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67F" w:rsidRPr="00DB20C2" w:rsidRDefault="00E2167F" w:rsidP="00E2167F">
      <w:pPr>
        <w:jc w:val="center"/>
        <w:rPr>
          <w:rFonts w:eastAsia="Calibri"/>
          <w:b/>
          <w:sz w:val="22"/>
          <w:szCs w:val="22"/>
          <w:lang w:eastAsia="en-US"/>
        </w:rPr>
      </w:pPr>
      <w:r w:rsidRPr="00DB20C2">
        <w:rPr>
          <w:rFonts w:eastAsia="Calibri"/>
          <w:b/>
          <w:sz w:val="22"/>
          <w:szCs w:val="22"/>
          <w:lang w:eastAsia="en-US"/>
        </w:rPr>
        <w:t>МИНИСТЕРСТВО ОБРАЗОВАНИЯ МОСКОВСКОЙ ОБЛАСТИ</w:t>
      </w:r>
    </w:p>
    <w:p w:rsidR="00E2167F" w:rsidRPr="00DB20C2" w:rsidRDefault="00E2167F" w:rsidP="00E2167F">
      <w:pPr>
        <w:jc w:val="center"/>
        <w:rPr>
          <w:rFonts w:eastAsia="Calibri"/>
          <w:b/>
          <w:sz w:val="22"/>
          <w:szCs w:val="22"/>
          <w:lang w:eastAsia="en-US"/>
        </w:rPr>
      </w:pPr>
      <w:r w:rsidRPr="00DB20C2">
        <w:rPr>
          <w:rFonts w:eastAsia="Calibri"/>
          <w:b/>
          <w:sz w:val="22"/>
          <w:szCs w:val="22"/>
          <w:lang w:eastAsia="en-US"/>
        </w:rPr>
        <w:t xml:space="preserve">Государственное бюджетное профессиональное образовательное учреждение </w:t>
      </w:r>
    </w:p>
    <w:p w:rsidR="00E2167F" w:rsidRPr="00DB20C2" w:rsidRDefault="00E2167F" w:rsidP="00E2167F">
      <w:pPr>
        <w:jc w:val="center"/>
        <w:rPr>
          <w:rFonts w:eastAsia="Calibri"/>
          <w:b/>
          <w:sz w:val="22"/>
          <w:szCs w:val="22"/>
          <w:lang w:eastAsia="en-US"/>
        </w:rPr>
      </w:pPr>
      <w:r w:rsidRPr="00DB20C2">
        <w:rPr>
          <w:rFonts w:eastAsia="Calibri"/>
          <w:b/>
          <w:sz w:val="22"/>
          <w:szCs w:val="22"/>
          <w:lang w:eastAsia="en-US"/>
        </w:rPr>
        <w:t>Московской области</w:t>
      </w:r>
    </w:p>
    <w:p w:rsidR="00E2167F" w:rsidRPr="00DB20C2" w:rsidRDefault="00E2167F" w:rsidP="00E2167F">
      <w:pPr>
        <w:jc w:val="center"/>
        <w:rPr>
          <w:rFonts w:ascii="Calibri" w:eastAsia="Calibri" w:hAnsi="Calibri"/>
          <w:b/>
          <w:sz w:val="36"/>
          <w:szCs w:val="36"/>
          <w:lang w:eastAsia="en-US"/>
        </w:rPr>
      </w:pPr>
      <w:r w:rsidRPr="00DB20C2">
        <w:rPr>
          <w:rFonts w:eastAsia="Calibri"/>
          <w:b/>
          <w:sz w:val="36"/>
          <w:szCs w:val="36"/>
          <w:lang w:eastAsia="en-US"/>
        </w:rPr>
        <w:t>«Воскресенский колледж»</w:t>
      </w:r>
    </w:p>
    <w:p w:rsidR="00E2167F" w:rsidRPr="00320116" w:rsidRDefault="00E2167F" w:rsidP="00E2167F">
      <w:pPr>
        <w:spacing w:line="360" w:lineRule="auto"/>
        <w:jc w:val="both"/>
        <w:rPr>
          <w:b/>
          <w:sz w:val="28"/>
          <w:szCs w:val="28"/>
        </w:rPr>
      </w:pPr>
    </w:p>
    <w:p w:rsidR="00E2167F" w:rsidRDefault="00E2167F" w:rsidP="00E2167F">
      <w:pPr>
        <w:jc w:val="right"/>
      </w:pPr>
    </w:p>
    <w:tbl>
      <w:tblPr>
        <w:tblW w:w="0" w:type="auto"/>
        <w:tblBorders>
          <w:insideH w:val="single" w:sz="4" w:space="0" w:color="auto"/>
        </w:tblBorders>
        <w:tblLook w:val="04A0" w:firstRow="1" w:lastRow="0" w:firstColumn="1" w:lastColumn="0" w:noHBand="0" w:noVBand="1"/>
      </w:tblPr>
      <w:tblGrid>
        <w:gridCol w:w="5637"/>
        <w:gridCol w:w="3612"/>
      </w:tblGrid>
      <w:tr w:rsidR="00E2167F" w:rsidTr="002B3330">
        <w:trPr>
          <w:trHeight w:val="2595"/>
        </w:trPr>
        <w:tc>
          <w:tcPr>
            <w:tcW w:w="5637" w:type="dxa"/>
            <w:shd w:val="clear" w:color="auto" w:fill="auto"/>
          </w:tcPr>
          <w:p w:rsidR="00E2167F" w:rsidRDefault="00E2167F" w:rsidP="00F17CDD">
            <w:pPr>
              <w:jc w:val="both"/>
            </w:pPr>
            <w:r w:rsidRPr="00DF4AC9">
              <w:rPr>
                <w:sz w:val="28"/>
                <w:szCs w:val="28"/>
              </w:rPr>
              <w:t xml:space="preserve">   </w:t>
            </w:r>
          </w:p>
          <w:p w:rsidR="00E2167F" w:rsidRDefault="00E2167F" w:rsidP="004C0E29">
            <w:pPr>
              <w:jc w:val="right"/>
            </w:pPr>
          </w:p>
          <w:p w:rsidR="00E2167F" w:rsidRDefault="00E2167F" w:rsidP="004C0E29">
            <w:pPr>
              <w:jc w:val="right"/>
            </w:pPr>
          </w:p>
        </w:tc>
        <w:tc>
          <w:tcPr>
            <w:tcW w:w="3612" w:type="dxa"/>
            <w:shd w:val="clear" w:color="auto" w:fill="auto"/>
          </w:tcPr>
          <w:p w:rsidR="00E2167F" w:rsidRPr="00320116" w:rsidRDefault="00E2167F" w:rsidP="002B3330">
            <w:r w:rsidRPr="00320116">
              <w:t>УТВЕРЖДАЮ</w:t>
            </w:r>
          </w:p>
          <w:p w:rsidR="00E2167F" w:rsidRPr="00DF4AC9" w:rsidRDefault="00E2167F" w:rsidP="002B3330">
            <w:pPr>
              <w:rPr>
                <w:iCs/>
              </w:rPr>
            </w:pPr>
            <w:r w:rsidRPr="00DF4AC9">
              <w:rPr>
                <w:iCs/>
              </w:rPr>
              <w:t xml:space="preserve">Зам директора по УР </w:t>
            </w:r>
          </w:p>
          <w:p w:rsidR="00E2167F" w:rsidRPr="00DF4AC9" w:rsidRDefault="00E2167F" w:rsidP="002B3330">
            <w:pPr>
              <w:rPr>
                <w:iCs/>
              </w:rPr>
            </w:pPr>
            <w:r w:rsidRPr="00DF4AC9">
              <w:rPr>
                <w:iCs/>
              </w:rPr>
              <w:t xml:space="preserve">ГБПОУ МО </w:t>
            </w:r>
          </w:p>
          <w:p w:rsidR="00E2167F" w:rsidRPr="00DF4AC9" w:rsidRDefault="00E2167F" w:rsidP="002B3330">
            <w:pPr>
              <w:rPr>
                <w:iCs/>
              </w:rPr>
            </w:pPr>
            <w:r w:rsidRPr="00DF4AC9">
              <w:rPr>
                <w:iCs/>
              </w:rPr>
              <w:t>«Воскресенский колледж»</w:t>
            </w:r>
          </w:p>
          <w:p w:rsidR="00E2167F" w:rsidRPr="00DF4AC9" w:rsidRDefault="00E2167F" w:rsidP="002B3330">
            <w:pPr>
              <w:rPr>
                <w:iCs/>
              </w:rPr>
            </w:pPr>
            <w:r w:rsidRPr="00DF4AC9">
              <w:rPr>
                <w:iCs/>
              </w:rPr>
              <w:t>_________ (Куприна Н.Л.)</w:t>
            </w:r>
          </w:p>
          <w:p w:rsidR="00E2167F" w:rsidRPr="007B7838" w:rsidRDefault="00E2167F" w:rsidP="002B3330">
            <w:pPr>
              <w:pStyle w:val="21"/>
              <w:ind w:left="33" w:right="210"/>
              <w:jc w:val="left"/>
            </w:pPr>
            <w:r>
              <w:t xml:space="preserve">                      </w:t>
            </w:r>
            <w:r w:rsidRPr="007B7838">
              <w:t xml:space="preserve"> </w:t>
            </w:r>
            <w:r w:rsidR="002B3330">
              <w:t xml:space="preserve">               «___»_________20</w:t>
            </w:r>
            <w:r w:rsidR="00006C81">
              <w:t>2</w:t>
            </w:r>
            <w:r w:rsidR="00831AC4">
              <w:t>1</w:t>
            </w:r>
            <w:r w:rsidR="002B3330">
              <w:t xml:space="preserve"> </w:t>
            </w:r>
            <w:r w:rsidRPr="007B7838">
              <w:t xml:space="preserve"> г.</w:t>
            </w:r>
          </w:p>
          <w:p w:rsidR="00E2167F" w:rsidRDefault="00E2167F" w:rsidP="004C0E29">
            <w:pPr>
              <w:jc w:val="right"/>
            </w:pPr>
          </w:p>
        </w:tc>
      </w:tr>
    </w:tbl>
    <w:p w:rsidR="00E2167F" w:rsidRPr="00386CED" w:rsidRDefault="00E2167F" w:rsidP="00E2167F">
      <w:pPr>
        <w:spacing w:line="360" w:lineRule="auto"/>
        <w:rPr>
          <w:sz w:val="28"/>
          <w:szCs w:val="28"/>
        </w:rPr>
      </w:pPr>
    </w:p>
    <w:p w:rsidR="00E2167F" w:rsidRDefault="00E2167F" w:rsidP="00E2167F">
      <w:pPr>
        <w:spacing w:line="360" w:lineRule="auto"/>
        <w:jc w:val="both"/>
        <w:rPr>
          <w:b/>
          <w:sz w:val="28"/>
          <w:szCs w:val="28"/>
        </w:rPr>
      </w:pPr>
    </w:p>
    <w:p w:rsidR="00E2167F" w:rsidRDefault="00E2167F" w:rsidP="00E2167F">
      <w:pPr>
        <w:spacing w:line="360" w:lineRule="auto"/>
        <w:jc w:val="both"/>
        <w:rPr>
          <w:b/>
          <w:sz w:val="28"/>
          <w:szCs w:val="28"/>
        </w:rPr>
      </w:pPr>
    </w:p>
    <w:p w:rsidR="00EF00EB" w:rsidRPr="00EF00EB" w:rsidRDefault="00EF00EB" w:rsidP="00EF00EB">
      <w:pPr>
        <w:widowControl w:val="0"/>
        <w:suppressAutoHyphens/>
        <w:spacing w:line="360" w:lineRule="auto"/>
        <w:jc w:val="center"/>
        <w:rPr>
          <w:rFonts w:eastAsia="Andale Sans UI"/>
          <w:kern w:val="1"/>
        </w:rPr>
      </w:pPr>
      <w:r w:rsidRPr="00EF00EB">
        <w:rPr>
          <w:rFonts w:eastAsia="Andale Sans UI"/>
          <w:b/>
          <w:kern w:val="1"/>
          <w:sz w:val="28"/>
          <w:szCs w:val="28"/>
        </w:rPr>
        <w:t>Комплект контрольно-оценочных средств по дисциплине</w:t>
      </w:r>
    </w:p>
    <w:p w:rsidR="0060633B" w:rsidRPr="0060633B" w:rsidRDefault="0015487C" w:rsidP="0060633B">
      <w:pPr>
        <w:widowControl w:val="0"/>
        <w:suppressAutoHyphens/>
        <w:jc w:val="center"/>
        <w:rPr>
          <w:b/>
          <w:sz w:val="22"/>
          <w:szCs w:val="22"/>
          <w:lang w:eastAsia="en-US"/>
        </w:rPr>
      </w:pPr>
      <w:r w:rsidRPr="0015487C">
        <w:rPr>
          <w:b/>
          <w:spacing w:val="-2"/>
          <w:sz w:val="28"/>
          <w:szCs w:val="28"/>
          <w:lang w:eastAsia="en-US"/>
        </w:rPr>
        <w:t>ОДБ</w:t>
      </w:r>
      <w:r w:rsidR="0060633B" w:rsidRPr="0060633B">
        <w:rPr>
          <w:b/>
          <w:spacing w:val="-2"/>
          <w:sz w:val="28"/>
          <w:szCs w:val="28"/>
          <w:lang w:eastAsia="en-US"/>
        </w:rPr>
        <w:t>.04. Математика.</w:t>
      </w:r>
    </w:p>
    <w:p w:rsidR="0060633B" w:rsidRPr="0060633B" w:rsidRDefault="0060633B" w:rsidP="0060633B">
      <w:pPr>
        <w:widowControl w:val="0"/>
        <w:suppressAutoHyphens/>
        <w:jc w:val="center"/>
        <w:rPr>
          <w:b/>
          <w:sz w:val="22"/>
          <w:szCs w:val="22"/>
          <w:lang w:eastAsia="en-US"/>
        </w:rPr>
      </w:pPr>
    </w:p>
    <w:p w:rsidR="0060633B" w:rsidRPr="0060633B" w:rsidRDefault="0060633B" w:rsidP="0060633B">
      <w:pPr>
        <w:jc w:val="center"/>
        <w:rPr>
          <w:b/>
          <w:sz w:val="28"/>
          <w:szCs w:val="28"/>
          <w:lang w:eastAsia="en-US"/>
        </w:rPr>
      </w:pPr>
      <w:r w:rsidRPr="0060633B">
        <w:rPr>
          <w:b/>
          <w:sz w:val="28"/>
          <w:szCs w:val="28"/>
          <w:lang w:eastAsia="en-US"/>
        </w:rPr>
        <w:t xml:space="preserve">Наименование </w:t>
      </w:r>
      <w:r w:rsidR="00CA20EA">
        <w:rPr>
          <w:b/>
          <w:sz w:val="28"/>
          <w:szCs w:val="28"/>
          <w:lang w:eastAsia="en-US"/>
        </w:rPr>
        <w:t>профессии:</w:t>
      </w:r>
    </w:p>
    <w:p w:rsidR="0060633B" w:rsidRPr="0060633B" w:rsidRDefault="0060633B" w:rsidP="0060633B">
      <w:pPr>
        <w:rPr>
          <w:sz w:val="28"/>
          <w:szCs w:val="28"/>
          <w:lang w:eastAsia="en-US"/>
        </w:rPr>
      </w:pPr>
    </w:p>
    <w:tbl>
      <w:tblPr>
        <w:tblStyle w:val="24"/>
        <w:tblW w:w="934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0633B" w:rsidRPr="0060633B" w:rsidTr="00D8066B">
        <w:tc>
          <w:tcPr>
            <w:tcW w:w="9345" w:type="dxa"/>
            <w:shd w:val="clear" w:color="auto" w:fill="auto"/>
          </w:tcPr>
          <w:p w:rsidR="00627E89" w:rsidRPr="00627E89" w:rsidRDefault="00627E89" w:rsidP="00627E89">
            <w:pPr>
              <w:spacing w:line="240" w:lineRule="atLeast"/>
              <w:ind w:left="2835" w:hanging="2835"/>
              <w:jc w:val="center"/>
              <w:rPr>
                <w:b/>
                <w:lang w:eastAsia="en-US"/>
              </w:rPr>
            </w:pPr>
            <w:r w:rsidRPr="00627E89">
              <w:rPr>
                <w:b/>
                <w:lang w:eastAsia="en-US"/>
              </w:rPr>
              <w:t>09.01.03. Мастер по обработке цифровой информации</w:t>
            </w:r>
          </w:p>
          <w:p w:rsidR="0060633B" w:rsidRPr="0060633B" w:rsidRDefault="0060633B" w:rsidP="0060633B">
            <w:pPr>
              <w:rPr>
                <w:sz w:val="32"/>
                <w:szCs w:val="32"/>
                <w:lang w:eastAsia="en-US"/>
              </w:rPr>
            </w:pPr>
          </w:p>
        </w:tc>
      </w:tr>
    </w:tbl>
    <w:p w:rsidR="00EF00EB" w:rsidRPr="008E0D23" w:rsidRDefault="00EF00EB" w:rsidP="00EF00EB">
      <w:pPr>
        <w:widowControl w:val="0"/>
        <w:suppressAutoHyphens/>
        <w:spacing w:line="360" w:lineRule="auto"/>
        <w:jc w:val="center"/>
        <w:rPr>
          <w:rFonts w:eastAsia="Andale Sans UI"/>
          <w:b/>
          <w:kern w:val="1"/>
          <w:sz w:val="28"/>
          <w:szCs w:val="28"/>
        </w:rPr>
      </w:pPr>
    </w:p>
    <w:p w:rsidR="00EF00EB" w:rsidRPr="00EF00EB" w:rsidRDefault="00EF00EB" w:rsidP="00EF00EB">
      <w:pPr>
        <w:widowControl w:val="0"/>
        <w:suppressAutoHyphens/>
        <w:spacing w:line="360" w:lineRule="auto"/>
        <w:jc w:val="center"/>
        <w:rPr>
          <w:rFonts w:eastAsia="Andale Sans UI"/>
          <w:kern w:val="1"/>
        </w:rPr>
      </w:pPr>
    </w:p>
    <w:p w:rsidR="00EF00EB" w:rsidRPr="00EF00EB" w:rsidRDefault="00EF00EB" w:rsidP="00EF00EB">
      <w:pPr>
        <w:widowControl w:val="0"/>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EF00EB" w:rsidRPr="00EF00EB" w:rsidRDefault="00EF00EB" w:rsidP="00EF00EB">
      <w:pPr>
        <w:widowControl w:val="0"/>
        <w:suppressLineNumbers/>
        <w:suppressAutoHyphens/>
        <w:jc w:val="center"/>
        <w:rPr>
          <w:rFonts w:eastAsia="Andale Sans UI"/>
          <w:kern w:val="1"/>
        </w:rPr>
      </w:pPr>
    </w:p>
    <w:p w:rsidR="00627E89" w:rsidRDefault="00627E89" w:rsidP="003A10A8">
      <w:pPr>
        <w:keepNext/>
        <w:keepLines/>
        <w:suppressLineNumbers/>
        <w:suppressAutoHyphens/>
        <w:jc w:val="center"/>
        <w:rPr>
          <w:sz w:val="28"/>
          <w:szCs w:val="28"/>
        </w:rPr>
      </w:pPr>
      <w:r>
        <w:rPr>
          <w:sz w:val="28"/>
          <w:szCs w:val="28"/>
        </w:rPr>
        <w:t xml:space="preserve">г. </w:t>
      </w:r>
      <w:r w:rsidR="003A10A8" w:rsidRPr="003A10A8">
        <w:rPr>
          <w:sz w:val="28"/>
          <w:szCs w:val="28"/>
        </w:rPr>
        <w:t>Воскресенск</w:t>
      </w:r>
    </w:p>
    <w:p w:rsidR="003A10A8" w:rsidRPr="003A10A8" w:rsidRDefault="003A10A8" w:rsidP="003A10A8">
      <w:pPr>
        <w:keepNext/>
        <w:keepLines/>
        <w:suppressLineNumbers/>
        <w:suppressAutoHyphens/>
        <w:jc w:val="center"/>
        <w:rPr>
          <w:sz w:val="28"/>
          <w:szCs w:val="28"/>
        </w:rPr>
      </w:pPr>
      <w:r w:rsidRPr="003A10A8">
        <w:rPr>
          <w:sz w:val="28"/>
          <w:szCs w:val="28"/>
        </w:rPr>
        <w:t xml:space="preserve"> </w:t>
      </w:r>
      <w:r w:rsidR="00627E89">
        <w:rPr>
          <w:sz w:val="28"/>
          <w:szCs w:val="28"/>
        </w:rPr>
        <w:t>202</w:t>
      </w:r>
      <w:r w:rsidR="00831AC4">
        <w:rPr>
          <w:sz w:val="28"/>
          <w:szCs w:val="28"/>
        </w:rPr>
        <w:t>1</w:t>
      </w:r>
      <w:r w:rsidR="00627E89">
        <w:rPr>
          <w:sz w:val="28"/>
          <w:szCs w:val="28"/>
        </w:rPr>
        <w:t xml:space="preserve"> г.</w:t>
      </w:r>
    </w:p>
    <w:p w:rsidR="00EF00EB" w:rsidRPr="00EF00EB" w:rsidRDefault="00EF00EB" w:rsidP="00EF00EB">
      <w:pPr>
        <w:widowControl w:val="0"/>
        <w:suppressLineNumbers/>
        <w:suppressAutoHyphens/>
        <w:spacing w:line="360" w:lineRule="auto"/>
        <w:ind w:firstLine="357"/>
        <w:jc w:val="both"/>
        <w:rPr>
          <w:rFonts w:eastAsia="Andale Sans UI"/>
          <w:kern w:val="1"/>
        </w:rPr>
      </w:pPr>
    </w:p>
    <w:p w:rsidR="00EF00EB" w:rsidRPr="00EF00EB" w:rsidRDefault="00EF00EB" w:rsidP="00EF00EB">
      <w:pPr>
        <w:pageBreakBefore/>
        <w:widowControl w:val="0"/>
        <w:suppressAutoHyphens/>
        <w:spacing w:line="360" w:lineRule="auto"/>
        <w:jc w:val="both"/>
        <w:rPr>
          <w:rFonts w:eastAsia="Andale Sans UI"/>
          <w:kern w:val="1"/>
        </w:rPr>
      </w:pPr>
      <w:r w:rsidRPr="00EF00EB">
        <w:rPr>
          <w:rFonts w:eastAsia="Andale Sans UI"/>
          <w:kern w:val="1"/>
          <w:sz w:val="28"/>
          <w:szCs w:val="28"/>
        </w:rPr>
        <w:lastRenderedPageBreak/>
        <w:t xml:space="preserve">Разработчик: </w:t>
      </w:r>
    </w:p>
    <w:p w:rsidR="00EF00EB" w:rsidRPr="00EF00EB" w:rsidRDefault="00EF00EB" w:rsidP="00EF00EB">
      <w:pPr>
        <w:widowControl w:val="0"/>
        <w:suppressAutoHyphens/>
        <w:spacing w:line="360" w:lineRule="auto"/>
        <w:jc w:val="both"/>
        <w:rPr>
          <w:rFonts w:eastAsia="Andale Sans UI"/>
          <w:kern w:val="1"/>
        </w:rPr>
      </w:pPr>
    </w:p>
    <w:p w:rsidR="00EF00EB" w:rsidRPr="00EF00EB" w:rsidRDefault="00EF00EB" w:rsidP="00EF00EB">
      <w:pPr>
        <w:widowControl w:val="0"/>
        <w:suppressAutoHyphens/>
        <w:spacing w:line="360" w:lineRule="auto"/>
        <w:jc w:val="both"/>
        <w:rPr>
          <w:rFonts w:eastAsia="Andale Sans UI"/>
          <w:kern w:val="1"/>
        </w:rPr>
      </w:pPr>
      <w:r w:rsidRPr="00EF00EB">
        <w:rPr>
          <w:rFonts w:eastAsia="Andale Sans UI"/>
          <w:color w:val="000000"/>
          <w:kern w:val="1"/>
          <w:sz w:val="28"/>
          <w:szCs w:val="28"/>
          <w:highlight w:val="white"/>
        </w:rPr>
        <w:t>Морозова Наталья Васильевна – преподаватель ГБПОУ МО «Воскресенский колледж»</w:t>
      </w:r>
    </w:p>
    <w:p w:rsidR="00EF00EB" w:rsidRPr="00EF00EB" w:rsidRDefault="00EF00EB" w:rsidP="00EF00EB">
      <w:pPr>
        <w:widowControl w:val="0"/>
        <w:tabs>
          <w:tab w:val="left" w:pos="6225"/>
        </w:tabs>
        <w:suppressAutoHyphens/>
        <w:rPr>
          <w:rFonts w:eastAsia="Andale Sans UI"/>
          <w:kern w:val="1"/>
        </w:rPr>
      </w:pPr>
    </w:p>
    <w:p w:rsidR="00EF00EB" w:rsidRPr="00EF00EB" w:rsidRDefault="00EF00EB" w:rsidP="00EF00EB">
      <w:pPr>
        <w:widowControl w:val="0"/>
        <w:tabs>
          <w:tab w:val="left" w:pos="6225"/>
        </w:tabs>
        <w:suppressAutoHyphens/>
        <w:rPr>
          <w:rFonts w:eastAsia="Andale Sans UI"/>
          <w:kern w:val="1"/>
        </w:rPr>
      </w:pPr>
      <w:r w:rsidRPr="00EF00EB">
        <w:rPr>
          <w:rFonts w:eastAsia="Andale Sans UI"/>
          <w:kern w:val="1"/>
          <w:sz w:val="28"/>
          <w:szCs w:val="28"/>
        </w:rPr>
        <w:t xml:space="preserve">Одобрено на заседании ПЦК </w:t>
      </w:r>
      <w:r w:rsidR="000B232C">
        <w:rPr>
          <w:rFonts w:eastAsia="Andale Sans UI"/>
          <w:kern w:val="1"/>
          <w:sz w:val="28"/>
          <w:szCs w:val="28"/>
        </w:rPr>
        <w:t>общеобразовательных дисциплин</w:t>
      </w:r>
    </w:p>
    <w:p w:rsidR="00EF00EB" w:rsidRPr="00EF00EB" w:rsidRDefault="00EF00EB" w:rsidP="00EF00EB">
      <w:pPr>
        <w:widowControl w:val="0"/>
        <w:tabs>
          <w:tab w:val="left" w:pos="6225"/>
        </w:tabs>
        <w:suppressAutoHyphens/>
        <w:rPr>
          <w:rFonts w:eastAsia="Andale Sans UI"/>
          <w:kern w:val="1"/>
        </w:rPr>
      </w:pPr>
    </w:p>
    <w:p w:rsidR="00EF00EB" w:rsidRPr="00EF00EB" w:rsidRDefault="00EF00EB" w:rsidP="000B232C">
      <w:pPr>
        <w:widowControl w:val="0"/>
        <w:tabs>
          <w:tab w:val="left" w:pos="6225"/>
        </w:tabs>
        <w:suppressAutoHyphens/>
        <w:jc w:val="both"/>
        <w:rPr>
          <w:rFonts w:eastAsia="Andale Sans UI"/>
          <w:kern w:val="1"/>
        </w:rPr>
      </w:pPr>
      <w:r w:rsidRPr="00EF00EB">
        <w:rPr>
          <w:rFonts w:eastAsia="Andale Sans UI"/>
          <w:kern w:val="1"/>
          <w:sz w:val="28"/>
          <w:szCs w:val="28"/>
        </w:rPr>
        <w:t xml:space="preserve">   «_____»</w:t>
      </w:r>
      <w:r w:rsidR="000B232C">
        <w:rPr>
          <w:rFonts w:eastAsia="Andale Sans UI"/>
          <w:kern w:val="1"/>
          <w:sz w:val="28"/>
          <w:szCs w:val="28"/>
        </w:rPr>
        <w:t xml:space="preserve"> </w:t>
      </w:r>
      <w:r w:rsidRPr="00EF00EB">
        <w:rPr>
          <w:rFonts w:eastAsia="Andale Sans UI"/>
          <w:kern w:val="1"/>
          <w:sz w:val="28"/>
          <w:szCs w:val="28"/>
        </w:rPr>
        <w:t>____________________</w:t>
      </w:r>
      <w:r w:rsidR="000B232C">
        <w:rPr>
          <w:rFonts w:eastAsia="Andale Sans UI"/>
          <w:kern w:val="1"/>
          <w:sz w:val="28"/>
          <w:szCs w:val="28"/>
        </w:rPr>
        <w:t xml:space="preserve"> </w:t>
      </w:r>
      <w:r w:rsidRPr="00EF00EB">
        <w:rPr>
          <w:rFonts w:eastAsia="Andale Sans UI"/>
          <w:kern w:val="1"/>
          <w:sz w:val="28"/>
          <w:szCs w:val="28"/>
        </w:rPr>
        <w:t>20</w:t>
      </w:r>
      <w:r w:rsidR="00006C81">
        <w:rPr>
          <w:rFonts w:eastAsia="Andale Sans UI"/>
          <w:kern w:val="1"/>
          <w:sz w:val="28"/>
          <w:szCs w:val="28"/>
        </w:rPr>
        <w:t>2</w:t>
      </w:r>
      <w:r w:rsidR="00831AC4">
        <w:rPr>
          <w:rFonts w:eastAsia="Andale Sans UI"/>
          <w:kern w:val="1"/>
          <w:sz w:val="28"/>
          <w:szCs w:val="28"/>
        </w:rPr>
        <w:t>1</w:t>
      </w:r>
      <w:r w:rsidR="000B232C">
        <w:rPr>
          <w:rFonts w:eastAsia="Andale Sans UI"/>
          <w:kern w:val="1"/>
          <w:sz w:val="28"/>
          <w:szCs w:val="28"/>
        </w:rPr>
        <w:t xml:space="preserve"> </w:t>
      </w:r>
      <w:r w:rsidRPr="00EF00EB">
        <w:rPr>
          <w:rFonts w:eastAsia="Andale Sans UI"/>
          <w:kern w:val="1"/>
          <w:sz w:val="28"/>
          <w:szCs w:val="28"/>
        </w:rPr>
        <w:t xml:space="preserve">г. </w:t>
      </w:r>
    </w:p>
    <w:p w:rsidR="00EF00EB" w:rsidRPr="00EF00EB" w:rsidRDefault="00EF00EB" w:rsidP="00EF00EB">
      <w:pPr>
        <w:widowControl w:val="0"/>
        <w:tabs>
          <w:tab w:val="left" w:pos="6225"/>
        </w:tabs>
        <w:suppressAutoHyphens/>
        <w:rPr>
          <w:rFonts w:eastAsia="Andale Sans UI"/>
          <w:kern w:val="1"/>
        </w:rPr>
      </w:pPr>
      <w:r w:rsidRPr="00EF00EB">
        <w:rPr>
          <w:rFonts w:eastAsia="Andale Sans UI"/>
          <w:i/>
          <w:kern w:val="1"/>
        </w:rPr>
        <w:tab/>
      </w:r>
    </w:p>
    <w:p w:rsidR="00EF00EB" w:rsidRPr="00EF00EB" w:rsidRDefault="00EF00EB" w:rsidP="00EF00EB">
      <w:pPr>
        <w:widowControl w:val="0"/>
        <w:tabs>
          <w:tab w:val="left" w:pos="6225"/>
        </w:tabs>
        <w:suppressAutoHyphens/>
        <w:rPr>
          <w:rFonts w:eastAsia="Andale Sans UI"/>
          <w:kern w:val="1"/>
        </w:rPr>
      </w:pPr>
      <w:r w:rsidRPr="00EF00EB">
        <w:rPr>
          <w:rFonts w:eastAsia="Andale Sans UI"/>
          <w:kern w:val="1"/>
          <w:sz w:val="28"/>
          <w:szCs w:val="28"/>
        </w:rPr>
        <w:t xml:space="preserve">Председатель цикловой комиссии   _________________ </w:t>
      </w:r>
      <w:r w:rsidR="00006C81" w:rsidRPr="00006C81">
        <w:rPr>
          <w:sz w:val="28"/>
          <w:szCs w:val="28"/>
        </w:rPr>
        <w:t>Пешехонова Е.</w:t>
      </w:r>
      <w:r w:rsidR="000B232C">
        <w:rPr>
          <w:sz w:val="28"/>
          <w:szCs w:val="28"/>
        </w:rPr>
        <w:t xml:space="preserve"> </w:t>
      </w:r>
      <w:r w:rsidR="00006C81" w:rsidRPr="00006C81">
        <w:rPr>
          <w:sz w:val="28"/>
          <w:szCs w:val="28"/>
        </w:rPr>
        <w:t>А.</w:t>
      </w:r>
    </w:p>
    <w:p w:rsidR="00EF00EB" w:rsidRPr="00EF00EB" w:rsidRDefault="00EF00EB" w:rsidP="00EF00EB">
      <w:pPr>
        <w:widowControl w:val="0"/>
        <w:suppressAutoHyphens/>
        <w:spacing w:line="360" w:lineRule="auto"/>
        <w:jc w:val="both"/>
        <w:rPr>
          <w:rFonts w:eastAsia="Andale Sans UI"/>
          <w:kern w:val="1"/>
        </w:rPr>
      </w:pPr>
    </w:p>
    <w:p w:rsidR="00EF00EB" w:rsidRPr="00EF00EB" w:rsidRDefault="00EF00EB" w:rsidP="00EF00EB">
      <w:pPr>
        <w:widowControl w:val="0"/>
        <w:tabs>
          <w:tab w:val="left" w:pos="6225"/>
        </w:tabs>
        <w:suppressAutoHyphens/>
        <w:rPr>
          <w:rFonts w:eastAsia="Andale Sans UI"/>
          <w:kern w:val="1"/>
        </w:rPr>
      </w:pPr>
    </w:p>
    <w:p w:rsidR="00E2167F" w:rsidRDefault="00E2167F"/>
    <w:p w:rsidR="00E2167F" w:rsidRDefault="00E2167F"/>
    <w:p w:rsidR="00E2167F" w:rsidRDefault="00E2167F"/>
    <w:p w:rsidR="00E2167F" w:rsidRDefault="00E2167F"/>
    <w:p w:rsidR="00E2167F" w:rsidRDefault="00E2167F"/>
    <w:p w:rsidR="00E2167F" w:rsidRDefault="00E2167F"/>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F00EB" w:rsidRPr="003A10A8" w:rsidRDefault="00EF00EB" w:rsidP="00416FCF">
      <w:pPr>
        <w:spacing w:line="360" w:lineRule="auto"/>
        <w:jc w:val="both"/>
        <w:rPr>
          <w:b/>
          <w:sz w:val="28"/>
          <w:szCs w:val="28"/>
        </w:rPr>
      </w:pPr>
    </w:p>
    <w:p w:rsidR="00E2167F" w:rsidRPr="00964B1C" w:rsidRDefault="00E2167F" w:rsidP="00416FCF">
      <w:pPr>
        <w:spacing w:line="360" w:lineRule="auto"/>
        <w:jc w:val="both"/>
        <w:rPr>
          <w:b/>
          <w:sz w:val="28"/>
          <w:szCs w:val="28"/>
        </w:rPr>
      </w:pPr>
      <w:r w:rsidRPr="00964B1C">
        <w:rPr>
          <w:b/>
          <w:sz w:val="28"/>
          <w:szCs w:val="28"/>
        </w:rPr>
        <w:lastRenderedPageBreak/>
        <w:t xml:space="preserve">Содержание </w:t>
      </w:r>
    </w:p>
    <w:p w:rsidR="00BE07A3" w:rsidRPr="00BE07A3" w:rsidRDefault="00BE07A3" w:rsidP="00BE07A3">
      <w:pPr>
        <w:spacing w:line="360" w:lineRule="auto"/>
        <w:jc w:val="both"/>
        <w:rPr>
          <w:color w:val="00000A"/>
        </w:rPr>
      </w:pPr>
      <w:r w:rsidRPr="00BE07A3">
        <w:rPr>
          <w:color w:val="00000A"/>
          <w:sz w:val="28"/>
          <w:szCs w:val="28"/>
        </w:rPr>
        <w:t>Паспорт комплекта контрольно-оценочных средств</w:t>
      </w:r>
    </w:p>
    <w:p w:rsidR="00BE07A3" w:rsidRPr="00BE07A3" w:rsidRDefault="00BE07A3" w:rsidP="00BE07A3">
      <w:pPr>
        <w:keepNext/>
        <w:keepLines/>
        <w:spacing w:line="360" w:lineRule="auto"/>
        <w:jc w:val="both"/>
        <w:outlineLvl w:val="1"/>
        <w:rPr>
          <w:rFonts w:ascii="Calibri Light" w:eastAsia="Calibri Light" w:hAnsi="Calibri Light" w:cs="Calibri Light"/>
          <w:b/>
          <w:bCs/>
          <w:color w:val="5B9BD5"/>
          <w:sz w:val="26"/>
          <w:szCs w:val="26"/>
        </w:rPr>
      </w:pPr>
      <w:r w:rsidRPr="00BE07A3">
        <w:rPr>
          <w:rFonts w:eastAsia="Calibri Light"/>
          <w:bCs/>
          <w:iCs/>
          <w:color w:val="00000A"/>
          <w:sz w:val="28"/>
          <w:szCs w:val="28"/>
        </w:rPr>
        <w:t>1.1 Область применения</w:t>
      </w:r>
    </w:p>
    <w:p w:rsidR="00BE07A3" w:rsidRPr="00BE07A3" w:rsidRDefault="00BE07A3" w:rsidP="00BE07A3">
      <w:pPr>
        <w:spacing w:line="360" w:lineRule="auto"/>
        <w:jc w:val="both"/>
        <w:rPr>
          <w:color w:val="00000A"/>
        </w:rPr>
      </w:pPr>
      <w:r w:rsidRPr="00BE07A3">
        <w:rPr>
          <w:color w:val="00000A"/>
          <w:sz w:val="28"/>
          <w:szCs w:val="28"/>
        </w:rPr>
        <w:t>1.2 Освоение содержания учебной дисциплины</w:t>
      </w:r>
    </w:p>
    <w:p w:rsidR="00BE07A3" w:rsidRPr="00BE07A3" w:rsidRDefault="00BE07A3" w:rsidP="00BE07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color w:val="00000A"/>
        </w:rPr>
      </w:pPr>
      <w:r w:rsidRPr="00BE07A3">
        <w:rPr>
          <w:color w:val="00000A"/>
          <w:sz w:val="28"/>
          <w:szCs w:val="28"/>
        </w:rPr>
        <w:t xml:space="preserve">1.3 </w:t>
      </w:r>
      <w:r w:rsidRPr="00BE07A3">
        <w:rPr>
          <w:color w:val="000000"/>
          <w:sz w:val="28"/>
          <w:szCs w:val="28"/>
        </w:rPr>
        <w:t>Результаты освоения</w:t>
      </w:r>
    </w:p>
    <w:p w:rsidR="00BE07A3" w:rsidRPr="00BE07A3" w:rsidRDefault="00BE07A3" w:rsidP="00BE07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color w:val="00000A"/>
        </w:rPr>
      </w:pPr>
      <w:r w:rsidRPr="00BE07A3">
        <w:rPr>
          <w:iCs/>
          <w:color w:val="00000A"/>
          <w:sz w:val="28"/>
          <w:szCs w:val="28"/>
        </w:rPr>
        <w:t>2. Система контроля и оценки освоения программы учебной дисциплины</w:t>
      </w:r>
    </w:p>
    <w:p w:rsidR="00BE07A3" w:rsidRPr="00BE07A3" w:rsidRDefault="00BE07A3" w:rsidP="00BE07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color w:val="00000A"/>
        </w:rPr>
      </w:pPr>
      <w:r w:rsidRPr="00BE07A3">
        <w:rPr>
          <w:color w:val="00000A"/>
          <w:sz w:val="28"/>
          <w:szCs w:val="28"/>
        </w:rPr>
        <w:t>2.1 Формы контроля при освоении учебной дисциплины</w:t>
      </w:r>
    </w:p>
    <w:p w:rsidR="00BE07A3" w:rsidRPr="00BE07A3" w:rsidRDefault="00BE07A3" w:rsidP="00BE07A3">
      <w:pPr>
        <w:spacing w:line="360" w:lineRule="auto"/>
        <w:jc w:val="both"/>
        <w:rPr>
          <w:color w:val="00000A"/>
        </w:rPr>
      </w:pPr>
      <w:r w:rsidRPr="00BE07A3">
        <w:rPr>
          <w:color w:val="00000A"/>
          <w:sz w:val="28"/>
          <w:szCs w:val="28"/>
        </w:rPr>
        <w:t>2.3 Типовые задания для оценки освоения учебной дисциплины</w:t>
      </w:r>
    </w:p>
    <w:p w:rsidR="00964B1C" w:rsidRPr="00C61B73" w:rsidRDefault="00964B1C" w:rsidP="00964B1C">
      <w:pPr>
        <w:keepNext/>
        <w:keepLines/>
        <w:spacing w:line="480" w:lineRule="auto"/>
        <w:outlineLvl w:val="0"/>
        <w:rPr>
          <w:b/>
        </w:rPr>
      </w:pPr>
    </w:p>
    <w:p w:rsidR="00BE07A3" w:rsidRPr="00C61B73" w:rsidRDefault="00BE07A3" w:rsidP="00964B1C">
      <w:pPr>
        <w:keepNext/>
        <w:keepLines/>
        <w:spacing w:line="480" w:lineRule="auto"/>
        <w:outlineLvl w:val="0"/>
        <w:rPr>
          <w:b/>
        </w:rPr>
      </w:pPr>
    </w:p>
    <w:p w:rsidR="00BE07A3" w:rsidRPr="00C61B73" w:rsidRDefault="00BE07A3" w:rsidP="00964B1C">
      <w:pPr>
        <w:keepNext/>
        <w:keepLines/>
        <w:spacing w:line="480" w:lineRule="auto"/>
        <w:outlineLvl w:val="0"/>
        <w:rPr>
          <w:b/>
        </w:rPr>
      </w:pPr>
    </w:p>
    <w:p w:rsidR="00BE07A3" w:rsidRPr="00C61B73" w:rsidRDefault="00BE07A3" w:rsidP="00964B1C">
      <w:pPr>
        <w:keepNext/>
        <w:keepLines/>
        <w:spacing w:line="480" w:lineRule="auto"/>
        <w:outlineLvl w:val="0"/>
        <w:rPr>
          <w:b/>
        </w:rPr>
      </w:pPr>
    </w:p>
    <w:p w:rsidR="00BE07A3" w:rsidRPr="00C61B73" w:rsidRDefault="00BE07A3" w:rsidP="00964B1C">
      <w:pPr>
        <w:keepNext/>
        <w:keepLines/>
        <w:spacing w:line="480" w:lineRule="auto"/>
        <w:outlineLvl w:val="0"/>
        <w:rPr>
          <w:b/>
        </w:rPr>
      </w:pPr>
    </w:p>
    <w:p w:rsidR="00BE07A3" w:rsidRPr="00C61B73" w:rsidRDefault="00BE07A3" w:rsidP="00964B1C">
      <w:pPr>
        <w:keepNext/>
        <w:keepLines/>
        <w:spacing w:line="480" w:lineRule="auto"/>
        <w:outlineLvl w:val="0"/>
        <w:rPr>
          <w:b/>
        </w:rPr>
      </w:pPr>
    </w:p>
    <w:p w:rsidR="00BE07A3" w:rsidRPr="00C61B73" w:rsidRDefault="00BE07A3" w:rsidP="00964B1C">
      <w:pPr>
        <w:keepNext/>
        <w:keepLines/>
        <w:spacing w:line="480" w:lineRule="auto"/>
        <w:outlineLvl w:val="0"/>
        <w:rPr>
          <w:b/>
        </w:rPr>
      </w:pPr>
    </w:p>
    <w:p w:rsidR="00BE07A3" w:rsidRPr="00C61B73" w:rsidRDefault="00BE07A3" w:rsidP="00964B1C">
      <w:pPr>
        <w:keepNext/>
        <w:keepLines/>
        <w:spacing w:line="480" w:lineRule="auto"/>
        <w:outlineLvl w:val="0"/>
        <w:rPr>
          <w:b/>
        </w:rPr>
      </w:pPr>
    </w:p>
    <w:p w:rsidR="00964B1C" w:rsidRPr="00964B1C" w:rsidRDefault="00964B1C" w:rsidP="00FC5147">
      <w:pPr>
        <w:keepNext/>
        <w:keepLines/>
        <w:spacing w:line="480" w:lineRule="auto"/>
        <w:outlineLvl w:val="0"/>
        <w:rPr>
          <w:rFonts w:ascii="Cambria" w:hAnsi="Cambria"/>
          <w:b/>
          <w:bCs/>
          <w:sz w:val="28"/>
          <w:szCs w:val="28"/>
        </w:rPr>
      </w:pPr>
    </w:p>
    <w:p w:rsidR="00416FCF" w:rsidRDefault="00416FCF" w:rsidP="00FC5147">
      <w:pPr>
        <w:spacing w:line="480" w:lineRule="auto"/>
        <w:rPr>
          <w:sz w:val="28"/>
          <w:szCs w:val="28"/>
        </w:rPr>
      </w:pPr>
    </w:p>
    <w:p w:rsidR="00416FCF" w:rsidRPr="00416FCF" w:rsidRDefault="00416FCF" w:rsidP="00FC5147">
      <w:pPr>
        <w:spacing w:line="480" w:lineRule="auto"/>
        <w:rPr>
          <w:sz w:val="28"/>
          <w:szCs w:val="28"/>
        </w:rPr>
      </w:pPr>
    </w:p>
    <w:p w:rsidR="00E2167F" w:rsidRPr="00416FCF" w:rsidRDefault="00E2167F">
      <w:pPr>
        <w:rPr>
          <w:sz w:val="28"/>
          <w:szCs w:val="28"/>
        </w:rPr>
      </w:pPr>
    </w:p>
    <w:p w:rsidR="00E2167F" w:rsidRPr="00416FCF" w:rsidRDefault="00E2167F">
      <w:pPr>
        <w:rPr>
          <w:sz w:val="28"/>
          <w:szCs w:val="28"/>
        </w:rPr>
      </w:pPr>
    </w:p>
    <w:p w:rsidR="00E2167F" w:rsidRDefault="00E2167F">
      <w:pPr>
        <w:rPr>
          <w:b/>
          <w:sz w:val="28"/>
          <w:szCs w:val="28"/>
        </w:rPr>
      </w:pPr>
    </w:p>
    <w:p w:rsidR="00E2167F" w:rsidRDefault="00E2167F">
      <w:pPr>
        <w:rPr>
          <w:b/>
          <w:sz w:val="28"/>
          <w:szCs w:val="28"/>
        </w:rPr>
      </w:pPr>
    </w:p>
    <w:p w:rsidR="00E2167F" w:rsidRDefault="00E2167F">
      <w:pPr>
        <w:rPr>
          <w:b/>
          <w:sz w:val="28"/>
          <w:szCs w:val="28"/>
        </w:rPr>
      </w:pPr>
    </w:p>
    <w:p w:rsidR="00E2167F" w:rsidRDefault="00E2167F">
      <w:pPr>
        <w:rPr>
          <w:b/>
          <w:sz w:val="28"/>
          <w:szCs w:val="28"/>
        </w:rPr>
      </w:pPr>
    </w:p>
    <w:p w:rsidR="00E2167F" w:rsidRDefault="00E2167F">
      <w:pPr>
        <w:rPr>
          <w:b/>
          <w:sz w:val="28"/>
          <w:szCs w:val="28"/>
        </w:rPr>
      </w:pPr>
    </w:p>
    <w:p w:rsidR="00E2167F" w:rsidRDefault="00E2167F">
      <w:pPr>
        <w:rPr>
          <w:b/>
          <w:sz w:val="28"/>
          <w:szCs w:val="28"/>
        </w:rPr>
      </w:pPr>
    </w:p>
    <w:p w:rsidR="00E2167F" w:rsidRDefault="00E2167F">
      <w:pPr>
        <w:rPr>
          <w:b/>
          <w:sz w:val="28"/>
          <w:szCs w:val="28"/>
        </w:rPr>
      </w:pPr>
    </w:p>
    <w:p w:rsidR="00E2167F" w:rsidRDefault="00E2167F">
      <w:pPr>
        <w:rPr>
          <w:b/>
          <w:sz w:val="28"/>
          <w:szCs w:val="28"/>
        </w:rPr>
      </w:pPr>
    </w:p>
    <w:p w:rsidR="00E2167F" w:rsidRDefault="00E2167F">
      <w:pPr>
        <w:rPr>
          <w:b/>
          <w:sz w:val="28"/>
          <w:szCs w:val="28"/>
        </w:rPr>
      </w:pPr>
    </w:p>
    <w:p w:rsidR="00BE07A3" w:rsidRPr="00BE07A3" w:rsidRDefault="001A4241" w:rsidP="00BE07A3">
      <w:pPr>
        <w:pStyle w:val="1"/>
        <w:jc w:val="center"/>
        <w:rPr>
          <w:b/>
          <w:color w:val="00000A"/>
          <w:sz w:val="28"/>
          <w:szCs w:val="28"/>
        </w:rPr>
      </w:pPr>
      <w:bookmarkStart w:id="0" w:name="_Toc509424909"/>
      <w:r w:rsidRPr="005E4662">
        <w:rPr>
          <w:rFonts w:ascii="Cambria" w:hAnsi="Cambria"/>
          <w:b/>
          <w:bCs/>
          <w:sz w:val="28"/>
          <w:szCs w:val="28"/>
        </w:rPr>
        <w:lastRenderedPageBreak/>
        <w:t xml:space="preserve">    </w:t>
      </w:r>
      <w:r w:rsidR="00BE07A3" w:rsidRPr="00BE07A3">
        <w:rPr>
          <w:b/>
          <w:color w:val="00000A"/>
          <w:sz w:val="28"/>
          <w:szCs w:val="28"/>
        </w:rPr>
        <w:t>1. Паспорт комплекта контрольно-оценочных средств</w:t>
      </w:r>
    </w:p>
    <w:p w:rsidR="00BE07A3" w:rsidRPr="00BE07A3" w:rsidRDefault="001A4241" w:rsidP="00BE07A3">
      <w:pPr>
        <w:pStyle w:val="2"/>
        <w:spacing w:before="0" w:line="240" w:lineRule="auto"/>
        <w:rPr>
          <w:rFonts w:ascii="Times New Roman" w:eastAsia="Calibri Light" w:hAnsi="Times New Roman" w:cs="Times New Roman"/>
          <w:iCs/>
          <w:color w:val="00000A"/>
          <w:sz w:val="28"/>
          <w:szCs w:val="28"/>
        </w:rPr>
      </w:pPr>
      <w:r w:rsidRPr="005E4662">
        <w:rPr>
          <w:rFonts w:ascii="Cambria" w:hAnsi="Cambria"/>
          <w:sz w:val="28"/>
          <w:szCs w:val="28"/>
        </w:rPr>
        <w:t xml:space="preserve"> </w:t>
      </w:r>
      <w:r w:rsidR="00BE07A3" w:rsidRPr="00BE07A3">
        <w:rPr>
          <w:rFonts w:ascii="Times New Roman" w:eastAsia="Calibri Light" w:hAnsi="Times New Roman" w:cs="Times New Roman"/>
          <w:iCs/>
          <w:color w:val="00000A"/>
          <w:sz w:val="28"/>
          <w:szCs w:val="28"/>
        </w:rPr>
        <w:t>1.1 Область применения</w:t>
      </w:r>
    </w:p>
    <w:p w:rsidR="00CA20EA" w:rsidRPr="00CA20EA" w:rsidRDefault="00BE07A3" w:rsidP="000B232C">
      <w:pPr>
        <w:jc w:val="both"/>
        <w:rPr>
          <w:b/>
          <w:color w:val="00000A"/>
          <w:sz w:val="28"/>
          <w:szCs w:val="28"/>
        </w:rPr>
      </w:pPr>
      <w:r w:rsidRPr="00BE07A3">
        <w:rPr>
          <w:color w:val="00000A"/>
          <w:sz w:val="28"/>
          <w:szCs w:val="28"/>
        </w:rPr>
        <w:t xml:space="preserve">Комплект контрольно-оценочных </w:t>
      </w:r>
      <w:r w:rsidR="000E403C" w:rsidRPr="00BE07A3">
        <w:rPr>
          <w:color w:val="00000A"/>
          <w:sz w:val="28"/>
          <w:szCs w:val="28"/>
        </w:rPr>
        <w:t>средств предназначен</w:t>
      </w:r>
      <w:r w:rsidRPr="00BE07A3">
        <w:rPr>
          <w:color w:val="00000A"/>
          <w:sz w:val="28"/>
          <w:szCs w:val="28"/>
        </w:rPr>
        <w:t xml:space="preserve"> для проверки результатов освоения учебной </w:t>
      </w:r>
      <w:r w:rsidR="000E403C" w:rsidRPr="00BE07A3">
        <w:rPr>
          <w:color w:val="00000A"/>
          <w:sz w:val="28"/>
          <w:szCs w:val="28"/>
        </w:rPr>
        <w:t xml:space="preserve">дисциплины </w:t>
      </w:r>
      <w:r w:rsidR="000E403C">
        <w:rPr>
          <w:color w:val="00000A"/>
          <w:sz w:val="28"/>
          <w:szCs w:val="28"/>
        </w:rPr>
        <w:t>ОДБ</w:t>
      </w:r>
      <w:r w:rsidR="00D8066B">
        <w:rPr>
          <w:sz w:val="28"/>
          <w:szCs w:val="28"/>
        </w:rPr>
        <w:t>.</w:t>
      </w:r>
      <w:r w:rsidR="000E403C">
        <w:rPr>
          <w:sz w:val="28"/>
          <w:szCs w:val="28"/>
        </w:rPr>
        <w:t xml:space="preserve">04 </w:t>
      </w:r>
      <w:r w:rsidR="000E403C" w:rsidRPr="00BE07A3">
        <w:rPr>
          <w:sz w:val="28"/>
          <w:szCs w:val="28"/>
        </w:rPr>
        <w:t>Математика</w:t>
      </w:r>
      <w:r w:rsidRPr="00BE07A3">
        <w:rPr>
          <w:sz w:val="28"/>
          <w:szCs w:val="28"/>
        </w:rPr>
        <w:t>,</w:t>
      </w:r>
      <w:r w:rsidRPr="00BE07A3">
        <w:rPr>
          <w:color w:val="00000A"/>
          <w:sz w:val="28"/>
          <w:szCs w:val="28"/>
        </w:rPr>
        <w:t xml:space="preserve"> программы подготовки </w:t>
      </w:r>
      <w:bookmarkStart w:id="1" w:name="_Toc509424910"/>
      <w:bookmarkEnd w:id="0"/>
      <w:r w:rsidR="00CA20EA">
        <w:rPr>
          <w:color w:val="00000A"/>
          <w:sz w:val="28"/>
          <w:szCs w:val="28"/>
        </w:rPr>
        <w:t>по п</w:t>
      </w:r>
      <w:r w:rsidR="00CA20EA" w:rsidRPr="00CA20EA">
        <w:rPr>
          <w:color w:val="00000A"/>
          <w:sz w:val="28"/>
          <w:szCs w:val="28"/>
        </w:rPr>
        <w:t>рофесси</w:t>
      </w:r>
      <w:r w:rsidR="00CA20EA">
        <w:rPr>
          <w:color w:val="00000A"/>
          <w:sz w:val="28"/>
          <w:szCs w:val="28"/>
        </w:rPr>
        <w:t xml:space="preserve">и </w:t>
      </w:r>
      <w:r w:rsidR="005D1A92" w:rsidRPr="005D1A92">
        <w:rPr>
          <w:color w:val="00000A"/>
          <w:sz w:val="28"/>
          <w:szCs w:val="28"/>
        </w:rPr>
        <w:t>09.01.03. Мастер по обработке цифровой информации</w:t>
      </w:r>
    </w:p>
    <w:p w:rsidR="000B232C" w:rsidRDefault="000B232C" w:rsidP="00CA20EA">
      <w:pPr>
        <w:jc w:val="both"/>
        <w:rPr>
          <w:rFonts w:ascii="Cambria" w:hAnsi="Cambria"/>
          <w:b/>
          <w:bCs/>
          <w:sz w:val="28"/>
          <w:szCs w:val="28"/>
        </w:rPr>
      </w:pPr>
    </w:p>
    <w:p w:rsidR="002740ED" w:rsidRPr="002740ED" w:rsidRDefault="002740ED" w:rsidP="00CA20EA">
      <w:pPr>
        <w:jc w:val="both"/>
        <w:rPr>
          <w:b/>
          <w:bCs/>
          <w:i/>
          <w:iCs/>
          <w:color w:val="00000A"/>
          <w:sz w:val="28"/>
          <w:szCs w:val="28"/>
        </w:rPr>
      </w:pPr>
      <w:r w:rsidRPr="002740ED">
        <w:rPr>
          <w:rFonts w:ascii="Cambria" w:hAnsi="Cambria"/>
          <w:b/>
          <w:bCs/>
          <w:sz w:val="28"/>
          <w:szCs w:val="28"/>
        </w:rPr>
        <w:t>1.</w:t>
      </w:r>
      <w:r w:rsidR="001A4241" w:rsidRPr="001A4241">
        <w:rPr>
          <w:rFonts w:ascii="Cambria" w:hAnsi="Cambria"/>
          <w:b/>
          <w:bCs/>
          <w:sz w:val="28"/>
          <w:szCs w:val="28"/>
        </w:rPr>
        <w:t xml:space="preserve">2. </w:t>
      </w:r>
      <w:bookmarkEnd w:id="1"/>
      <w:r w:rsidRPr="002740ED">
        <w:rPr>
          <w:b/>
          <w:color w:val="00000A"/>
          <w:sz w:val="28"/>
          <w:szCs w:val="28"/>
        </w:rPr>
        <w:t>Освоение содерж</w:t>
      </w:r>
      <w:r w:rsidR="008E0D23">
        <w:rPr>
          <w:b/>
          <w:color w:val="00000A"/>
          <w:sz w:val="28"/>
          <w:szCs w:val="28"/>
        </w:rPr>
        <w:t xml:space="preserve">ания учебной дисциплины   </w:t>
      </w:r>
      <w:r w:rsidR="0015487C" w:rsidRPr="0015487C">
        <w:rPr>
          <w:b/>
          <w:spacing w:val="-2"/>
          <w:sz w:val="28"/>
          <w:szCs w:val="28"/>
          <w:lang w:eastAsia="en-US"/>
        </w:rPr>
        <w:t>ОДБ</w:t>
      </w:r>
      <w:r w:rsidR="0060633B" w:rsidRPr="0060633B">
        <w:rPr>
          <w:b/>
          <w:spacing w:val="-2"/>
          <w:sz w:val="28"/>
          <w:szCs w:val="28"/>
          <w:lang w:eastAsia="en-US"/>
        </w:rPr>
        <w:t>.04. Математика</w:t>
      </w:r>
      <w:r w:rsidR="005268A7">
        <w:rPr>
          <w:b/>
          <w:color w:val="00000A"/>
          <w:sz w:val="28"/>
          <w:szCs w:val="28"/>
        </w:rPr>
        <w:t>.</w:t>
      </w:r>
      <w:r w:rsidRPr="002740ED">
        <w:rPr>
          <w:b/>
          <w:color w:val="00000A"/>
          <w:sz w:val="28"/>
          <w:szCs w:val="28"/>
        </w:rPr>
        <w:t xml:space="preserve"> обеспечивает достижение студентами следующих</w:t>
      </w:r>
      <w:r w:rsidRPr="002740ED">
        <w:rPr>
          <w:color w:val="00000A"/>
          <w:sz w:val="28"/>
          <w:szCs w:val="28"/>
        </w:rPr>
        <w:t xml:space="preserve"> </w:t>
      </w:r>
      <w:r w:rsidRPr="002740ED">
        <w:rPr>
          <w:b/>
          <w:bCs/>
          <w:color w:val="00000A"/>
          <w:sz w:val="28"/>
          <w:szCs w:val="28"/>
        </w:rPr>
        <w:t>результатов</w:t>
      </w:r>
      <w:r w:rsidRPr="002740ED">
        <w:rPr>
          <w:color w:val="00000A"/>
          <w:sz w:val="28"/>
          <w:szCs w:val="28"/>
        </w:rPr>
        <w:t>:</w:t>
      </w:r>
    </w:p>
    <w:p w:rsidR="00E2167F" w:rsidRPr="00C861C3" w:rsidRDefault="00E2167F" w:rsidP="00E2167F">
      <w:pPr>
        <w:autoSpaceDE w:val="0"/>
        <w:autoSpaceDN w:val="0"/>
        <w:adjustRightInd w:val="0"/>
        <w:rPr>
          <w:b/>
          <w:bCs/>
          <w:sz w:val="28"/>
          <w:szCs w:val="28"/>
        </w:rPr>
      </w:pPr>
      <w:r w:rsidRPr="00C861C3">
        <w:rPr>
          <w:sz w:val="28"/>
          <w:szCs w:val="28"/>
        </w:rPr>
        <w:t xml:space="preserve">• </w:t>
      </w:r>
      <w:r w:rsidRPr="00C861C3">
        <w:rPr>
          <w:b/>
          <w:bCs/>
          <w:i/>
          <w:iCs/>
          <w:sz w:val="28"/>
          <w:szCs w:val="28"/>
        </w:rPr>
        <w:t>личностных</w:t>
      </w:r>
      <w:r w:rsidRPr="00C861C3">
        <w:rPr>
          <w:b/>
          <w:bCs/>
          <w:sz w:val="28"/>
          <w:szCs w:val="28"/>
        </w:rPr>
        <w:t>:</w:t>
      </w:r>
    </w:p>
    <w:p w:rsidR="00E2167F" w:rsidRDefault="00894ADA" w:rsidP="00D8066B">
      <w:pPr>
        <w:autoSpaceDE w:val="0"/>
        <w:autoSpaceDN w:val="0"/>
        <w:adjustRightInd w:val="0"/>
        <w:jc w:val="both"/>
        <w:rPr>
          <w:sz w:val="28"/>
          <w:szCs w:val="28"/>
        </w:rPr>
      </w:pPr>
      <w:r>
        <w:rPr>
          <w:sz w:val="28"/>
          <w:szCs w:val="28"/>
        </w:rPr>
        <w:t>Л1-</w:t>
      </w:r>
      <w:r w:rsidR="00EF00EB" w:rsidRPr="00EF00EB">
        <w:rPr>
          <w:sz w:val="28"/>
          <w:szCs w:val="28"/>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EF00EB" w:rsidRPr="00EF00EB" w:rsidRDefault="00894ADA" w:rsidP="00D8066B">
      <w:pPr>
        <w:autoSpaceDE w:val="0"/>
        <w:autoSpaceDN w:val="0"/>
        <w:adjustRightInd w:val="0"/>
        <w:jc w:val="both"/>
        <w:rPr>
          <w:sz w:val="28"/>
          <w:szCs w:val="28"/>
        </w:rPr>
      </w:pPr>
      <w:r>
        <w:rPr>
          <w:sz w:val="28"/>
          <w:szCs w:val="28"/>
        </w:rPr>
        <w:t>Л2-</w:t>
      </w:r>
      <w:r w:rsidR="00EF00EB" w:rsidRPr="00EF00EB">
        <w:rPr>
          <w:sz w:val="28"/>
          <w:szCs w:val="28"/>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EF00EB" w:rsidRPr="00EF00EB" w:rsidRDefault="00EF00EB" w:rsidP="00D8066B">
      <w:pPr>
        <w:autoSpaceDE w:val="0"/>
        <w:autoSpaceDN w:val="0"/>
        <w:adjustRightInd w:val="0"/>
        <w:jc w:val="both"/>
        <w:rPr>
          <w:sz w:val="28"/>
          <w:szCs w:val="28"/>
        </w:rPr>
      </w:pPr>
      <w:r w:rsidRPr="00EF00EB">
        <w:rPr>
          <w:sz w:val="28"/>
          <w:szCs w:val="28"/>
        </w:rPr>
        <w:t xml:space="preserve">Л3-развитие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 </w:t>
      </w:r>
    </w:p>
    <w:p w:rsidR="00EF00EB" w:rsidRPr="00EF00EB" w:rsidRDefault="00EF00EB" w:rsidP="00D8066B">
      <w:pPr>
        <w:autoSpaceDE w:val="0"/>
        <w:autoSpaceDN w:val="0"/>
        <w:adjustRightInd w:val="0"/>
        <w:jc w:val="both"/>
        <w:rPr>
          <w:sz w:val="28"/>
          <w:szCs w:val="28"/>
        </w:rPr>
      </w:pPr>
      <w:r w:rsidRPr="00EF00EB">
        <w:rPr>
          <w:sz w:val="28"/>
          <w:szCs w:val="28"/>
        </w:rPr>
        <w:t>Л4-овладение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EF00EB" w:rsidRPr="00EF00EB" w:rsidRDefault="00EF00EB" w:rsidP="00D8066B">
      <w:pPr>
        <w:autoSpaceDE w:val="0"/>
        <w:autoSpaceDN w:val="0"/>
        <w:adjustRightInd w:val="0"/>
        <w:jc w:val="both"/>
        <w:rPr>
          <w:sz w:val="28"/>
          <w:szCs w:val="28"/>
        </w:rPr>
      </w:pPr>
      <w:r w:rsidRPr="00EF00EB">
        <w:rPr>
          <w:sz w:val="28"/>
          <w:szCs w:val="28"/>
        </w:rPr>
        <w:t xml:space="preserve">Л5-готовность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EF00EB" w:rsidRPr="00EF00EB" w:rsidRDefault="00EF00EB" w:rsidP="00D8066B">
      <w:pPr>
        <w:autoSpaceDE w:val="0"/>
        <w:autoSpaceDN w:val="0"/>
        <w:adjustRightInd w:val="0"/>
        <w:jc w:val="both"/>
        <w:rPr>
          <w:sz w:val="28"/>
          <w:szCs w:val="28"/>
        </w:rPr>
      </w:pPr>
      <w:r w:rsidRPr="00EF00EB">
        <w:rPr>
          <w:sz w:val="28"/>
          <w:szCs w:val="28"/>
        </w:rPr>
        <w:t>Л6-готовность и способность к самостоятельной творческой и ответственной деятельности;</w:t>
      </w:r>
    </w:p>
    <w:p w:rsidR="00EF00EB" w:rsidRPr="00EF00EB" w:rsidRDefault="00EF00EB" w:rsidP="00D8066B">
      <w:pPr>
        <w:autoSpaceDE w:val="0"/>
        <w:autoSpaceDN w:val="0"/>
        <w:adjustRightInd w:val="0"/>
        <w:jc w:val="both"/>
        <w:rPr>
          <w:sz w:val="28"/>
          <w:szCs w:val="28"/>
        </w:rPr>
      </w:pPr>
      <w:r w:rsidRPr="00EF00EB">
        <w:rPr>
          <w:sz w:val="28"/>
          <w:szCs w:val="28"/>
        </w:rPr>
        <w:t>Л7-готовность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380581" w:rsidRDefault="00EF00EB" w:rsidP="00D8066B">
      <w:pPr>
        <w:autoSpaceDE w:val="0"/>
        <w:autoSpaceDN w:val="0"/>
        <w:adjustRightInd w:val="0"/>
        <w:jc w:val="both"/>
        <w:rPr>
          <w:sz w:val="28"/>
          <w:szCs w:val="28"/>
        </w:rPr>
      </w:pPr>
      <w:r w:rsidRPr="00EF00EB">
        <w:rPr>
          <w:sz w:val="28"/>
          <w:szCs w:val="28"/>
        </w:rPr>
        <w:t>Л8-отношение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B232C" w:rsidRDefault="00D8066B" w:rsidP="00D8066B">
      <w:pPr>
        <w:autoSpaceDE w:val="0"/>
        <w:autoSpaceDN w:val="0"/>
        <w:adjustRightInd w:val="0"/>
        <w:jc w:val="both"/>
        <w:rPr>
          <w:b/>
          <w:bCs/>
          <w:sz w:val="28"/>
          <w:szCs w:val="28"/>
        </w:rPr>
      </w:pPr>
      <w:r>
        <w:rPr>
          <w:sz w:val="28"/>
          <w:szCs w:val="28"/>
        </w:rPr>
        <w:t>•</w:t>
      </w:r>
      <w:r w:rsidR="00DD0E12">
        <w:rPr>
          <w:b/>
          <w:bCs/>
          <w:i/>
          <w:iCs/>
          <w:sz w:val="28"/>
          <w:szCs w:val="28"/>
        </w:rPr>
        <w:t>мета</w:t>
      </w:r>
      <w:r w:rsidR="00DD0E12" w:rsidRPr="00C861C3">
        <w:rPr>
          <w:b/>
          <w:bCs/>
          <w:i/>
          <w:iCs/>
          <w:sz w:val="28"/>
          <w:szCs w:val="28"/>
        </w:rPr>
        <w:t>предметных</w:t>
      </w:r>
      <w:r w:rsidR="00E2167F" w:rsidRPr="00C861C3">
        <w:rPr>
          <w:b/>
          <w:bCs/>
          <w:sz w:val="28"/>
          <w:szCs w:val="28"/>
        </w:rPr>
        <w:t>:</w:t>
      </w:r>
      <w:r w:rsidR="00EC5EB4" w:rsidRPr="00EC5EB4">
        <w:rPr>
          <w:b/>
          <w:bCs/>
          <w:sz w:val="28"/>
          <w:szCs w:val="28"/>
        </w:rPr>
        <w:t xml:space="preserve">                                                                                             </w:t>
      </w:r>
    </w:p>
    <w:p w:rsidR="00E2167F" w:rsidRDefault="00894ADA" w:rsidP="00D8066B">
      <w:pPr>
        <w:autoSpaceDE w:val="0"/>
        <w:autoSpaceDN w:val="0"/>
        <w:adjustRightInd w:val="0"/>
        <w:jc w:val="both"/>
        <w:rPr>
          <w:sz w:val="28"/>
          <w:szCs w:val="28"/>
        </w:rPr>
      </w:pPr>
      <w:bookmarkStart w:id="2" w:name="_GoBack"/>
      <w:bookmarkEnd w:id="2"/>
      <w:r>
        <w:rPr>
          <w:sz w:val="28"/>
          <w:szCs w:val="28"/>
        </w:rPr>
        <w:t>М1-</w:t>
      </w:r>
      <w:r w:rsidR="00EC5EB4" w:rsidRPr="00EC5EB4">
        <w:t xml:space="preserve"> </w:t>
      </w:r>
      <w:r w:rsidR="00EC5EB4" w:rsidRPr="00EC5EB4">
        <w:rPr>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80581" w:rsidRDefault="00894ADA" w:rsidP="00D8066B">
      <w:pPr>
        <w:jc w:val="both"/>
        <w:rPr>
          <w:sz w:val="28"/>
          <w:szCs w:val="28"/>
        </w:rPr>
      </w:pPr>
      <w:r>
        <w:rPr>
          <w:sz w:val="28"/>
          <w:szCs w:val="28"/>
        </w:rPr>
        <w:lastRenderedPageBreak/>
        <w:t>М2-</w:t>
      </w:r>
      <w:r w:rsidR="00EC5EB4" w:rsidRPr="00EC5EB4">
        <w:rPr>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C5EB4" w:rsidRPr="00EC5EB4" w:rsidRDefault="00894ADA" w:rsidP="00D8066B">
      <w:pPr>
        <w:autoSpaceDE w:val="0"/>
        <w:autoSpaceDN w:val="0"/>
        <w:adjustRightInd w:val="0"/>
        <w:jc w:val="both"/>
        <w:rPr>
          <w:sz w:val="28"/>
          <w:szCs w:val="28"/>
        </w:rPr>
      </w:pPr>
      <w:r>
        <w:rPr>
          <w:sz w:val="28"/>
          <w:szCs w:val="28"/>
        </w:rPr>
        <w:t>М3-</w:t>
      </w:r>
      <w:r w:rsidR="00EC5EB4" w:rsidRPr="00EC5EB4">
        <w:t xml:space="preserve"> </w:t>
      </w:r>
      <w:r w:rsidR="00EC5EB4" w:rsidRPr="00EC5EB4">
        <w:rPr>
          <w:sz w:val="28"/>
          <w:szCs w:val="28"/>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EC5EB4" w:rsidRPr="00EC5EB4" w:rsidRDefault="00EC5EB4" w:rsidP="00D8066B">
      <w:pPr>
        <w:autoSpaceDE w:val="0"/>
        <w:autoSpaceDN w:val="0"/>
        <w:adjustRightInd w:val="0"/>
        <w:jc w:val="both"/>
        <w:rPr>
          <w:sz w:val="28"/>
          <w:szCs w:val="28"/>
        </w:rPr>
      </w:pPr>
      <w:r w:rsidRPr="00EC5EB4">
        <w:rPr>
          <w:sz w:val="28"/>
          <w:szCs w:val="28"/>
        </w:rPr>
        <w:t>М4-готовность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C5EB4" w:rsidRPr="00EC5EB4" w:rsidRDefault="00EC5EB4" w:rsidP="00D8066B">
      <w:pPr>
        <w:autoSpaceDE w:val="0"/>
        <w:autoSpaceDN w:val="0"/>
        <w:adjustRightInd w:val="0"/>
        <w:jc w:val="both"/>
        <w:rPr>
          <w:sz w:val="28"/>
          <w:szCs w:val="28"/>
        </w:rPr>
      </w:pPr>
      <w:r w:rsidRPr="00EC5EB4">
        <w:rPr>
          <w:sz w:val="28"/>
          <w:szCs w:val="28"/>
        </w:rPr>
        <w:t xml:space="preserve">М5-владение языковыми средствами: умение ясно, логично и точно излагать свою точку зрения, использовать адекватные языковые средства; </w:t>
      </w:r>
    </w:p>
    <w:p w:rsidR="00EC5EB4" w:rsidRPr="00EC5EB4" w:rsidRDefault="00EC5EB4" w:rsidP="00D8066B">
      <w:pPr>
        <w:autoSpaceDE w:val="0"/>
        <w:autoSpaceDN w:val="0"/>
        <w:adjustRightInd w:val="0"/>
        <w:jc w:val="both"/>
        <w:rPr>
          <w:sz w:val="28"/>
          <w:szCs w:val="28"/>
        </w:rPr>
      </w:pPr>
      <w:r w:rsidRPr="00EC5EB4">
        <w:rPr>
          <w:sz w:val="28"/>
          <w:szCs w:val="28"/>
        </w:rPr>
        <w:t xml:space="preserve">М6-владение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 </w:t>
      </w:r>
    </w:p>
    <w:p w:rsidR="00EC5EB4" w:rsidRPr="00EC5EB4" w:rsidRDefault="00EC5EB4" w:rsidP="00D8066B">
      <w:pPr>
        <w:autoSpaceDE w:val="0"/>
        <w:autoSpaceDN w:val="0"/>
        <w:adjustRightInd w:val="0"/>
        <w:jc w:val="both"/>
        <w:rPr>
          <w:sz w:val="28"/>
          <w:szCs w:val="28"/>
        </w:rPr>
      </w:pPr>
      <w:r w:rsidRPr="00EC5EB4">
        <w:rPr>
          <w:sz w:val="28"/>
          <w:szCs w:val="28"/>
        </w:rPr>
        <w:t>М7-целеустремленность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E2167F" w:rsidRPr="00C861C3" w:rsidRDefault="00E2167F" w:rsidP="00D8066B">
      <w:pPr>
        <w:autoSpaceDE w:val="0"/>
        <w:autoSpaceDN w:val="0"/>
        <w:adjustRightInd w:val="0"/>
        <w:jc w:val="both"/>
        <w:rPr>
          <w:b/>
          <w:bCs/>
          <w:sz w:val="28"/>
          <w:szCs w:val="28"/>
        </w:rPr>
      </w:pPr>
      <w:r w:rsidRPr="00C861C3">
        <w:rPr>
          <w:sz w:val="28"/>
          <w:szCs w:val="28"/>
        </w:rPr>
        <w:t xml:space="preserve">• </w:t>
      </w:r>
      <w:r w:rsidRPr="00C861C3">
        <w:rPr>
          <w:b/>
          <w:bCs/>
          <w:i/>
          <w:iCs/>
          <w:sz w:val="28"/>
          <w:szCs w:val="28"/>
        </w:rPr>
        <w:t>предметных</w:t>
      </w:r>
      <w:r w:rsidRPr="00C861C3">
        <w:rPr>
          <w:b/>
          <w:bCs/>
          <w:sz w:val="28"/>
          <w:szCs w:val="28"/>
        </w:rPr>
        <w:t>:</w:t>
      </w:r>
    </w:p>
    <w:p w:rsidR="00EC5EB4" w:rsidRPr="00EC5EB4" w:rsidRDefault="00894ADA" w:rsidP="00D8066B">
      <w:pPr>
        <w:jc w:val="both"/>
        <w:rPr>
          <w:sz w:val="28"/>
          <w:szCs w:val="28"/>
        </w:rPr>
      </w:pPr>
      <w:r>
        <w:rPr>
          <w:sz w:val="28"/>
          <w:szCs w:val="28"/>
        </w:rPr>
        <w:t>П1</w:t>
      </w:r>
      <w:r w:rsidR="00D8066B">
        <w:rPr>
          <w:sz w:val="28"/>
          <w:szCs w:val="28"/>
        </w:rPr>
        <w:t xml:space="preserve"> </w:t>
      </w:r>
      <w:r>
        <w:rPr>
          <w:sz w:val="28"/>
          <w:szCs w:val="28"/>
        </w:rPr>
        <w:t>-</w:t>
      </w:r>
      <w:r w:rsidR="00EC5EB4" w:rsidRPr="00EC5EB4">
        <w:t xml:space="preserve"> </w:t>
      </w:r>
      <w:r w:rsidR="00EC5EB4" w:rsidRPr="00EC5EB4">
        <w:rPr>
          <w:sz w:val="28"/>
          <w:szCs w:val="28"/>
        </w:rPr>
        <w:t xml:space="preserve">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 </w:t>
      </w:r>
    </w:p>
    <w:p w:rsidR="00EC5EB4" w:rsidRPr="00EC5EB4" w:rsidRDefault="00EC5EB4" w:rsidP="00D8066B">
      <w:pPr>
        <w:jc w:val="both"/>
        <w:rPr>
          <w:sz w:val="28"/>
          <w:szCs w:val="28"/>
        </w:rPr>
      </w:pPr>
      <w:r w:rsidRPr="00EC5EB4">
        <w:rPr>
          <w:sz w:val="28"/>
          <w:szCs w:val="28"/>
        </w:rPr>
        <w:t xml:space="preserve">П2-сформированность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EC5EB4" w:rsidRPr="00EC5EB4" w:rsidRDefault="00EC5EB4" w:rsidP="00D8066B">
      <w:pPr>
        <w:jc w:val="both"/>
        <w:rPr>
          <w:sz w:val="28"/>
          <w:szCs w:val="28"/>
        </w:rPr>
      </w:pPr>
      <w:r w:rsidRPr="00EC5EB4">
        <w:t xml:space="preserve"> </w:t>
      </w:r>
      <w:r w:rsidRPr="00EC5EB4">
        <w:rPr>
          <w:sz w:val="28"/>
          <w:szCs w:val="28"/>
        </w:rPr>
        <w:t>П3-владение методами доказательств и алгоритмов решения, умение их применять, проводить доказательные рассуждения в ходе решения задач;</w:t>
      </w:r>
    </w:p>
    <w:p w:rsidR="00EC5EB4" w:rsidRPr="00EC5EB4" w:rsidRDefault="00EC5EB4" w:rsidP="00D8066B">
      <w:pPr>
        <w:jc w:val="both"/>
        <w:rPr>
          <w:sz w:val="28"/>
          <w:szCs w:val="28"/>
        </w:rPr>
      </w:pPr>
      <w:r w:rsidRPr="00EC5EB4">
        <w:rPr>
          <w:sz w:val="28"/>
          <w:szCs w:val="28"/>
        </w:rPr>
        <w:t>П4-владение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EC5EB4" w:rsidRPr="00EC5EB4" w:rsidRDefault="00EC5EB4" w:rsidP="00D8066B">
      <w:pPr>
        <w:jc w:val="both"/>
        <w:rPr>
          <w:sz w:val="28"/>
          <w:szCs w:val="28"/>
        </w:rPr>
      </w:pPr>
      <w:r w:rsidRPr="00EC5EB4">
        <w:rPr>
          <w:sz w:val="28"/>
          <w:szCs w:val="28"/>
        </w:rPr>
        <w:t>П5-сформированность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EC5EB4" w:rsidRPr="00EC5EB4" w:rsidRDefault="00EC5EB4" w:rsidP="00D8066B">
      <w:pPr>
        <w:jc w:val="both"/>
        <w:rPr>
          <w:sz w:val="28"/>
          <w:szCs w:val="28"/>
        </w:rPr>
      </w:pPr>
      <w:r w:rsidRPr="00EC5EB4">
        <w:rPr>
          <w:sz w:val="28"/>
          <w:szCs w:val="28"/>
        </w:rPr>
        <w:t>П6-владение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EC5EB4" w:rsidRPr="00EC5EB4" w:rsidRDefault="00EC5EB4" w:rsidP="00D8066B">
      <w:pPr>
        <w:jc w:val="both"/>
        <w:rPr>
          <w:sz w:val="28"/>
          <w:szCs w:val="28"/>
        </w:rPr>
      </w:pPr>
      <w:r w:rsidRPr="00EC5EB4">
        <w:rPr>
          <w:sz w:val="28"/>
          <w:szCs w:val="28"/>
        </w:rPr>
        <w:lastRenderedPageBreak/>
        <w:t>П7-сформированность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7C6C6E" w:rsidRPr="007C6C6E" w:rsidRDefault="00EC5EB4" w:rsidP="00D8066B">
      <w:pPr>
        <w:jc w:val="both"/>
        <w:rPr>
          <w:sz w:val="28"/>
          <w:szCs w:val="28"/>
        </w:rPr>
      </w:pPr>
      <w:r w:rsidRPr="00EC5EB4">
        <w:rPr>
          <w:sz w:val="28"/>
          <w:szCs w:val="28"/>
        </w:rPr>
        <w:t xml:space="preserve">П8-владение навыками использования готовых компьютерных программ при решении задач. </w:t>
      </w:r>
      <w:bookmarkStart w:id="3" w:name="_Toc509424911"/>
    </w:p>
    <w:p w:rsidR="007C6C6E" w:rsidRPr="007C6C6E" w:rsidRDefault="002740ED" w:rsidP="007C6C6E">
      <w:pPr>
        <w:rPr>
          <w:sz w:val="28"/>
          <w:szCs w:val="28"/>
        </w:rPr>
      </w:pPr>
      <w:r w:rsidRPr="002740ED">
        <w:rPr>
          <w:b/>
          <w:bCs/>
          <w:sz w:val="28"/>
          <w:szCs w:val="28"/>
        </w:rPr>
        <w:t>1.3</w:t>
      </w:r>
      <w:r w:rsidR="007C6C6E" w:rsidRPr="007C6C6E">
        <w:rPr>
          <w:b/>
          <w:bCs/>
          <w:sz w:val="28"/>
          <w:szCs w:val="28"/>
        </w:rPr>
        <w:t xml:space="preserve">. Результаты освоения учебной дисциплины, подлежащие проверке </w:t>
      </w:r>
    </w:p>
    <w:bookmarkEnd w:id="3"/>
    <w:p w:rsidR="002604C6" w:rsidRDefault="002604C6" w:rsidP="002604C6">
      <w:pPr>
        <w:pStyle w:val="Default"/>
      </w:pPr>
      <w:r w:rsidRPr="002604C6">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807"/>
      </w:tblGrid>
      <w:tr w:rsidR="009020D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Pr="00646890" w:rsidRDefault="009020D4" w:rsidP="004C0E29">
            <w:pPr>
              <w:jc w:val="center"/>
              <w:rPr>
                <w:b/>
                <w:bCs/>
              </w:rPr>
            </w:pPr>
            <w:r>
              <w:lastRenderedPageBreak/>
              <w:t>Содержание обучения</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Pr="00646890" w:rsidRDefault="009020D4" w:rsidP="004C0E29">
            <w:pPr>
              <w:jc w:val="center"/>
              <w:rPr>
                <w:b/>
                <w:bCs/>
              </w:rPr>
            </w:pPr>
            <w:r>
              <w:t>Характеристика основных видов деятельности студентов (на уровне учебных действий)</w:t>
            </w:r>
          </w:p>
        </w:tc>
      </w:tr>
      <w:tr w:rsidR="009020D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Default="009020D4" w:rsidP="004C0E29">
            <w:pPr>
              <w:jc w:val="center"/>
            </w:pPr>
            <w:r>
              <w:t>Введение</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Default="009020D4" w:rsidP="009020D4">
            <w: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tc>
      </w:tr>
      <w:tr w:rsidR="009020D4" w:rsidRPr="00646890" w:rsidTr="004C0E29">
        <w:trPr>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0D4" w:rsidRDefault="009020D4" w:rsidP="009020D4">
            <w:pPr>
              <w:jc w:val="center"/>
            </w:pPr>
            <w:r>
              <w:t>ГЕОМЕТРИЯ</w:t>
            </w:r>
          </w:p>
        </w:tc>
      </w:tr>
      <w:tr w:rsidR="009020D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Default="009020D4" w:rsidP="00BC6300">
            <w:r>
              <w:t>Прямые и плоскости в пространстве</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Default="009020D4" w:rsidP="009020D4">
            <w:r>
              <w:t xml:space="preserve">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Выполнение построения углов между прямыми, </w:t>
            </w:r>
            <w:r w:rsidR="00CE294C" w:rsidRPr="00CE294C">
              <w:t xml:space="preserve"> </w:t>
            </w:r>
            <w:r>
              <w:t>прямой и плоскостью,</w:t>
            </w:r>
            <w:r w:rsidR="00CE294C" w:rsidRPr="00CE294C">
              <w:t xml:space="preserve"> </w:t>
            </w:r>
            <w:r>
              <w:t xml:space="preserve"> между плоскостями по описанию и распознавание их на моделях.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пространстве.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9020D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Default="00EB7D1D" w:rsidP="00BC6300">
            <w:r>
              <w:t>Многогранники</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9020D4" w:rsidRDefault="00EB7D1D" w:rsidP="009020D4">
            <w:r>
              <w:t>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задач</w:t>
            </w:r>
          </w:p>
        </w:tc>
      </w:tr>
      <w:tr w:rsidR="00B9492C"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B9492C" w:rsidRDefault="00EB7D1D" w:rsidP="00BC6300">
            <w:r>
              <w:lastRenderedPageBreak/>
              <w:t>Тела и поверхности вращения</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B9492C" w:rsidRDefault="00EB7D1D" w:rsidP="009020D4">
            <w:r>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выполнение рисунка по условиям задач</w:t>
            </w:r>
          </w:p>
        </w:tc>
      </w:tr>
      <w:tr w:rsidR="00B9492C"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B9492C" w:rsidRDefault="00EB7D1D" w:rsidP="00BC6300">
            <w:r>
              <w:t>Измерения в геометрии</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B9492C" w:rsidRDefault="00EB7D1D" w:rsidP="009020D4">
            <w:r>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поверхности пространственных тел</w:t>
            </w:r>
          </w:p>
        </w:tc>
      </w:tr>
      <w:tr w:rsidR="00EB7D1D"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EB7D1D" w:rsidRDefault="00EB7D1D" w:rsidP="00BC6300"/>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EB7D1D" w:rsidRDefault="000C2EB4" w:rsidP="009020D4">
            <w:r>
              <w:t>АЛГЕБРА</w:t>
            </w:r>
          </w:p>
        </w:tc>
      </w:tr>
      <w:tr w:rsidR="000C2EB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0C2EB4" w:rsidP="00BC6300">
            <w:r>
              <w:t>Развитие понятия о числе</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0C2EB4" w:rsidP="009020D4">
            <w: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p>
        </w:tc>
      </w:tr>
      <w:tr w:rsidR="000C2EB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F27C36" w:rsidP="00BC6300">
            <w:r w:rsidRPr="00F27C36">
              <w:t>Корни, степени, логарифмы</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0C2EB4" w:rsidP="009020D4">
            <w:r>
              <w:t>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инструментальные средства. Записывание корня n-й степени в виде степени с дробным показателем и наоборот. Формулирование свойств степеней. Вычисление степеней с рациональным показателем, выполнение 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0C2EB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97327B" w:rsidP="00BC6300">
            <w:r>
              <w:t>Преобразование алгебраических выражений</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0C2EB4" w:rsidP="009020D4">
            <w:r w:rsidRPr="000C2EB4">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Решение логарифмических уравнений</w:t>
            </w:r>
          </w:p>
        </w:tc>
      </w:tr>
      <w:tr w:rsidR="00596421" w:rsidRPr="00646890" w:rsidTr="0001169A">
        <w:trPr>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6421" w:rsidRDefault="00596421" w:rsidP="00BC6300">
            <w:r>
              <w:lastRenderedPageBreak/>
              <w:t xml:space="preserve">                                    ОСНОВЫ ТРИГОНОМЕТРИИ</w:t>
            </w:r>
          </w:p>
        </w:tc>
      </w:tr>
      <w:tr w:rsidR="000C2EB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97327B" w:rsidP="00BC6300">
            <w:r>
              <w:t>Основные понятия</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0C2EB4" w:rsidP="009020D4">
            <w: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0C2EB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97327B" w:rsidP="00BC6300">
            <w:r>
              <w:t>Основные тригонометрические тождества</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2E6D02" w:rsidP="009020D4">
            <w:r>
              <w:t>Применение основных тригонометрических тождеств для вычисления значений тригонометрических функций по одной из них</w:t>
            </w:r>
          </w:p>
        </w:tc>
      </w:tr>
      <w:tr w:rsidR="000C2EB4"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97327B" w:rsidP="00BC6300">
            <w:r>
              <w:t>Преобразования простейших тригонометрических выражений</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2EB4" w:rsidRDefault="002E6D02" w:rsidP="009020D4">
            <w: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их для вывода формул приведения</w:t>
            </w:r>
          </w:p>
        </w:tc>
      </w:tr>
      <w:tr w:rsidR="002E6D02"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8864AF" w:rsidRDefault="008864AF" w:rsidP="00BC6300">
            <w:pPr>
              <w:pStyle w:val="Default"/>
              <w:rPr>
                <w:sz w:val="23"/>
                <w:szCs w:val="23"/>
              </w:rPr>
            </w:pPr>
            <w:r>
              <w:rPr>
                <w:sz w:val="23"/>
                <w:szCs w:val="23"/>
              </w:rPr>
              <w:t xml:space="preserve">Простейшие тригонометрические уравнения и </w:t>
            </w:r>
            <w:r>
              <w:rPr>
                <w:i/>
                <w:iCs/>
                <w:sz w:val="23"/>
                <w:szCs w:val="23"/>
              </w:rPr>
              <w:t xml:space="preserve">неравенства </w:t>
            </w:r>
          </w:p>
          <w:p w:rsidR="002E6D02" w:rsidRDefault="002E6D02" w:rsidP="00BC6300"/>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0EC7" w:rsidRDefault="000C0EC7" w:rsidP="000C0EC7">
            <w:pPr>
              <w:pStyle w:val="Default"/>
              <w:rPr>
                <w:sz w:val="23"/>
                <w:szCs w:val="23"/>
              </w:rPr>
            </w:pPr>
            <w:r>
              <w:rPr>
                <w:sz w:val="23"/>
                <w:szCs w:val="23"/>
              </w:rPr>
              <w:t xml:space="preserve">Решение по формулам и тригонометрическому кругу простейших тригонометрических уравнений. </w:t>
            </w:r>
          </w:p>
          <w:p w:rsidR="000C0EC7" w:rsidRDefault="000C0EC7" w:rsidP="000C0EC7">
            <w:pPr>
              <w:pStyle w:val="Default"/>
              <w:rPr>
                <w:sz w:val="23"/>
                <w:szCs w:val="23"/>
              </w:rPr>
            </w:pPr>
            <w:r>
              <w:rPr>
                <w:sz w:val="23"/>
                <w:szCs w:val="23"/>
              </w:rPr>
              <w:t xml:space="preserve">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w:t>
            </w:r>
          </w:p>
          <w:p w:rsidR="002E6D02" w:rsidRDefault="000C0EC7" w:rsidP="000C0EC7">
            <w:r>
              <w:rPr>
                <w:sz w:val="23"/>
                <w:szCs w:val="23"/>
              </w:rPr>
              <w:t xml:space="preserve">Умение отмечать на круге решения простейших тригонометрических неравенств </w:t>
            </w:r>
          </w:p>
        </w:tc>
      </w:tr>
      <w:tr w:rsidR="008864AF" w:rsidRPr="00646890" w:rsidTr="00B11C1C">
        <w:trPr>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333"/>
            </w:tblGrid>
            <w:tr w:rsidR="000C0EC7" w:rsidRPr="000C0EC7">
              <w:trPr>
                <w:trHeight w:val="247"/>
              </w:trPr>
              <w:tc>
                <w:tcPr>
                  <w:tcW w:w="0" w:type="auto"/>
                </w:tcPr>
                <w:p w:rsidR="000C0EC7" w:rsidRPr="000C0EC7" w:rsidRDefault="000C0EC7" w:rsidP="00BC6300">
                  <w:pPr>
                    <w:autoSpaceDE w:val="0"/>
                    <w:autoSpaceDN w:val="0"/>
                    <w:adjustRightInd w:val="0"/>
                    <w:rPr>
                      <w:rFonts w:eastAsiaTheme="minorHAnsi"/>
                      <w:color w:val="000000"/>
                      <w:sz w:val="23"/>
                      <w:szCs w:val="23"/>
                      <w:lang w:eastAsia="en-US"/>
                    </w:rPr>
                  </w:pPr>
                  <w:r w:rsidRPr="000C0EC7">
                    <w:rPr>
                      <w:rFonts w:eastAsiaTheme="minorHAnsi"/>
                      <w:color w:val="000000"/>
                      <w:sz w:val="23"/>
                      <w:szCs w:val="23"/>
                      <w:lang w:eastAsia="en-US"/>
                    </w:rPr>
                    <w:t xml:space="preserve">Арксинус, арккосинус, </w:t>
                  </w:r>
                </w:p>
                <w:p w:rsidR="000C0EC7" w:rsidRPr="000C0EC7" w:rsidRDefault="000C0EC7" w:rsidP="00BC6300">
                  <w:pPr>
                    <w:autoSpaceDE w:val="0"/>
                    <w:autoSpaceDN w:val="0"/>
                    <w:adjustRightInd w:val="0"/>
                    <w:rPr>
                      <w:rFonts w:eastAsiaTheme="minorHAnsi"/>
                      <w:color w:val="000000"/>
                      <w:sz w:val="23"/>
                      <w:szCs w:val="23"/>
                      <w:lang w:eastAsia="en-US"/>
                    </w:rPr>
                  </w:pPr>
                  <w:r w:rsidRPr="000C0EC7">
                    <w:rPr>
                      <w:rFonts w:eastAsiaTheme="minorHAnsi"/>
                      <w:color w:val="000000"/>
                      <w:sz w:val="23"/>
                      <w:szCs w:val="23"/>
                      <w:lang w:eastAsia="en-US"/>
                    </w:rPr>
                    <w:t xml:space="preserve">арктангенс числа </w:t>
                  </w:r>
                </w:p>
              </w:tc>
            </w:tr>
          </w:tbl>
          <w:p w:rsidR="008864AF" w:rsidRDefault="008864AF" w:rsidP="00BC6300"/>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0C0EC7" w:rsidRPr="000C0EC7" w:rsidRDefault="000C0EC7" w:rsidP="000C0EC7">
            <w:pPr>
              <w:autoSpaceDE w:val="0"/>
              <w:autoSpaceDN w:val="0"/>
              <w:adjustRightInd w:val="0"/>
              <w:rPr>
                <w:rFonts w:eastAsiaTheme="minorHAnsi"/>
                <w:color w:val="000000"/>
                <w:sz w:val="23"/>
                <w:szCs w:val="23"/>
                <w:lang w:eastAsia="en-US"/>
              </w:rPr>
            </w:pPr>
            <w:r w:rsidRPr="000C0EC7">
              <w:rPr>
                <w:rFonts w:eastAsiaTheme="minorHAnsi"/>
                <w:color w:val="000000"/>
                <w:sz w:val="23"/>
                <w:szCs w:val="23"/>
                <w:lang w:eastAsia="en-US"/>
              </w:rPr>
              <w:t xml:space="preserve">Ознакомление с понятием обратных тригонометрических функций. </w:t>
            </w:r>
          </w:p>
          <w:p w:rsidR="008864AF" w:rsidRDefault="000C0EC7" w:rsidP="000C0EC7">
            <w:r w:rsidRPr="000C0EC7">
              <w:rPr>
                <w:rFonts w:eastAsiaTheme="minorHAnsi"/>
                <w:color w:val="000000"/>
                <w:sz w:val="23"/>
                <w:szCs w:val="23"/>
                <w:lang w:eastAsia="en-US"/>
              </w:rPr>
              <w:t xml:space="preserve">Изучение определений арксинуса, арккосинуса, арктангенса числа, формулирование их, изображение на единичной окружности, применение при решении уравнений </w:t>
            </w:r>
          </w:p>
        </w:tc>
      </w:tr>
      <w:tr w:rsidR="00596421" w:rsidRPr="00646890" w:rsidTr="0001169A">
        <w:trPr>
          <w:trHeight w:val="277"/>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6421" w:rsidRDefault="00596421" w:rsidP="00BC6300">
            <w:pPr>
              <w:pStyle w:val="Default"/>
            </w:pPr>
            <w:r>
              <w:rPr>
                <w:bCs/>
                <w:sz w:val="23"/>
                <w:szCs w:val="23"/>
              </w:rPr>
              <w:t xml:space="preserve">                                 </w:t>
            </w:r>
            <w:r w:rsidRPr="00596421">
              <w:rPr>
                <w:bCs/>
                <w:sz w:val="23"/>
                <w:szCs w:val="23"/>
              </w:rPr>
              <w:t>ФУНКЦИИ, ИХ СВОЙСТВА И ГРАФИКИ</w:t>
            </w:r>
          </w:p>
        </w:tc>
      </w:tr>
      <w:tr w:rsidR="00596421"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6D4A55" w:rsidRDefault="006D4A55" w:rsidP="00BC6300">
            <w:pPr>
              <w:pStyle w:val="Default"/>
              <w:rPr>
                <w:sz w:val="23"/>
                <w:szCs w:val="23"/>
              </w:rPr>
            </w:pPr>
            <w:r>
              <w:rPr>
                <w:sz w:val="23"/>
                <w:szCs w:val="23"/>
              </w:rPr>
              <w:t xml:space="preserve">Функции. </w:t>
            </w:r>
          </w:p>
          <w:p w:rsidR="00596421" w:rsidRDefault="006D4A55" w:rsidP="00BC6300">
            <w:r>
              <w:rPr>
                <w:sz w:val="23"/>
                <w:szCs w:val="23"/>
              </w:rPr>
              <w:t xml:space="preserve">Понятие о непрерывности функции </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6D4A55" w:rsidRDefault="006D4A55" w:rsidP="006D4A55">
            <w:pPr>
              <w:pStyle w:val="Default"/>
              <w:rPr>
                <w:sz w:val="23"/>
                <w:szCs w:val="23"/>
              </w:rPr>
            </w:pPr>
            <w:r>
              <w:rPr>
                <w:sz w:val="23"/>
                <w:szCs w:val="23"/>
              </w:rPr>
              <w:t xml:space="preserve">Ознакомление с понятием переменной, примерами зависимостей между переменными. </w:t>
            </w:r>
          </w:p>
          <w:p w:rsidR="006D4A55" w:rsidRDefault="006D4A55" w:rsidP="006D4A55">
            <w:pPr>
              <w:pStyle w:val="Default"/>
              <w:rPr>
                <w:sz w:val="23"/>
                <w:szCs w:val="23"/>
              </w:rPr>
            </w:pPr>
            <w:r>
              <w:rPr>
                <w:sz w:val="23"/>
                <w:szCs w:val="23"/>
              </w:rPr>
              <w:t xml:space="preserve">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w:t>
            </w:r>
          </w:p>
          <w:p w:rsidR="006D4A55" w:rsidRDefault="006D4A55" w:rsidP="006D4A55">
            <w:pPr>
              <w:pStyle w:val="Default"/>
              <w:rPr>
                <w:sz w:val="23"/>
                <w:szCs w:val="23"/>
              </w:rPr>
            </w:pPr>
            <w:r>
              <w:rPr>
                <w:sz w:val="23"/>
                <w:szCs w:val="23"/>
              </w:rPr>
              <w:t xml:space="preserve">Ознакомление с определением функции, формулирование его. </w:t>
            </w:r>
          </w:p>
          <w:p w:rsidR="00596421" w:rsidRPr="00596421" w:rsidRDefault="006D4A55" w:rsidP="006D4A55">
            <w:pPr>
              <w:pStyle w:val="Default"/>
              <w:rPr>
                <w:bCs/>
                <w:sz w:val="23"/>
                <w:szCs w:val="23"/>
              </w:rPr>
            </w:pPr>
            <w:r>
              <w:rPr>
                <w:sz w:val="23"/>
                <w:szCs w:val="23"/>
              </w:rPr>
              <w:t xml:space="preserve">Нахождение области определения и области значений функции </w:t>
            </w:r>
          </w:p>
        </w:tc>
      </w:tr>
      <w:tr w:rsidR="00596421"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6D4A55" w:rsidRDefault="006D4A55" w:rsidP="00BC6300">
            <w:pPr>
              <w:pStyle w:val="Default"/>
              <w:rPr>
                <w:sz w:val="23"/>
                <w:szCs w:val="23"/>
              </w:rPr>
            </w:pPr>
            <w:r>
              <w:rPr>
                <w:sz w:val="23"/>
                <w:szCs w:val="23"/>
              </w:rPr>
              <w:t xml:space="preserve">Свойства функции. </w:t>
            </w:r>
          </w:p>
          <w:p w:rsidR="006D4A55" w:rsidRDefault="006D4A55" w:rsidP="00BC6300">
            <w:pPr>
              <w:rPr>
                <w:sz w:val="23"/>
                <w:szCs w:val="23"/>
              </w:rPr>
            </w:pPr>
            <w:r>
              <w:rPr>
                <w:sz w:val="23"/>
                <w:szCs w:val="23"/>
              </w:rPr>
              <w:t>Графическая</w:t>
            </w:r>
          </w:p>
          <w:p w:rsidR="006D4A55" w:rsidRDefault="006D4A55" w:rsidP="00BC6300">
            <w:pPr>
              <w:pStyle w:val="Default"/>
              <w:rPr>
                <w:sz w:val="23"/>
                <w:szCs w:val="23"/>
              </w:rPr>
            </w:pPr>
            <w:r>
              <w:rPr>
                <w:sz w:val="23"/>
                <w:szCs w:val="23"/>
              </w:rPr>
              <w:t xml:space="preserve">интерпретация. Примеры </w:t>
            </w:r>
          </w:p>
          <w:p w:rsidR="00596421" w:rsidRDefault="006D4A55" w:rsidP="00BC6300">
            <w:r>
              <w:rPr>
                <w:sz w:val="23"/>
                <w:szCs w:val="23"/>
              </w:rPr>
              <w:t xml:space="preserve">функциональных зависимостей в реальных процессах и явлениях  </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6D4A55" w:rsidRDefault="006D4A55" w:rsidP="006D4A55">
            <w:pPr>
              <w:pStyle w:val="Default"/>
              <w:rPr>
                <w:sz w:val="23"/>
                <w:szCs w:val="23"/>
              </w:rPr>
            </w:pPr>
            <w:r>
              <w:rPr>
                <w:sz w:val="23"/>
                <w:szCs w:val="23"/>
              </w:rPr>
              <w:t xml:space="preserve">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 </w:t>
            </w:r>
          </w:p>
          <w:p w:rsidR="006D4A55" w:rsidRPr="00596421" w:rsidRDefault="006D4A55" w:rsidP="006D4A55">
            <w:pPr>
              <w:pStyle w:val="Default"/>
              <w:rPr>
                <w:bCs/>
                <w:sz w:val="23"/>
                <w:szCs w:val="23"/>
              </w:rPr>
            </w:pPr>
            <w:r>
              <w:rPr>
                <w:sz w:val="23"/>
                <w:szCs w:val="23"/>
              </w:rPr>
              <w:t xml:space="preserve">Составление видов функций по данному условию, решение задач на экстремум. Выполнение преобразований графика функции </w:t>
            </w:r>
          </w:p>
          <w:p w:rsidR="006D4A55" w:rsidRDefault="006D4A55" w:rsidP="006D4A55">
            <w:pPr>
              <w:pStyle w:val="Default"/>
              <w:rPr>
                <w:sz w:val="23"/>
                <w:szCs w:val="23"/>
              </w:rPr>
            </w:pPr>
            <w:r>
              <w:rPr>
                <w:sz w:val="23"/>
                <w:szCs w:val="23"/>
              </w:rPr>
              <w:t xml:space="preserve">Применение свойств функций при исследовании уравнений и решении задач на экстремум. </w:t>
            </w:r>
          </w:p>
          <w:p w:rsidR="00596421" w:rsidRPr="00596421" w:rsidRDefault="006D4A55" w:rsidP="006D4A55">
            <w:pPr>
              <w:pStyle w:val="Default"/>
              <w:rPr>
                <w:bCs/>
                <w:sz w:val="23"/>
                <w:szCs w:val="23"/>
              </w:rPr>
            </w:pPr>
            <w:r>
              <w:rPr>
                <w:sz w:val="23"/>
                <w:szCs w:val="23"/>
              </w:rPr>
              <w:t xml:space="preserve">Ознакомление с понятием сложной функции </w:t>
            </w:r>
          </w:p>
        </w:tc>
      </w:tr>
      <w:tr w:rsidR="00596421"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6D4A55" w:rsidRDefault="006D4A55" w:rsidP="00BC6300">
            <w:pPr>
              <w:pStyle w:val="Default"/>
              <w:rPr>
                <w:sz w:val="23"/>
                <w:szCs w:val="23"/>
              </w:rPr>
            </w:pPr>
            <w:r>
              <w:rPr>
                <w:sz w:val="23"/>
                <w:szCs w:val="23"/>
              </w:rPr>
              <w:lastRenderedPageBreak/>
              <w:t xml:space="preserve">Степенные, показательные, логарифмические и тригонометрические функции. Обратные тригонометрические функции </w:t>
            </w:r>
          </w:p>
          <w:p w:rsidR="00596421" w:rsidRDefault="00596421" w:rsidP="00BC6300">
            <w:pPr>
              <w:pStyle w:val="Default"/>
            </w:pP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6D4A55" w:rsidRDefault="006D4A55" w:rsidP="006D4A55">
            <w:pPr>
              <w:pStyle w:val="Default"/>
              <w:rPr>
                <w:sz w:val="23"/>
                <w:szCs w:val="23"/>
              </w:rPr>
            </w:pPr>
            <w:r>
              <w:rPr>
                <w:sz w:val="23"/>
                <w:szCs w:val="23"/>
              </w:rPr>
              <w:t xml:space="preserve">Вычисление значений функций по значению аргумента. </w:t>
            </w:r>
          </w:p>
          <w:p w:rsidR="006D4A55" w:rsidRDefault="006D4A55" w:rsidP="006D4A55">
            <w:pPr>
              <w:pStyle w:val="Default"/>
            </w:pPr>
            <w:r>
              <w:rPr>
                <w:sz w:val="23"/>
                <w:szCs w:val="23"/>
              </w:rPr>
              <w:t xml:space="preserve">Определение положения точки на графике по ее координатам и наоборот. Использование свойств функций для сравнения значений степеней и логарифмов. Построение графиков степенных и логарифмических функций. </w:t>
            </w:r>
            <w:r w:rsidR="003D3364">
              <w:rPr>
                <w:sz w:val="23"/>
                <w:szCs w:val="23"/>
              </w:rPr>
              <w:t>Решение показательных и логариф</w:t>
            </w:r>
            <w:r>
              <w:rPr>
                <w:sz w:val="23"/>
                <w:szCs w:val="23"/>
              </w:rPr>
              <w:t xml:space="preserve">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примерами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w:t>
            </w:r>
            <w:r>
              <w:t xml:space="preserve">уравнений. </w:t>
            </w:r>
          </w:p>
          <w:p w:rsidR="00596421" w:rsidRPr="00596421" w:rsidRDefault="00596421" w:rsidP="006D4A55">
            <w:pPr>
              <w:pStyle w:val="Default"/>
              <w:rPr>
                <w:bCs/>
                <w:sz w:val="23"/>
                <w:szCs w:val="23"/>
              </w:rPr>
            </w:pPr>
          </w:p>
        </w:tc>
      </w:tr>
      <w:tr w:rsidR="00CE294C" w:rsidRPr="00646890" w:rsidTr="00BE07A3">
        <w:trPr>
          <w:trHeight w:val="277"/>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94C" w:rsidRPr="00596421" w:rsidRDefault="00CE294C" w:rsidP="00CE294C">
            <w:pPr>
              <w:pStyle w:val="Default"/>
              <w:jc w:val="center"/>
              <w:rPr>
                <w:bCs/>
                <w:sz w:val="23"/>
                <w:szCs w:val="23"/>
              </w:rPr>
            </w:pPr>
            <w:r w:rsidRPr="00777586">
              <w:rPr>
                <w:bCs/>
                <w:sz w:val="23"/>
                <w:szCs w:val="23"/>
              </w:rPr>
              <w:t>НАЧАЛА МАТЕМАТИЧЕСКОГО АНАЛИЗА</w:t>
            </w:r>
          </w:p>
        </w:tc>
      </w:tr>
      <w:tr w:rsidR="006D4A55"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333"/>
            </w:tblGrid>
            <w:tr w:rsidR="00B11C1C" w:rsidRPr="00B11C1C">
              <w:trPr>
                <w:trHeight w:val="109"/>
              </w:trPr>
              <w:tc>
                <w:tcPr>
                  <w:tcW w:w="0" w:type="auto"/>
                </w:tcPr>
                <w:p w:rsidR="00B11C1C" w:rsidRPr="00B11C1C" w:rsidRDefault="00B11C1C" w:rsidP="00BC6300">
                  <w:r w:rsidRPr="00B11C1C">
                    <w:t xml:space="preserve">Последовательности </w:t>
                  </w:r>
                </w:p>
              </w:tc>
            </w:tr>
          </w:tbl>
          <w:p w:rsidR="006D4A55" w:rsidRDefault="006D4A55" w:rsidP="00BC6300"/>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B11C1C" w:rsidRPr="00B11C1C" w:rsidRDefault="00B11C1C" w:rsidP="00B11C1C">
            <w:pPr>
              <w:pStyle w:val="Default"/>
              <w:rPr>
                <w:bCs/>
                <w:sz w:val="23"/>
                <w:szCs w:val="23"/>
              </w:rPr>
            </w:pPr>
            <w:r w:rsidRPr="00B11C1C">
              <w:rPr>
                <w:bCs/>
                <w:sz w:val="23"/>
                <w:szCs w:val="23"/>
              </w:rPr>
              <w:t>Ознакомление с понятием числовой последовательности, способами ее задания, вычислениями ее членов.</w:t>
            </w:r>
          </w:p>
          <w:p w:rsidR="00B11C1C" w:rsidRPr="00B11C1C" w:rsidRDefault="00B11C1C" w:rsidP="00B11C1C">
            <w:pPr>
              <w:pStyle w:val="Default"/>
              <w:rPr>
                <w:bCs/>
                <w:sz w:val="23"/>
                <w:szCs w:val="23"/>
              </w:rPr>
            </w:pPr>
            <w:r w:rsidRPr="00B11C1C">
              <w:rPr>
                <w:bCs/>
                <w:sz w:val="23"/>
                <w:szCs w:val="23"/>
              </w:rPr>
              <w:t>Ознакомление с вычислением суммы бесконечного числового ряда на примере вычисления суммы бесконечно убывающей геометрической прогрессии.</w:t>
            </w:r>
          </w:p>
          <w:p w:rsidR="006D4A55" w:rsidRPr="00596421" w:rsidRDefault="00B11C1C" w:rsidP="00B11C1C">
            <w:pPr>
              <w:pStyle w:val="Default"/>
              <w:rPr>
                <w:bCs/>
                <w:sz w:val="23"/>
                <w:szCs w:val="23"/>
              </w:rPr>
            </w:pPr>
            <w:r w:rsidRPr="00B11C1C">
              <w:rPr>
                <w:bCs/>
                <w:sz w:val="23"/>
                <w:szCs w:val="23"/>
              </w:rPr>
              <w:t>Решение задач на применение формулы суммы бесконечно убывающей геометрической прогрессии</w:t>
            </w:r>
          </w:p>
        </w:tc>
      </w:tr>
      <w:tr w:rsidR="00B11C1C"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B11C1C" w:rsidRPr="00B11C1C" w:rsidRDefault="00B11C1C" w:rsidP="00BC6300">
            <w:r w:rsidRPr="00B11C1C">
              <w:t>Производная и ее применение</w:t>
            </w:r>
          </w:p>
        </w:tc>
        <w:tc>
          <w:tcPr>
            <w:tcW w:w="6807" w:type="dxa"/>
            <w:tcBorders>
              <w:top w:val="single" w:sz="4" w:space="0" w:color="auto"/>
              <w:left w:val="single" w:sz="4" w:space="0" w:color="auto"/>
              <w:bottom w:val="single" w:sz="4" w:space="0" w:color="auto"/>
              <w:right w:val="single" w:sz="4" w:space="0" w:color="auto"/>
            </w:tcBorders>
            <w:shd w:val="clear" w:color="auto" w:fill="auto"/>
            <w:vAlign w:val="center"/>
          </w:tcPr>
          <w:p w:rsidR="00B11C1C" w:rsidRDefault="00B11C1C" w:rsidP="00B11C1C">
            <w:pPr>
              <w:pStyle w:val="Default"/>
              <w:rPr>
                <w:sz w:val="23"/>
                <w:szCs w:val="23"/>
              </w:rPr>
            </w:pPr>
            <w:r>
              <w:rPr>
                <w:sz w:val="23"/>
                <w:szCs w:val="23"/>
              </w:rPr>
              <w:t xml:space="preserve">Ознакомление с понятием производной. </w:t>
            </w:r>
          </w:p>
          <w:p w:rsidR="00B11C1C" w:rsidRDefault="00B11C1C" w:rsidP="00B11C1C">
            <w:pPr>
              <w:pStyle w:val="Default"/>
              <w:rPr>
                <w:sz w:val="23"/>
                <w:szCs w:val="23"/>
              </w:rPr>
            </w:pPr>
            <w:r>
              <w:rPr>
                <w:sz w:val="23"/>
                <w:szCs w:val="23"/>
              </w:rPr>
              <w:t xml:space="preserve">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w:t>
            </w:r>
          </w:p>
          <w:p w:rsidR="00B11C1C" w:rsidRDefault="00B11C1C" w:rsidP="00B11C1C">
            <w:pPr>
              <w:pStyle w:val="Default"/>
              <w:rPr>
                <w:sz w:val="23"/>
                <w:szCs w:val="23"/>
              </w:rPr>
            </w:pPr>
            <w:r>
              <w:rPr>
                <w:sz w:val="23"/>
                <w:szCs w:val="23"/>
              </w:rPr>
              <w:t xml:space="preserve">касательной. </w:t>
            </w:r>
          </w:p>
          <w:p w:rsidR="00B11C1C" w:rsidRPr="00596421" w:rsidRDefault="00B11C1C" w:rsidP="00B11C1C">
            <w:pPr>
              <w:pStyle w:val="Default"/>
              <w:rPr>
                <w:bCs/>
                <w:sz w:val="23"/>
                <w:szCs w:val="23"/>
              </w:rPr>
            </w:pPr>
            <w:r>
              <w:rPr>
                <w:sz w:val="23"/>
                <w:szCs w:val="23"/>
              </w:rPr>
              <w:t xml:space="preserve">Составление уравнения касательной в общем виде. </w:t>
            </w:r>
          </w:p>
          <w:p w:rsidR="00B11C1C" w:rsidRDefault="00B11C1C" w:rsidP="00B11C1C">
            <w:pPr>
              <w:pStyle w:val="Default"/>
              <w:rPr>
                <w:sz w:val="23"/>
                <w:szCs w:val="23"/>
              </w:rPr>
            </w:pPr>
            <w:r>
              <w:rPr>
                <w:sz w:val="23"/>
                <w:szCs w:val="23"/>
              </w:rPr>
              <w:t xml:space="preserve">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 </w:t>
            </w:r>
          </w:p>
          <w:p w:rsidR="00B11C1C" w:rsidRDefault="00B11C1C" w:rsidP="00B11C1C">
            <w:pPr>
              <w:pStyle w:val="Default"/>
              <w:rPr>
                <w:sz w:val="23"/>
                <w:szCs w:val="23"/>
              </w:rPr>
            </w:pPr>
            <w:r>
              <w:rPr>
                <w:sz w:val="23"/>
                <w:szCs w:val="23"/>
              </w:rPr>
              <w:t xml:space="preserve">Изучение теорем о связи свойств функции и производной, формулировка их. </w:t>
            </w:r>
          </w:p>
          <w:p w:rsidR="00B11C1C" w:rsidRDefault="00B11C1C" w:rsidP="00B11C1C">
            <w:pPr>
              <w:pStyle w:val="Default"/>
              <w:rPr>
                <w:sz w:val="23"/>
                <w:szCs w:val="23"/>
              </w:rPr>
            </w:pPr>
            <w:r>
              <w:rPr>
                <w:sz w:val="23"/>
                <w:szCs w:val="23"/>
              </w:rPr>
              <w:t xml:space="preserve">Проведение с помощью производной исследования функции, заданной формулой. </w:t>
            </w:r>
          </w:p>
          <w:p w:rsidR="00B11C1C" w:rsidRDefault="00B11C1C" w:rsidP="00B11C1C">
            <w:pPr>
              <w:pStyle w:val="Default"/>
              <w:rPr>
                <w:sz w:val="23"/>
                <w:szCs w:val="23"/>
              </w:rPr>
            </w:pPr>
            <w:r>
              <w:rPr>
                <w:sz w:val="23"/>
                <w:szCs w:val="23"/>
              </w:rPr>
              <w:t xml:space="preserve">Установление связи свойств функции и производной по их графикам. </w:t>
            </w:r>
          </w:p>
          <w:p w:rsidR="00B11C1C" w:rsidRPr="00596421" w:rsidRDefault="00B11C1C" w:rsidP="00B11C1C">
            <w:pPr>
              <w:pStyle w:val="Default"/>
              <w:rPr>
                <w:bCs/>
                <w:sz w:val="23"/>
                <w:szCs w:val="23"/>
              </w:rPr>
            </w:pPr>
            <w:r>
              <w:rPr>
                <w:sz w:val="23"/>
                <w:szCs w:val="23"/>
              </w:rPr>
              <w:t xml:space="preserve">Применение производной для решения задач на нахождение наибольшего, наименьшего значения и на нахождение экстре </w:t>
            </w:r>
          </w:p>
        </w:tc>
      </w:tr>
      <w:tr w:rsidR="00B11C1C"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B11C1C" w:rsidRDefault="00B11C1C" w:rsidP="00BC6300">
            <w:pPr>
              <w:pStyle w:val="Default"/>
              <w:rPr>
                <w:sz w:val="23"/>
                <w:szCs w:val="23"/>
              </w:rPr>
            </w:pPr>
            <w:r>
              <w:rPr>
                <w:sz w:val="23"/>
                <w:szCs w:val="23"/>
              </w:rPr>
              <w:t xml:space="preserve">Первообразная </w:t>
            </w:r>
          </w:p>
          <w:p w:rsidR="00B11C1C" w:rsidRPr="00B11C1C" w:rsidRDefault="00B11C1C" w:rsidP="00BC6300">
            <w:r>
              <w:rPr>
                <w:sz w:val="23"/>
                <w:szCs w:val="23"/>
              </w:rPr>
              <w:t xml:space="preserve">и интеграл </w:t>
            </w:r>
          </w:p>
        </w:tc>
        <w:tc>
          <w:tcPr>
            <w:tcW w:w="6807" w:type="dxa"/>
            <w:tcBorders>
              <w:top w:val="single" w:sz="4" w:space="0" w:color="auto"/>
              <w:left w:val="single" w:sz="4" w:space="0" w:color="auto"/>
              <w:bottom w:val="single" w:sz="4" w:space="0" w:color="auto"/>
              <w:right w:val="single" w:sz="4" w:space="0" w:color="auto"/>
            </w:tcBorders>
            <w:shd w:val="clear" w:color="auto" w:fill="auto"/>
          </w:tcPr>
          <w:p w:rsidR="00B11C1C" w:rsidRDefault="00B11C1C">
            <w:pPr>
              <w:pStyle w:val="Default"/>
              <w:rPr>
                <w:sz w:val="23"/>
                <w:szCs w:val="23"/>
              </w:rPr>
            </w:pPr>
            <w:r>
              <w:rPr>
                <w:sz w:val="23"/>
                <w:szCs w:val="23"/>
              </w:rPr>
              <w:t xml:space="preserve">Ознакомление с понятием интеграла и первообразной. </w:t>
            </w:r>
          </w:p>
          <w:p w:rsidR="00B11C1C" w:rsidRDefault="00B11C1C">
            <w:pPr>
              <w:pStyle w:val="Default"/>
              <w:rPr>
                <w:sz w:val="23"/>
                <w:szCs w:val="23"/>
              </w:rPr>
            </w:pPr>
            <w:r>
              <w:rPr>
                <w:sz w:val="23"/>
                <w:szCs w:val="23"/>
              </w:rPr>
              <w:t xml:space="preserve">Изучение правила вычисления первообразной и теоремы </w:t>
            </w:r>
          </w:p>
          <w:p w:rsidR="00B11C1C" w:rsidRDefault="00B11C1C">
            <w:pPr>
              <w:pStyle w:val="Default"/>
              <w:rPr>
                <w:sz w:val="23"/>
                <w:szCs w:val="23"/>
              </w:rPr>
            </w:pPr>
            <w:r>
              <w:rPr>
                <w:sz w:val="23"/>
                <w:szCs w:val="23"/>
              </w:rPr>
              <w:t xml:space="preserve">Ньютона— Лейбница. </w:t>
            </w:r>
          </w:p>
          <w:p w:rsidR="00B11C1C" w:rsidRDefault="00B11C1C">
            <w:pPr>
              <w:pStyle w:val="Default"/>
              <w:rPr>
                <w:sz w:val="23"/>
                <w:szCs w:val="23"/>
              </w:rPr>
            </w:pPr>
            <w:r>
              <w:rPr>
                <w:sz w:val="23"/>
                <w:szCs w:val="23"/>
              </w:rPr>
              <w:t xml:space="preserve">Решение задач на связь первообразной и ее производной, вычисление первообразной для данной функции. </w:t>
            </w:r>
          </w:p>
          <w:p w:rsidR="00B11C1C" w:rsidRDefault="00B11C1C">
            <w:pPr>
              <w:pStyle w:val="Default"/>
              <w:rPr>
                <w:sz w:val="23"/>
                <w:szCs w:val="23"/>
              </w:rPr>
            </w:pPr>
            <w:r>
              <w:rPr>
                <w:sz w:val="23"/>
                <w:szCs w:val="23"/>
              </w:rPr>
              <w:t xml:space="preserve">Решение задач на применение интеграла для вычисления физических величин и площадей </w:t>
            </w:r>
          </w:p>
        </w:tc>
      </w:tr>
      <w:tr w:rsidR="00CE294C" w:rsidRPr="00646890" w:rsidTr="00BE07A3">
        <w:trPr>
          <w:trHeight w:val="277"/>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94C" w:rsidRPr="00CE294C" w:rsidRDefault="00CE294C" w:rsidP="00CE294C">
            <w:pPr>
              <w:pStyle w:val="Default"/>
              <w:jc w:val="center"/>
              <w:rPr>
                <w:sz w:val="23"/>
                <w:szCs w:val="23"/>
              </w:rPr>
            </w:pPr>
            <w:r w:rsidRPr="00CE294C">
              <w:rPr>
                <w:bCs/>
                <w:sz w:val="23"/>
                <w:szCs w:val="23"/>
              </w:rPr>
              <w:t>УРАВНЕНИЯ И НЕРАВЕНСТВА</w:t>
            </w:r>
          </w:p>
        </w:tc>
      </w:tr>
      <w:tr w:rsidR="00B11C1C"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B11C1C" w:rsidRDefault="00B11C1C" w:rsidP="00BC6300">
            <w:pPr>
              <w:pStyle w:val="Default"/>
              <w:rPr>
                <w:sz w:val="23"/>
                <w:szCs w:val="23"/>
              </w:rPr>
            </w:pPr>
            <w:r>
              <w:rPr>
                <w:sz w:val="23"/>
                <w:szCs w:val="23"/>
              </w:rPr>
              <w:lastRenderedPageBreak/>
              <w:t xml:space="preserve">Уравнения и системы </w:t>
            </w:r>
          </w:p>
          <w:p w:rsidR="00B11C1C" w:rsidRDefault="00B11C1C" w:rsidP="00BC6300">
            <w:pPr>
              <w:pStyle w:val="Default"/>
              <w:rPr>
                <w:sz w:val="23"/>
                <w:szCs w:val="23"/>
              </w:rPr>
            </w:pPr>
            <w:r>
              <w:rPr>
                <w:sz w:val="23"/>
                <w:szCs w:val="23"/>
              </w:rPr>
              <w:t xml:space="preserve">уравнений. </w:t>
            </w:r>
          </w:p>
          <w:p w:rsidR="00B11C1C" w:rsidRPr="00B11C1C" w:rsidRDefault="00B11C1C" w:rsidP="00BC6300">
            <w:r>
              <w:rPr>
                <w:sz w:val="23"/>
                <w:szCs w:val="23"/>
              </w:rPr>
              <w:t xml:space="preserve">Неравенства и системы неравенств с двумя переменными </w:t>
            </w:r>
          </w:p>
        </w:tc>
        <w:tc>
          <w:tcPr>
            <w:tcW w:w="6807" w:type="dxa"/>
            <w:tcBorders>
              <w:top w:val="single" w:sz="4" w:space="0" w:color="auto"/>
              <w:left w:val="single" w:sz="4" w:space="0" w:color="auto"/>
              <w:bottom w:val="single" w:sz="4" w:space="0" w:color="auto"/>
              <w:right w:val="single" w:sz="4" w:space="0" w:color="auto"/>
            </w:tcBorders>
            <w:shd w:val="clear" w:color="auto" w:fill="auto"/>
          </w:tcPr>
          <w:p w:rsidR="00B11C1C" w:rsidRDefault="00B11C1C">
            <w:pPr>
              <w:pStyle w:val="Default"/>
              <w:rPr>
                <w:sz w:val="23"/>
                <w:szCs w:val="23"/>
              </w:rPr>
            </w:pPr>
            <w:r>
              <w:rPr>
                <w:sz w:val="23"/>
                <w:szCs w:val="23"/>
              </w:rPr>
              <w:t xml:space="preserve">Ознакомление с простейшими сведениями о корнях алгебраических уравнений, понятиями исследования уравнений и систем уравнений. </w:t>
            </w:r>
          </w:p>
          <w:p w:rsidR="00B11C1C" w:rsidRDefault="00B11C1C">
            <w:pPr>
              <w:pStyle w:val="Default"/>
              <w:rPr>
                <w:sz w:val="23"/>
                <w:szCs w:val="23"/>
              </w:rPr>
            </w:pPr>
            <w:r>
              <w:rPr>
                <w:sz w:val="23"/>
                <w:szCs w:val="23"/>
              </w:rPr>
              <w:t xml:space="preserve">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 </w:t>
            </w:r>
          </w:p>
          <w:p w:rsidR="00B11C1C" w:rsidRDefault="00B11C1C">
            <w:pPr>
              <w:pStyle w:val="Default"/>
              <w:rPr>
                <w:sz w:val="23"/>
                <w:szCs w:val="23"/>
              </w:rPr>
            </w:pPr>
            <w:r>
              <w:rPr>
                <w:sz w:val="23"/>
                <w:szCs w:val="23"/>
              </w:rPr>
              <w:t xml:space="preserve">Решение рациональных, иррациональных, показательных и тригонометрических уравнений и систем. </w:t>
            </w:r>
          </w:p>
          <w:p w:rsidR="00B11C1C" w:rsidRDefault="00B11C1C">
            <w:pPr>
              <w:pStyle w:val="Default"/>
              <w:rPr>
                <w:sz w:val="23"/>
                <w:szCs w:val="23"/>
              </w:rPr>
            </w:pPr>
            <w:r>
              <w:rPr>
                <w:sz w:val="23"/>
                <w:szCs w:val="23"/>
              </w:rPr>
              <w:t xml:space="preserve">Использование свойств и графиков функций для решения уравнений. Повторение основных приемов решения систем. </w:t>
            </w:r>
          </w:p>
          <w:p w:rsidR="00B11C1C" w:rsidRDefault="00B11C1C">
            <w:pPr>
              <w:pStyle w:val="Default"/>
              <w:rPr>
                <w:sz w:val="23"/>
                <w:szCs w:val="23"/>
              </w:rPr>
            </w:pPr>
            <w:r>
              <w:rPr>
                <w:sz w:val="23"/>
                <w:szCs w:val="23"/>
              </w:rPr>
              <w:t xml:space="preserve">Решение уравнений с применением всех приемов (разложения на множители, введения новых неизвестных, подстановки, графического метода). </w:t>
            </w:r>
          </w:p>
          <w:p w:rsidR="00B11C1C" w:rsidRDefault="00B11C1C">
            <w:pPr>
              <w:pStyle w:val="Default"/>
              <w:rPr>
                <w:sz w:val="23"/>
                <w:szCs w:val="23"/>
              </w:rPr>
            </w:pPr>
            <w:r>
              <w:rPr>
                <w:sz w:val="23"/>
                <w:szCs w:val="23"/>
              </w:rPr>
              <w:t xml:space="preserve">Решение систем уравнений с применением различных способов. </w:t>
            </w:r>
          </w:p>
          <w:p w:rsidR="00B11C1C" w:rsidRDefault="00B11C1C">
            <w:pPr>
              <w:pStyle w:val="Default"/>
              <w:rPr>
                <w:sz w:val="23"/>
                <w:szCs w:val="23"/>
              </w:rPr>
            </w:pPr>
            <w:r>
              <w:rPr>
                <w:sz w:val="23"/>
                <w:szCs w:val="23"/>
              </w:rPr>
              <w:t xml:space="preserve">Ознакомление с общими вопросами решения неравенств и использование свойств и графиков функций при решении неравенств. </w:t>
            </w:r>
          </w:p>
          <w:p w:rsidR="00B11C1C" w:rsidRDefault="00B11C1C">
            <w:pPr>
              <w:pStyle w:val="Default"/>
              <w:rPr>
                <w:sz w:val="23"/>
                <w:szCs w:val="23"/>
              </w:rPr>
            </w:pPr>
            <w:r>
              <w:rPr>
                <w:sz w:val="23"/>
                <w:szCs w:val="23"/>
              </w:rPr>
              <w:t xml:space="preserve">Решение неравенств и систем неравенств с применением различных способов. </w:t>
            </w:r>
          </w:p>
          <w:p w:rsidR="00B11C1C" w:rsidRDefault="00B11C1C">
            <w:pPr>
              <w:pStyle w:val="Default"/>
              <w:rPr>
                <w:sz w:val="23"/>
                <w:szCs w:val="23"/>
              </w:rPr>
            </w:pPr>
            <w:r>
              <w:rPr>
                <w:sz w:val="23"/>
                <w:szCs w:val="23"/>
              </w:rPr>
              <w:t xml:space="preserve">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 </w:t>
            </w:r>
          </w:p>
          <w:p w:rsidR="00F1180F" w:rsidRDefault="00F1180F">
            <w:pPr>
              <w:pStyle w:val="Default"/>
              <w:rPr>
                <w:sz w:val="23"/>
                <w:szCs w:val="23"/>
              </w:rPr>
            </w:pPr>
          </w:p>
        </w:tc>
      </w:tr>
      <w:tr w:rsidR="00CE294C" w:rsidRPr="00646890" w:rsidTr="00BE07A3">
        <w:trPr>
          <w:trHeight w:val="277"/>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94C" w:rsidRPr="00CE294C" w:rsidRDefault="00CE294C" w:rsidP="00CE294C">
            <w:pPr>
              <w:pStyle w:val="Default"/>
              <w:jc w:val="center"/>
              <w:rPr>
                <w:sz w:val="23"/>
                <w:szCs w:val="23"/>
              </w:rPr>
            </w:pPr>
            <w:r w:rsidRPr="00CE294C">
              <w:rPr>
                <w:bCs/>
                <w:sz w:val="23"/>
                <w:szCs w:val="23"/>
              </w:rPr>
              <w:t>ЭЛЕМЕНТЫ КОМБИНАТОРИКИ, ТЕОРИИ ВЕРОЯТНОСТЕЙ И СТАТИСТИКИ</w:t>
            </w:r>
          </w:p>
        </w:tc>
      </w:tr>
      <w:tr w:rsidR="00B11C1C"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065"/>
            </w:tblGrid>
            <w:tr w:rsidR="00B11C1C" w:rsidRPr="00B11C1C">
              <w:trPr>
                <w:trHeight w:val="247"/>
              </w:trPr>
              <w:tc>
                <w:tcPr>
                  <w:tcW w:w="0" w:type="auto"/>
                </w:tcPr>
                <w:p w:rsidR="00B11C1C" w:rsidRPr="00B11C1C" w:rsidRDefault="00B11C1C" w:rsidP="00BC6300">
                  <w:pPr>
                    <w:autoSpaceDE w:val="0"/>
                    <w:autoSpaceDN w:val="0"/>
                    <w:adjustRightInd w:val="0"/>
                    <w:rPr>
                      <w:rFonts w:eastAsiaTheme="minorHAnsi"/>
                      <w:color w:val="000000"/>
                      <w:sz w:val="23"/>
                      <w:szCs w:val="23"/>
                      <w:lang w:eastAsia="en-US"/>
                    </w:rPr>
                  </w:pPr>
                  <w:r w:rsidRPr="00B11C1C">
                    <w:rPr>
                      <w:rFonts w:eastAsiaTheme="minorHAnsi"/>
                      <w:color w:val="000000"/>
                      <w:sz w:val="23"/>
                      <w:szCs w:val="23"/>
                      <w:lang w:eastAsia="en-US"/>
                    </w:rPr>
                    <w:t xml:space="preserve">Основные понятия </w:t>
                  </w:r>
                </w:p>
                <w:p w:rsidR="00B11C1C" w:rsidRPr="00B11C1C" w:rsidRDefault="00B11C1C" w:rsidP="00BC6300">
                  <w:pPr>
                    <w:autoSpaceDE w:val="0"/>
                    <w:autoSpaceDN w:val="0"/>
                    <w:adjustRightInd w:val="0"/>
                    <w:rPr>
                      <w:rFonts w:eastAsiaTheme="minorHAnsi"/>
                      <w:color w:val="000000"/>
                      <w:sz w:val="23"/>
                      <w:szCs w:val="23"/>
                      <w:lang w:eastAsia="en-US"/>
                    </w:rPr>
                  </w:pPr>
                  <w:r w:rsidRPr="00B11C1C">
                    <w:rPr>
                      <w:rFonts w:eastAsiaTheme="minorHAnsi"/>
                      <w:color w:val="000000"/>
                      <w:sz w:val="23"/>
                      <w:szCs w:val="23"/>
                      <w:lang w:eastAsia="en-US"/>
                    </w:rPr>
                    <w:t xml:space="preserve">комбинаторики </w:t>
                  </w:r>
                </w:p>
              </w:tc>
            </w:tr>
          </w:tbl>
          <w:p w:rsidR="00B11C1C" w:rsidRPr="00B11C1C" w:rsidRDefault="00B11C1C" w:rsidP="00BC6300"/>
        </w:tc>
        <w:tc>
          <w:tcPr>
            <w:tcW w:w="6807" w:type="dxa"/>
            <w:tcBorders>
              <w:top w:val="single" w:sz="4" w:space="0" w:color="auto"/>
              <w:left w:val="single" w:sz="4" w:space="0" w:color="auto"/>
              <w:bottom w:val="single" w:sz="4" w:space="0" w:color="auto"/>
              <w:right w:val="single" w:sz="4" w:space="0" w:color="auto"/>
            </w:tcBorders>
            <w:shd w:val="clear" w:color="auto" w:fill="auto"/>
          </w:tcPr>
          <w:p w:rsidR="00B11C1C" w:rsidRDefault="00B11C1C">
            <w:pPr>
              <w:pStyle w:val="Default"/>
              <w:rPr>
                <w:sz w:val="23"/>
                <w:szCs w:val="23"/>
              </w:rPr>
            </w:pPr>
            <w:r>
              <w:rPr>
                <w:sz w:val="23"/>
                <w:szCs w:val="23"/>
              </w:rPr>
              <w:t xml:space="preserve">Изучение правила комбинаторики и применение при решении комбинаторных задач. </w:t>
            </w:r>
          </w:p>
          <w:p w:rsidR="00B11C1C" w:rsidRDefault="00B11C1C">
            <w:pPr>
              <w:pStyle w:val="Default"/>
              <w:rPr>
                <w:sz w:val="23"/>
                <w:szCs w:val="23"/>
              </w:rPr>
            </w:pPr>
            <w:r>
              <w:rPr>
                <w:sz w:val="23"/>
                <w:szCs w:val="23"/>
              </w:rPr>
              <w:t xml:space="preserve">Решение комбинаторных задач методом перебора и по правилу умножения. </w:t>
            </w:r>
          </w:p>
          <w:p w:rsidR="00B11C1C" w:rsidRDefault="00B11C1C">
            <w:pPr>
              <w:pStyle w:val="Default"/>
              <w:rPr>
                <w:sz w:val="23"/>
                <w:szCs w:val="23"/>
              </w:rPr>
            </w:pPr>
            <w:r>
              <w:rPr>
                <w:sz w:val="23"/>
                <w:szCs w:val="23"/>
              </w:rPr>
              <w:t xml:space="preserve">Ознакомление с понятиями комбинаторики: размещениями, сочетаниями, перестановками и формулами для их вычисления. </w:t>
            </w:r>
          </w:p>
          <w:p w:rsidR="00B11C1C" w:rsidRDefault="00B11C1C">
            <w:pPr>
              <w:pStyle w:val="Default"/>
              <w:rPr>
                <w:sz w:val="23"/>
                <w:szCs w:val="23"/>
              </w:rPr>
            </w:pPr>
            <w:r>
              <w:rPr>
                <w:sz w:val="23"/>
                <w:szCs w:val="23"/>
              </w:rPr>
              <w:t xml:space="preserve">Объяснение и применение формул для вычисления размещений, перестановок и сочетаний при решении задач. </w:t>
            </w:r>
          </w:p>
          <w:p w:rsidR="00B11C1C" w:rsidRDefault="00B11C1C">
            <w:pPr>
              <w:pStyle w:val="Default"/>
              <w:rPr>
                <w:sz w:val="23"/>
                <w:szCs w:val="23"/>
              </w:rPr>
            </w:pPr>
            <w:r>
              <w:rPr>
                <w:sz w:val="23"/>
                <w:szCs w:val="23"/>
              </w:rPr>
              <w:t xml:space="preserve">Ознакомление с биномом Ньютона и треугольником Паскаля. </w:t>
            </w:r>
            <w:r w:rsidRPr="00B11C1C">
              <w:rPr>
                <w:sz w:val="23"/>
                <w:szCs w:val="23"/>
              </w:rPr>
              <w:t>Решение практических задач с использованием понятий и правил комбинаторики</w:t>
            </w:r>
          </w:p>
        </w:tc>
      </w:tr>
      <w:tr w:rsidR="00DD7AC7"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D7AC7" w:rsidRDefault="00DD7AC7" w:rsidP="00BC6300">
            <w:pPr>
              <w:pStyle w:val="Default"/>
              <w:rPr>
                <w:sz w:val="23"/>
                <w:szCs w:val="23"/>
              </w:rPr>
            </w:pPr>
            <w:r>
              <w:rPr>
                <w:sz w:val="23"/>
                <w:szCs w:val="23"/>
              </w:rPr>
              <w:t xml:space="preserve">Элементы теории </w:t>
            </w:r>
          </w:p>
          <w:p w:rsidR="00DD7AC7" w:rsidRPr="00B11C1C" w:rsidRDefault="00DD7AC7" w:rsidP="00BC6300">
            <w:pPr>
              <w:autoSpaceDE w:val="0"/>
              <w:autoSpaceDN w:val="0"/>
              <w:adjustRightInd w:val="0"/>
              <w:rPr>
                <w:rFonts w:eastAsiaTheme="minorHAnsi"/>
                <w:color w:val="000000"/>
                <w:sz w:val="23"/>
                <w:szCs w:val="23"/>
                <w:lang w:eastAsia="en-US"/>
              </w:rPr>
            </w:pPr>
            <w:r>
              <w:rPr>
                <w:sz w:val="23"/>
                <w:szCs w:val="23"/>
              </w:rPr>
              <w:t xml:space="preserve">вероятностей </w:t>
            </w:r>
          </w:p>
        </w:tc>
        <w:tc>
          <w:tcPr>
            <w:tcW w:w="6807" w:type="dxa"/>
            <w:tcBorders>
              <w:top w:val="single" w:sz="4" w:space="0" w:color="auto"/>
              <w:left w:val="single" w:sz="4" w:space="0" w:color="auto"/>
              <w:bottom w:val="single" w:sz="4" w:space="0" w:color="auto"/>
              <w:right w:val="single" w:sz="4" w:space="0" w:color="auto"/>
            </w:tcBorders>
            <w:shd w:val="clear" w:color="auto" w:fill="auto"/>
          </w:tcPr>
          <w:p w:rsidR="00DD7AC7" w:rsidRDefault="00DD7AC7">
            <w:pPr>
              <w:pStyle w:val="Default"/>
              <w:rPr>
                <w:sz w:val="23"/>
                <w:szCs w:val="23"/>
              </w:rPr>
            </w:pPr>
            <w:r>
              <w:rPr>
                <w:sz w:val="23"/>
                <w:szCs w:val="23"/>
              </w:rPr>
              <w:t xml:space="preserve">Изучение классического определения вероятности, свойств вероятности, теоремы о сумме вероятностей. </w:t>
            </w:r>
          </w:p>
          <w:p w:rsidR="00DD7AC7" w:rsidRDefault="00DD7AC7">
            <w:pPr>
              <w:pStyle w:val="Default"/>
              <w:rPr>
                <w:sz w:val="23"/>
                <w:szCs w:val="23"/>
              </w:rPr>
            </w:pPr>
            <w:r>
              <w:rPr>
                <w:sz w:val="23"/>
                <w:szCs w:val="23"/>
              </w:rPr>
              <w:t xml:space="preserve">Рассмотрение примеров вычисления вероятностей. Решение задач на вычисление вероятностей событий </w:t>
            </w:r>
          </w:p>
        </w:tc>
      </w:tr>
      <w:tr w:rsidR="00DD7AC7" w:rsidRPr="00646890" w:rsidTr="00B11C1C">
        <w:trPr>
          <w:trHeight w:val="277"/>
          <w:tblHead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D7AC7" w:rsidRDefault="00DD7AC7" w:rsidP="00BC6300">
            <w:pPr>
              <w:pStyle w:val="Default"/>
              <w:rPr>
                <w:sz w:val="23"/>
                <w:szCs w:val="23"/>
              </w:rPr>
            </w:pPr>
            <w:r w:rsidRPr="00DD7AC7">
              <w:rPr>
                <w:sz w:val="23"/>
                <w:szCs w:val="23"/>
              </w:rPr>
              <w:t xml:space="preserve">Представление данных (таблицы, </w:t>
            </w:r>
            <w:r w:rsidR="00BC6300" w:rsidRPr="00BC6300">
              <w:rPr>
                <w:sz w:val="23"/>
                <w:szCs w:val="23"/>
              </w:rPr>
              <w:t xml:space="preserve"> </w:t>
            </w:r>
            <w:r w:rsidRPr="00DD7AC7">
              <w:rPr>
                <w:sz w:val="23"/>
                <w:szCs w:val="23"/>
              </w:rPr>
              <w:t>диаграммы, графики</w:t>
            </w:r>
          </w:p>
        </w:tc>
        <w:tc>
          <w:tcPr>
            <w:tcW w:w="6807" w:type="dxa"/>
            <w:tcBorders>
              <w:top w:val="single" w:sz="4" w:space="0" w:color="auto"/>
              <w:left w:val="single" w:sz="4" w:space="0" w:color="auto"/>
              <w:bottom w:val="single" w:sz="4" w:space="0" w:color="auto"/>
              <w:right w:val="single" w:sz="4" w:space="0" w:color="auto"/>
            </w:tcBorders>
            <w:shd w:val="clear" w:color="auto" w:fill="auto"/>
          </w:tcPr>
          <w:p w:rsidR="00DD7AC7" w:rsidRPr="00DD7AC7" w:rsidRDefault="00DD7AC7" w:rsidP="00DD7AC7">
            <w:pPr>
              <w:pStyle w:val="Default"/>
              <w:rPr>
                <w:sz w:val="23"/>
                <w:szCs w:val="23"/>
              </w:rPr>
            </w:pPr>
            <w:r w:rsidRPr="00DD7AC7">
              <w:rPr>
                <w:sz w:val="23"/>
                <w:szCs w:val="23"/>
              </w:rPr>
              <w:t>Ознакомление с представлением числовых данных и их характеристиками.</w:t>
            </w:r>
          </w:p>
          <w:p w:rsidR="00DD7AC7" w:rsidRDefault="00DD7AC7" w:rsidP="00DD7AC7">
            <w:pPr>
              <w:pStyle w:val="Default"/>
              <w:rPr>
                <w:sz w:val="23"/>
                <w:szCs w:val="23"/>
              </w:rPr>
            </w:pPr>
            <w:r w:rsidRPr="00DD7AC7">
              <w:rPr>
                <w:sz w:val="23"/>
                <w:szCs w:val="23"/>
              </w:rPr>
              <w:t>Решение практических задач на обработку числовых данных, вычисление их характеристик</w:t>
            </w:r>
          </w:p>
        </w:tc>
      </w:tr>
    </w:tbl>
    <w:p w:rsidR="009E5279" w:rsidRDefault="009E5279" w:rsidP="00D02C04">
      <w:pPr>
        <w:keepNext/>
        <w:keepLines/>
        <w:jc w:val="both"/>
        <w:outlineLvl w:val="1"/>
        <w:rPr>
          <w:rFonts w:eastAsia="Calibri Light"/>
          <w:b/>
          <w:bCs/>
          <w:iCs/>
          <w:color w:val="00000A"/>
          <w:sz w:val="28"/>
          <w:szCs w:val="28"/>
        </w:rPr>
        <w:sectPr w:rsidR="009E5279" w:rsidSect="00D50014">
          <w:pgSz w:w="11906" w:h="16838"/>
          <w:pgMar w:top="1134" w:right="850" w:bottom="1134" w:left="1701" w:header="708" w:footer="708" w:gutter="0"/>
          <w:cols w:space="708"/>
          <w:docGrid w:linePitch="360"/>
        </w:sectPr>
      </w:pPr>
    </w:p>
    <w:p w:rsidR="00B554DB" w:rsidRPr="00B554DB" w:rsidRDefault="00B554DB" w:rsidP="00B554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b/>
          <w:sz w:val="28"/>
          <w:szCs w:val="28"/>
        </w:rPr>
      </w:pPr>
      <w:r w:rsidRPr="00B554DB">
        <w:rPr>
          <w:b/>
          <w:sz w:val="28"/>
          <w:szCs w:val="28"/>
        </w:rPr>
        <w:lastRenderedPageBreak/>
        <w:t xml:space="preserve">1.3 </w:t>
      </w:r>
      <w:r w:rsidRPr="00B554DB">
        <w:rPr>
          <w:b/>
          <w:color w:val="000000"/>
          <w:sz w:val="28"/>
          <w:szCs w:val="28"/>
        </w:rPr>
        <w:t>Результаты освоения</w:t>
      </w:r>
    </w:p>
    <w:tbl>
      <w:tblPr>
        <w:tblStyle w:val="a8"/>
        <w:tblW w:w="15706" w:type="dxa"/>
        <w:tblInd w:w="-714" w:type="dxa"/>
        <w:tblLayout w:type="fixed"/>
        <w:tblLook w:val="04A0" w:firstRow="1" w:lastRow="0" w:firstColumn="1" w:lastColumn="0" w:noHBand="0" w:noVBand="1"/>
      </w:tblPr>
      <w:tblGrid>
        <w:gridCol w:w="538"/>
        <w:gridCol w:w="2127"/>
        <w:gridCol w:w="567"/>
        <w:gridCol w:w="567"/>
        <w:gridCol w:w="992"/>
        <w:gridCol w:w="993"/>
        <w:gridCol w:w="992"/>
        <w:gridCol w:w="709"/>
        <w:gridCol w:w="1134"/>
        <w:gridCol w:w="708"/>
        <w:gridCol w:w="709"/>
        <w:gridCol w:w="567"/>
        <w:gridCol w:w="567"/>
        <w:gridCol w:w="1134"/>
        <w:gridCol w:w="709"/>
        <w:gridCol w:w="1021"/>
        <w:gridCol w:w="680"/>
        <w:gridCol w:w="992"/>
      </w:tblGrid>
      <w:tr w:rsidR="00B554DB" w:rsidRPr="00B554DB" w:rsidTr="00823ADA">
        <w:tc>
          <w:tcPr>
            <w:tcW w:w="538" w:type="dxa"/>
            <w:vMerge w:val="restart"/>
          </w:tcPr>
          <w:p w:rsidR="00B554DB" w:rsidRPr="00B554DB" w:rsidRDefault="00B554DB" w:rsidP="00B554DB">
            <w:pPr>
              <w:rPr>
                <w:b/>
                <w:sz w:val="28"/>
                <w:szCs w:val="28"/>
              </w:rPr>
            </w:pPr>
            <w:r w:rsidRPr="00B554DB">
              <w:rPr>
                <w:b/>
                <w:sz w:val="28"/>
                <w:szCs w:val="28"/>
              </w:rPr>
              <w:t>№</w:t>
            </w:r>
          </w:p>
        </w:tc>
        <w:tc>
          <w:tcPr>
            <w:tcW w:w="2127" w:type="dxa"/>
            <w:vMerge w:val="restart"/>
          </w:tcPr>
          <w:p w:rsidR="00B554DB" w:rsidRPr="00B554DB" w:rsidRDefault="00B554DB" w:rsidP="00B554DB">
            <w:pPr>
              <w:jc w:val="center"/>
              <w:rPr>
                <w:b/>
                <w:sz w:val="36"/>
                <w:szCs w:val="36"/>
              </w:rPr>
            </w:pPr>
            <w:r w:rsidRPr="00B554DB">
              <w:rPr>
                <w:b/>
                <w:sz w:val="36"/>
                <w:szCs w:val="36"/>
              </w:rPr>
              <w:t>Тема</w:t>
            </w:r>
          </w:p>
        </w:tc>
        <w:tc>
          <w:tcPr>
            <w:tcW w:w="4111" w:type="dxa"/>
            <w:gridSpan w:val="5"/>
          </w:tcPr>
          <w:p w:rsidR="00B554DB" w:rsidRPr="00B554DB" w:rsidRDefault="00B554DB" w:rsidP="00B554DB">
            <w:pPr>
              <w:jc w:val="center"/>
              <w:rPr>
                <w:b/>
                <w:sz w:val="28"/>
                <w:szCs w:val="28"/>
              </w:rPr>
            </w:pPr>
            <w:r w:rsidRPr="00B554DB">
              <w:rPr>
                <w:b/>
                <w:bCs/>
                <w:iCs/>
                <w:sz w:val="28"/>
                <w:szCs w:val="28"/>
              </w:rPr>
              <w:t>Личностные</w:t>
            </w:r>
          </w:p>
        </w:tc>
        <w:tc>
          <w:tcPr>
            <w:tcW w:w="4394" w:type="dxa"/>
            <w:gridSpan w:val="6"/>
          </w:tcPr>
          <w:p w:rsidR="00B554DB" w:rsidRPr="00B554DB" w:rsidRDefault="00B554DB" w:rsidP="00B554DB">
            <w:pPr>
              <w:jc w:val="center"/>
              <w:rPr>
                <w:b/>
                <w:bCs/>
                <w:iCs/>
                <w:sz w:val="28"/>
                <w:szCs w:val="28"/>
              </w:rPr>
            </w:pPr>
            <w:r w:rsidRPr="00B554DB">
              <w:rPr>
                <w:b/>
                <w:bCs/>
                <w:iCs/>
                <w:sz w:val="28"/>
                <w:szCs w:val="28"/>
              </w:rPr>
              <w:t>Метапредметные</w:t>
            </w:r>
          </w:p>
          <w:p w:rsidR="00B554DB" w:rsidRPr="00B554DB" w:rsidRDefault="00B554DB" w:rsidP="00B554DB">
            <w:pPr>
              <w:jc w:val="center"/>
              <w:rPr>
                <w:b/>
                <w:sz w:val="28"/>
                <w:szCs w:val="28"/>
              </w:rPr>
            </w:pPr>
          </w:p>
        </w:tc>
        <w:tc>
          <w:tcPr>
            <w:tcW w:w="4536" w:type="dxa"/>
            <w:gridSpan w:val="5"/>
          </w:tcPr>
          <w:p w:rsidR="00B554DB" w:rsidRPr="00B554DB" w:rsidRDefault="00B554DB" w:rsidP="00B554DB">
            <w:pPr>
              <w:jc w:val="center"/>
              <w:rPr>
                <w:b/>
                <w:sz w:val="28"/>
                <w:szCs w:val="28"/>
              </w:rPr>
            </w:pPr>
            <w:r w:rsidRPr="00B554DB">
              <w:rPr>
                <w:b/>
                <w:bCs/>
                <w:iCs/>
                <w:sz w:val="28"/>
                <w:szCs w:val="28"/>
              </w:rPr>
              <w:t>Предметные</w:t>
            </w:r>
          </w:p>
        </w:tc>
      </w:tr>
      <w:tr w:rsidR="00B554DB" w:rsidRPr="00B554DB" w:rsidTr="008748D6">
        <w:trPr>
          <w:cantSplit/>
          <w:trHeight w:val="789"/>
        </w:trPr>
        <w:tc>
          <w:tcPr>
            <w:tcW w:w="538" w:type="dxa"/>
            <w:vMerge/>
          </w:tcPr>
          <w:p w:rsidR="00B554DB" w:rsidRPr="00B554DB" w:rsidRDefault="00B554DB" w:rsidP="00B554DB">
            <w:pPr>
              <w:rPr>
                <w:b/>
                <w:sz w:val="28"/>
                <w:szCs w:val="28"/>
              </w:rPr>
            </w:pPr>
          </w:p>
        </w:tc>
        <w:tc>
          <w:tcPr>
            <w:tcW w:w="2127" w:type="dxa"/>
            <w:vMerge/>
          </w:tcPr>
          <w:p w:rsidR="00B554DB" w:rsidRPr="00B554DB" w:rsidRDefault="00B554DB" w:rsidP="00B554DB">
            <w:pPr>
              <w:rPr>
                <w:b/>
                <w:sz w:val="28"/>
                <w:szCs w:val="28"/>
              </w:rPr>
            </w:pPr>
          </w:p>
        </w:tc>
        <w:tc>
          <w:tcPr>
            <w:tcW w:w="567" w:type="dxa"/>
          </w:tcPr>
          <w:p w:rsidR="00B554DB" w:rsidRPr="00B554DB" w:rsidRDefault="00B554DB" w:rsidP="00B554DB">
            <w:pPr>
              <w:autoSpaceDE w:val="0"/>
              <w:autoSpaceDN w:val="0"/>
              <w:adjustRightInd w:val="0"/>
              <w:rPr>
                <w:rFonts w:eastAsia="Calibri"/>
                <w:b/>
                <w:sz w:val="28"/>
                <w:szCs w:val="28"/>
                <w:lang w:eastAsia="en-US"/>
              </w:rPr>
            </w:pPr>
            <w:r w:rsidRPr="00B554DB">
              <w:rPr>
                <w:rFonts w:eastAsia="Calibri"/>
                <w:b/>
                <w:sz w:val="28"/>
                <w:szCs w:val="28"/>
                <w:lang w:eastAsia="en-US"/>
              </w:rPr>
              <w:t>Л1</w:t>
            </w:r>
          </w:p>
        </w:tc>
        <w:tc>
          <w:tcPr>
            <w:tcW w:w="567" w:type="dxa"/>
          </w:tcPr>
          <w:p w:rsidR="00B554DB" w:rsidRPr="00B554DB" w:rsidRDefault="00B554DB" w:rsidP="00B554DB">
            <w:pPr>
              <w:rPr>
                <w:b/>
                <w:sz w:val="28"/>
                <w:szCs w:val="28"/>
              </w:rPr>
            </w:pPr>
            <w:r w:rsidRPr="00B554DB">
              <w:rPr>
                <w:b/>
                <w:sz w:val="28"/>
                <w:szCs w:val="28"/>
              </w:rPr>
              <w:t>Л2</w:t>
            </w:r>
          </w:p>
        </w:tc>
        <w:tc>
          <w:tcPr>
            <w:tcW w:w="992" w:type="dxa"/>
          </w:tcPr>
          <w:p w:rsidR="00B554DB" w:rsidRPr="00B554DB" w:rsidRDefault="00B554DB" w:rsidP="00B554DB">
            <w:pPr>
              <w:rPr>
                <w:b/>
                <w:sz w:val="28"/>
                <w:szCs w:val="28"/>
              </w:rPr>
            </w:pPr>
            <w:r w:rsidRPr="00B554DB">
              <w:rPr>
                <w:b/>
                <w:sz w:val="28"/>
                <w:szCs w:val="28"/>
              </w:rPr>
              <w:t>Л3</w:t>
            </w:r>
            <w:r>
              <w:rPr>
                <w:b/>
                <w:sz w:val="28"/>
                <w:szCs w:val="28"/>
              </w:rPr>
              <w:t>Л4</w:t>
            </w:r>
          </w:p>
        </w:tc>
        <w:tc>
          <w:tcPr>
            <w:tcW w:w="993" w:type="dxa"/>
          </w:tcPr>
          <w:p w:rsidR="00B554DB" w:rsidRPr="00B554DB" w:rsidRDefault="00B554DB" w:rsidP="00B554DB">
            <w:pPr>
              <w:rPr>
                <w:b/>
                <w:sz w:val="28"/>
                <w:szCs w:val="28"/>
              </w:rPr>
            </w:pPr>
            <w:r>
              <w:rPr>
                <w:b/>
                <w:sz w:val="28"/>
                <w:szCs w:val="28"/>
              </w:rPr>
              <w:t>Л5Л6</w:t>
            </w:r>
          </w:p>
        </w:tc>
        <w:tc>
          <w:tcPr>
            <w:tcW w:w="992" w:type="dxa"/>
          </w:tcPr>
          <w:p w:rsidR="00B554DB" w:rsidRPr="00B554DB" w:rsidRDefault="00B554DB" w:rsidP="00B554DB">
            <w:pPr>
              <w:rPr>
                <w:b/>
                <w:sz w:val="28"/>
                <w:szCs w:val="28"/>
              </w:rPr>
            </w:pPr>
            <w:r w:rsidRPr="00B554DB">
              <w:rPr>
                <w:b/>
                <w:sz w:val="28"/>
                <w:szCs w:val="28"/>
              </w:rPr>
              <w:t>Л</w:t>
            </w:r>
            <w:r>
              <w:rPr>
                <w:b/>
                <w:sz w:val="28"/>
                <w:szCs w:val="28"/>
              </w:rPr>
              <w:t>7Л8</w:t>
            </w:r>
          </w:p>
        </w:tc>
        <w:tc>
          <w:tcPr>
            <w:tcW w:w="709" w:type="dxa"/>
          </w:tcPr>
          <w:p w:rsidR="00B554DB" w:rsidRPr="00B554DB" w:rsidRDefault="00B554DB" w:rsidP="00B554DB">
            <w:pPr>
              <w:rPr>
                <w:b/>
                <w:sz w:val="28"/>
                <w:szCs w:val="28"/>
              </w:rPr>
            </w:pPr>
            <w:r w:rsidRPr="00B554DB">
              <w:rPr>
                <w:b/>
                <w:sz w:val="28"/>
                <w:szCs w:val="28"/>
              </w:rPr>
              <w:t>М1</w:t>
            </w:r>
          </w:p>
        </w:tc>
        <w:tc>
          <w:tcPr>
            <w:tcW w:w="1134" w:type="dxa"/>
          </w:tcPr>
          <w:p w:rsidR="00B554DB" w:rsidRPr="00B554DB" w:rsidRDefault="00B554DB" w:rsidP="00B554DB">
            <w:pPr>
              <w:rPr>
                <w:b/>
                <w:sz w:val="28"/>
                <w:szCs w:val="28"/>
              </w:rPr>
            </w:pPr>
            <w:r w:rsidRPr="00B554DB">
              <w:rPr>
                <w:b/>
                <w:sz w:val="28"/>
                <w:szCs w:val="28"/>
              </w:rPr>
              <w:t>М2 М3</w:t>
            </w:r>
          </w:p>
        </w:tc>
        <w:tc>
          <w:tcPr>
            <w:tcW w:w="708" w:type="dxa"/>
          </w:tcPr>
          <w:p w:rsidR="00B554DB" w:rsidRPr="00B554DB" w:rsidRDefault="00B554DB" w:rsidP="00B554DB">
            <w:pPr>
              <w:rPr>
                <w:b/>
                <w:sz w:val="28"/>
                <w:szCs w:val="28"/>
              </w:rPr>
            </w:pPr>
            <w:r w:rsidRPr="00B554DB">
              <w:rPr>
                <w:b/>
                <w:sz w:val="28"/>
                <w:szCs w:val="28"/>
              </w:rPr>
              <w:t>М</w:t>
            </w:r>
            <w:r>
              <w:rPr>
                <w:b/>
                <w:sz w:val="28"/>
                <w:szCs w:val="28"/>
              </w:rPr>
              <w:t>4</w:t>
            </w:r>
          </w:p>
        </w:tc>
        <w:tc>
          <w:tcPr>
            <w:tcW w:w="709" w:type="dxa"/>
          </w:tcPr>
          <w:p w:rsidR="00B554DB" w:rsidRPr="00B554DB" w:rsidRDefault="00B554DB" w:rsidP="00B554DB">
            <w:pPr>
              <w:rPr>
                <w:b/>
                <w:sz w:val="28"/>
                <w:szCs w:val="28"/>
              </w:rPr>
            </w:pPr>
            <w:r w:rsidRPr="00B554DB">
              <w:rPr>
                <w:b/>
                <w:sz w:val="28"/>
                <w:szCs w:val="28"/>
              </w:rPr>
              <w:t>М</w:t>
            </w:r>
            <w:r>
              <w:rPr>
                <w:b/>
                <w:sz w:val="28"/>
                <w:szCs w:val="28"/>
              </w:rPr>
              <w:t>5</w:t>
            </w:r>
          </w:p>
        </w:tc>
        <w:tc>
          <w:tcPr>
            <w:tcW w:w="567" w:type="dxa"/>
          </w:tcPr>
          <w:p w:rsidR="00B554DB" w:rsidRPr="00B554DB" w:rsidRDefault="00B554DB" w:rsidP="00B554DB">
            <w:pPr>
              <w:rPr>
                <w:b/>
                <w:sz w:val="28"/>
                <w:szCs w:val="28"/>
              </w:rPr>
            </w:pPr>
            <w:r w:rsidRPr="00B554DB">
              <w:rPr>
                <w:b/>
                <w:sz w:val="28"/>
                <w:szCs w:val="28"/>
              </w:rPr>
              <w:t>М</w:t>
            </w:r>
            <w:r>
              <w:rPr>
                <w:b/>
                <w:sz w:val="28"/>
                <w:szCs w:val="28"/>
              </w:rPr>
              <w:t>6</w:t>
            </w:r>
          </w:p>
        </w:tc>
        <w:tc>
          <w:tcPr>
            <w:tcW w:w="567" w:type="dxa"/>
          </w:tcPr>
          <w:p w:rsidR="00B554DB" w:rsidRPr="00B554DB" w:rsidRDefault="00B554DB" w:rsidP="00B554DB">
            <w:pPr>
              <w:rPr>
                <w:b/>
                <w:sz w:val="28"/>
                <w:szCs w:val="28"/>
              </w:rPr>
            </w:pPr>
            <w:r w:rsidRPr="00B554DB">
              <w:rPr>
                <w:b/>
                <w:sz w:val="28"/>
                <w:szCs w:val="28"/>
              </w:rPr>
              <w:t>М</w:t>
            </w:r>
            <w:r>
              <w:rPr>
                <w:b/>
                <w:sz w:val="28"/>
                <w:szCs w:val="28"/>
              </w:rPr>
              <w:t>7</w:t>
            </w:r>
          </w:p>
        </w:tc>
        <w:tc>
          <w:tcPr>
            <w:tcW w:w="1134" w:type="dxa"/>
          </w:tcPr>
          <w:p w:rsidR="00B554DB" w:rsidRPr="00B554DB" w:rsidRDefault="00B554DB" w:rsidP="00B554DB">
            <w:pPr>
              <w:rPr>
                <w:b/>
                <w:sz w:val="28"/>
                <w:szCs w:val="28"/>
              </w:rPr>
            </w:pPr>
            <w:r w:rsidRPr="00B554DB">
              <w:rPr>
                <w:b/>
                <w:sz w:val="28"/>
                <w:szCs w:val="28"/>
              </w:rPr>
              <w:t>П1</w:t>
            </w:r>
            <w:r w:rsidR="00823ADA" w:rsidRPr="00B554DB">
              <w:rPr>
                <w:b/>
                <w:sz w:val="28"/>
                <w:szCs w:val="28"/>
              </w:rPr>
              <w:t xml:space="preserve"> П2</w:t>
            </w:r>
          </w:p>
        </w:tc>
        <w:tc>
          <w:tcPr>
            <w:tcW w:w="709" w:type="dxa"/>
          </w:tcPr>
          <w:p w:rsidR="00B554DB" w:rsidRPr="00B554DB" w:rsidRDefault="00B554DB" w:rsidP="00823ADA">
            <w:pPr>
              <w:rPr>
                <w:b/>
                <w:sz w:val="28"/>
                <w:szCs w:val="28"/>
              </w:rPr>
            </w:pPr>
            <w:r w:rsidRPr="00B554DB">
              <w:rPr>
                <w:b/>
                <w:sz w:val="28"/>
                <w:szCs w:val="28"/>
              </w:rPr>
              <w:t>П</w:t>
            </w:r>
            <w:r w:rsidR="00823ADA">
              <w:rPr>
                <w:b/>
                <w:sz w:val="28"/>
                <w:szCs w:val="28"/>
              </w:rPr>
              <w:t>3</w:t>
            </w:r>
          </w:p>
        </w:tc>
        <w:tc>
          <w:tcPr>
            <w:tcW w:w="1021" w:type="dxa"/>
          </w:tcPr>
          <w:p w:rsidR="00B554DB" w:rsidRPr="00B554DB" w:rsidRDefault="00B554DB" w:rsidP="00823ADA">
            <w:pPr>
              <w:rPr>
                <w:b/>
                <w:sz w:val="28"/>
                <w:szCs w:val="28"/>
              </w:rPr>
            </w:pPr>
            <w:r w:rsidRPr="00B554DB">
              <w:rPr>
                <w:b/>
                <w:sz w:val="28"/>
                <w:szCs w:val="28"/>
              </w:rPr>
              <w:t>П</w:t>
            </w:r>
            <w:r w:rsidR="00823ADA">
              <w:rPr>
                <w:b/>
                <w:sz w:val="28"/>
                <w:szCs w:val="28"/>
              </w:rPr>
              <w:t>4П5</w:t>
            </w:r>
          </w:p>
        </w:tc>
        <w:tc>
          <w:tcPr>
            <w:tcW w:w="680" w:type="dxa"/>
          </w:tcPr>
          <w:p w:rsidR="00B554DB" w:rsidRPr="00B554DB" w:rsidRDefault="00B554DB" w:rsidP="00823ADA">
            <w:pPr>
              <w:rPr>
                <w:b/>
                <w:sz w:val="28"/>
                <w:szCs w:val="28"/>
              </w:rPr>
            </w:pPr>
            <w:r w:rsidRPr="00B554DB">
              <w:rPr>
                <w:b/>
                <w:sz w:val="28"/>
                <w:szCs w:val="28"/>
              </w:rPr>
              <w:t>П</w:t>
            </w:r>
            <w:r w:rsidR="00823ADA">
              <w:rPr>
                <w:b/>
                <w:sz w:val="28"/>
                <w:szCs w:val="28"/>
              </w:rPr>
              <w:t>6</w:t>
            </w:r>
          </w:p>
        </w:tc>
        <w:tc>
          <w:tcPr>
            <w:tcW w:w="992" w:type="dxa"/>
          </w:tcPr>
          <w:p w:rsidR="00B554DB" w:rsidRPr="00B554DB" w:rsidRDefault="00B554DB" w:rsidP="00823ADA">
            <w:pPr>
              <w:rPr>
                <w:b/>
                <w:sz w:val="28"/>
                <w:szCs w:val="28"/>
              </w:rPr>
            </w:pPr>
            <w:r w:rsidRPr="00B554DB">
              <w:rPr>
                <w:b/>
                <w:sz w:val="28"/>
                <w:szCs w:val="28"/>
              </w:rPr>
              <w:t>П</w:t>
            </w:r>
            <w:r w:rsidR="00823ADA">
              <w:rPr>
                <w:b/>
                <w:sz w:val="28"/>
                <w:szCs w:val="28"/>
              </w:rPr>
              <w:t>7П8</w:t>
            </w:r>
          </w:p>
        </w:tc>
      </w:tr>
      <w:tr w:rsidR="00B554DB" w:rsidRPr="00B554DB" w:rsidTr="008748D6">
        <w:trPr>
          <w:cantSplit/>
          <w:trHeight w:val="856"/>
        </w:trPr>
        <w:tc>
          <w:tcPr>
            <w:tcW w:w="538" w:type="dxa"/>
          </w:tcPr>
          <w:p w:rsidR="00B554DB" w:rsidRPr="00B554DB" w:rsidRDefault="00B554DB" w:rsidP="00B554DB">
            <w:pPr>
              <w:rPr>
                <w:b/>
                <w:sz w:val="28"/>
                <w:szCs w:val="28"/>
              </w:rPr>
            </w:pPr>
            <w:r w:rsidRPr="00B554DB">
              <w:rPr>
                <w:b/>
                <w:sz w:val="28"/>
                <w:szCs w:val="28"/>
              </w:rPr>
              <w:t>1</w:t>
            </w:r>
          </w:p>
        </w:tc>
        <w:tc>
          <w:tcPr>
            <w:tcW w:w="2127" w:type="dxa"/>
          </w:tcPr>
          <w:p w:rsidR="00B554DB" w:rsidRPr="000B2260" w:rsidRDefault="00B554DB" w:rsidP="00B55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 w:rsidRPr="000B2260">
              <w:rPr>
                <w:bCs/>
                <w:lang w:eastAsia="en-US"/>
              </w:rPr>
              <w:t>Тема 1 Развитие понятия о числе. Повторение</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c>
          <w:tcPr>
            <w:tcW w:w="993" w:type="dxa"/>
          </w:tcPr>
          <w:p w:rsidR="00B554DB" w:rsidRPr="00B554DB" w:rsidRDefault="00823ADA" w:rsidP="00B554DB">
            <w:pPr>
              <w:rPr>
                <w:b/>
                <w:sz w:val="28"/>
                <w:szCs w:val="28"/>
              </w:rPr>
            </w:pPr>
            <w:r w:rsidRPr="00B554DB">
              <w:rPr>
                <w:b/>
                <w:sz w:val="28"/>
                <w:szCs w:val="28"/>
              </w:rPr>
              <w:t>+</w:t>
            </w:r>
            <w:r>
              <w:rPr>
                <w:b/>
                <w:sz w:val="28"/>
                <w:szCs w:val="28"/>
              </w:rPr>
              <w:t xml:space="preserve">    </w:t>
            </w:r>
            <w:r w:rsidRPr="00B554DB">
              <w:rPr>
                <w:b/>
                <w:sz w:val="28"/>
                <w:szCs w:val="28"/>
              </w:rPr>
              <w:t>+</w:t>
            </w:r>
          </w:p>
        </w:tc>
        <w:tc>
          <w:tcPr>
            <w:tcW w:w="992" w:type="dxa"/>
          </w:tcPr>
          <w:p w:rsidR="00B554DB" w:rsidRPr="00B554DB" w:rsidRDefault="00823ADA" w:rsidP="00823ADA">
            <w:pPr>
              <w:rPr>
                <w:b/>
                <w:sz w:val="28"/>
                <w:szCs w:val="28"/>
              </w:rPr>
            </w:pPr>
            <w:r w:rsidRPr="00B554DB">
              <w:rPr>
                <w:b/>
                <w:sz w:val="28"/>
                <w:szCs w:val="28"/>
              </w:rPr>
              <w:t>+</w:t>
            </w:r>
            <w:r>
              <w:rPr>
                <w:b/>
                <w:sz w:val="28"/>
                <w:szCs w:val="28"/>
              </w:rPr>
              <w:t xml:space="preserve">     </w:t>
            </w:r>
          </w:p>
        </w:tc>
        <w:tc>
          <w:tcPr>
            <w:tcW w:w="709" w:type="dxa"/>
          </w:tcPr>
          <w:p w:rsidR="00B554DB" w:rsidRPr="00B554DB" w:rsidRDefault="00B554DB" w:rsidP="00B554DB">
            <w:pPr>
              <w:rPr>
                <w:b/>
                <w:sz w:val="28"/>
                <w:szCs w:val="28"/>
              </w:rPr>
            </w:pPr>
          </w:p>
        </w:tc>
        <w:tc>
          <w:tcPr>
            <w:tcW w:w="1134" w:type="dxa"/>
          </w:tcPr>
          <w:p w:rsidR="00B554DB" w:rsidRPr="00B554DB" w:rsidRDefault="00B554DB" w:rsidP="00B554DB">
            <w:pPr>
              <w:rPr>
                <w:b/>
                <w:sz w:val="28"/>
                <w:szCs w:val="28"/>
              </w:rPr>
            </w:pPr>
          </w:p>
        </w:tc>
        <w:tc>
          <w:tcPr>
            <w:tcW w:w="708" w:type="dxa"/>
          </w:tcPr>
          <w:p w:rsidR="00B554DB" w:rsidRPr="00B554DB" w:rsidRDefault="00823ADA" w:rsidP="00B554DB">
            <w:pPr>
              <w:rPr>
                <w:b/>
                <w:sz w:val="28"/>
                <w:szCs w:val="28"/>
              </w:rPr>
            </w:pPr>
            <w:r w:rsidRPr="00B554DB">
              <w:rPr>
                <w:b/>
                <w:sz w:val="28"/>
                <w:szCs w:val="28"/>
              </w:rPr>
              <w:t>+</w:t>
            </w:r>
          </w:p>
        </w:tc>
        <w:tc>
          <w:tcPr>
            <w:tcW w:w="709" w:type="dxa"/>
          </w:tcPr>
          <w:p w:rsidR="00B554DB" w:rsidRPr="00B554DB" w:rsidRDefault="00823ADA" w:rsidP="00B554DB">
            <w:pPr>
              <w:rPr>
                <w:b/>
                <w:sz w:val="28"/>
                <w:szCs w:val="28"/>
              </w:rPr>
            </w:pPr>
            <w:r w:rsidRPr="00B554DB">
              <w:rPr>
                <w:b/>
                <w:sz w:val="28"/>
                <w:szCs w:val="28"/>
              </w:rPr>
              <w:t>+</w:t>
            </w:r>
          </w:p>
        </w:tc>
        <w:tc>
          <w:tcPr>
            <w:tcW w:w="567" w:type="dxa"/>
          </w:tcPr>
          <w:p w:rsidR="00B554DB" w:rsidRPr="00B554DB" w:rsidRDefault="00B554DB" w:rsidP="00B554DB">
            <w:pPr>
              <w:rPr>
                <w:b/>
                <w:sz w:val="28"/>
                <w:szCs w:val="28"/>
              </w:rPr>
            </w:pPr>
          </w:p>
        </w:tc>
        <w:tc>
          <w:tcPr>
            <w:tcW w:w="567" w:type="dxa"/>
          </w:tcPr>
          <w:p w:rsidR="00B554DB" w:rsidRPr="00B554DB" w:rsidRDefault="00823ADA" w:rsidP="00B554DB">
            <w:pPr>
              <w:rPr>
                <w:b/>
                <w:sz w:val="28"/>
                <w:szCs w:val="28"/>
              </w:rPr>
            </w:pPr>
            <w:r w:rsidRPr="00B554DB">
              <w:rPr>
                <w:b/>
                <w:sz w:val="28"/>
                <w:szCs w:val="28"/>
              </w:rPr>
              <w:t>+</w:t>
            </w:r>
          </w:p>
        </w:tc>
        <w:tc>
          <w:tcPr>
            <w:tcW w:w="1134" w:type="dxa"/>
          </w:tcPr>
          <w:p w:rsidR="00B554DB" w:rsidRPr="00B554DB" w:rsidRDefault="00B554DB" w:rsidP="00B554DB">
            <w:pPr>
              <w:rPr>
                <w:b/>
                <w:sz w:val="28"/>
                <w:szCs w:val="28"/>
              </w:rPr>
            </w:pPr>
            <w:r w:rsidRPr="00B554DB">
              <w:rPr>
                <w:b/>
                <w:sz w:val="28"/>
                <w:szCs w:val="28"/>
              </w:rPr>
              <w:t>+</w:t>
            </w:r>
            <w:r w:rsidR="00823ADA">
              <w:rPr>
                <w:b/>
                <w:sz w:val="28"/>
                <w:szCs w:val="28"/>
              </w:rPr>
              <w:t xml:space="preserve">     </w:t>
            </w:r>
            <w:r w:rsidR="00823ADA" w:rsidRPr="00B554DB">
              <w:rPr>
                <w:b/>
                <w:sz w:val="28"/>
                <w:szCs w:val="28"/>
              </w:rPr>
              <w:t>+</w:t>
            </w:r>
          </w:p>
        </w:tc>
        <w:tc>
          <w:tcPr>
            <w:tcW w:w="709" w:type="dxa"/>
          </w:tcPr>
          <w:p w:rsidR="00B554DB" w:rsidRPr="00B554DB" w:rsidRDefault="00B554DB" w:rsidP="00B554DB">
            <w:pPr>
              <w:rPr>
                <w:b/>
                <w:sz w:val="28"/>
                <w:szCs w:val="28"/>
              </w:rPr>
            </w:pPr>
          </w:p>
        </w:tc>
        <w:tc>
          <w:tcPr>
            <w:tcW w:w="1021" w:type="dxa"/>
          </w:tcPr>
          <w:p w:rsidR="00B554DB" w:rsidRPr="00CD41C1" w:rsidRDefault="00B554DB" w:rsidP="00B554DB">
            <w:pPr>
              <w:rPr>
                <w:b/>
                <w:sz w:val="28"/>
                <w:szCs w:val="28"/>
                <w:lang w:val="en-US"/>
              </w:rPr>
            </w:pPr>
          </w:p>
        </w:tc>
        <w:tc>
          <w:tcPr>
            <w:tcW w:w="680" w:type="dxa"/>
          </w:tcPr>
          <w:p w:rsidR="00B554DB" w:rsidRPr="00B554DB" w:rsidRDefault="00B554DB" w:rsidP="00B554DB">
            <w:pPr>
              <w:rPr>
                <w:b/>
                <w:sz w:val="28"/>
                <w:szCs w:val="28"/>
              </w:rPr>
            </w:pPr>
          </w:p>
        </w:tc>
        <w:tc>
          <w:tcPr>
            <w:tcW w:w="992" w:type="dxa"/>
          </w:tcPr>
          <w:p w:rsidR="00B554DB" w:rsidRPr="00B554DB" w:rsidRDefault="00823ADA" w:rsidP="00B554DB">
            <w:pPr>
              <w:rPr>
                <w:b/>
                <w:sz w:val="28"/>
                <w:szCs w:val="28"/>
              </w:rPr>
            </w:pPr>
            <w:r>
              <w:rPr>
                <w:b/>
                <w:sz w:val="28"/>
                <w:szCs w:val="28"/>
              </w:rPr>
              <w:t xml:space="preserve">      </w:t>
            </w:r>
            <w:r w:rsidRPr="00B554DB">
              <w:rPr>
                <w:b/>
                <w:sz w:val="28"/>
                <w:szCs w:val="28"/>
              </w:rPr>
              <w:t>+</w:t>
            </w:r>
          </w:p>
        </w:tc>
      </w:tr>
      <w:tr w:rsidR="00B554DB" w:rsidRPr="00B554DB" w:rsidTr="008748D6">
        <w:trPr>
          <w:cantSplit/>
          <w:trHeight w:val="70"/>
        </w:trPr>
        <w:tc>
          <w:tcPr>
            <w:tcW w:w="538" w:type="dxa"/>
          </w:tcPr>
          <w:p w:rsidR="00B554DB" w:rsidRPr="00B554DB" w:rsidRDefault="00B554DB" w:rsidP="00B554DB">
            <w:pPr>
              <w:rPr>
                <w:b/>
                <w:sz w:val="28"/>
                <w:szCs w:val="28"/>
              </w:rPr>
            </w:pPr>
            <w:r w:rsidRPr="00B554DB">
              <w:rPr>
                <w:b/>
                <w:sz w:val="28"/>
                <w:szCs w:val="28"/>
              </w:rPr>
              <w:t>2</w:t>
            </w:r>
          </w:p>
        </w:tc>
        <w:tc>
          <w:tcPr>
            <w:tcW w:w="2127" w:type="dxa"/>
          </w:tcPr>
          <w:p w:rsidR="00B554DB" w:rsidRPr="000B2260" w:rsidRDefault="00B554DB" w:rsidP="00B55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 w:rsidRPr="000B2260">
              <w:rPr>
                <w:bCs/>
                <w:lang w:eastAsia="en-US"/>
              </w:rPr>
              <w:t>Тема 2.Прямые и плоскости в пространстве</w:t>
            </w:r>
          </w:p>
        </w:tc>
        <w:tc>
          <w:tcPr>
            <w:tcW w:w="567" w:type="dxa"/>
          </w:tcPr>
          <w:p w:rsidR="00B554DB" w:rsidRPr="00B554DB" w:rsidRDefault="00B554DB" w:rsidP="00B554DB">
            <w:pPr>
              <w:autoSpaceDE w:val="0"/>
              <w:autoSpaceDN w:val="0"/>
              <w:adjustRightInd w:val="0"/>
              <w:rPr>
                <w:rFonts w:eastAsia="Calibri"/>
                <w:b/>
                <w:sz w:val="20"/>
                <w:szCs w:val="20"/>
                <w:lang w:eastAsia="en-US"/>
              </w:rPr>
            </w:pPr>
            <w:r w:rsidRPr="00B554DB">
              <w:rPr>
                <w:rFonts w:eastAsia="Calibri"/>
                <w:b/>
                <w:sz w:val="20"/>
                <w:szCs w:val="20"/>
                <w:lang w:eastAsia="en-US"/>
              </w:rPr>
              <w:t>+</w:t>
            </w:r>
          </w:p>
        </w:tc>
        <w:tc>
          <w:tcPr>
            <w:tcW w:w="567" w:type="dxa"/>
          </w:tcPr>
          <w:p w:rsidR="00B554DB" w:rsidRPr="00B554DB" w:rsidRDefault="00B554DB" w:rsidP="00B554DB">
            <w:pPr>
              <w:rPr>
                <w:b/>
                <w:sz w:val="28"/>
                <w:szCs w:val="28"/>
              </w:rPr>
            </w:pPr>
          </w:p>
        </w:tc>
        <w:tc>
          <w:tcPr>
            <w:tcW w:w="992" w:type="dxa"/>
          </w:tcPr>
          <w:p w:rsidR="00B554DB" w:rsidRPr="00B554DB" w:rsidRDefault="00BC1F72" w:rsidP="00B554DB">
            <w:pPr>
              <w:rPr>
                <w:b/>
                <w:sz w:val="28"/>
                <w:szCs w:val="28"/>
              </w:rPr>
            </w:pPr>
            <w:r w:rsidRPr="00B554DB">
              <w:rPr>
                <w:b/>
                <w:sz w:val="28"/>
                <w:szCs w:val="28"/>
              </w:rPr>
              <w:t>+</w:t>
            </w:r>
          </w:p>
        </w:tc>
        <w:tc>
          <w:tcPr>
            <w:tcW w:w="993" w:type="dxa"/>
          </w:tcPr>
          <w:p w:rsidR="00B554DB" w:rsidRPr="00B554DB" w:rsidRDefault="00BC1F72" w:rsidP="00B554DB">
            <w:pPr>
              <w:rPr>
                <w:b/>
                <w:sz w:val="28"/>
                <w:szCs w:val="28"/>
              </w:rPr>
            </w:pPr>
            <w:r>
              <w:rPr>
                <w:b/>
                <w:sz w:val="28"/>
                <w:szCs w:val="28"/>
                <w:lang w:val="en-US"/>
              </w:rPr>
              <w:t xml:space="preserve">      </w:t>
            </w:r>
            <w:r w:rsidR="00B554DB" w:rsidRPr="00B554DB">
              <w:rPr>
                <w:b/>
                <w:sz w:val="28"/>
                <w:szCs w:val="28"/>
              </w:rPr>
              <w:t>+</w:t>
            </w:r>
          </w:p>
        </w:tc>
        <w:tc>
          <w:tcPr>
            <w:tcW w:w="992" w:type="dxa"/>
          </w:tcPr>
          <w:p w:rsidR="00B554DB" w:rsidRPr="00BC1F72" w:rsidRDefault="00B554DB" w:rsidP="00B554DB">
            <w:pPr>
              <w:rPr>
                <w:b/>
                <w:sz w:val="28"/>
                <w:szCs w:val="28"/>
                <w:lang w:val="en-US"/>
              </w:rPr>
            </w:pPr>
            <w:r w:rsidRPr="00B554DB">
              <w:rPr>
                <w:b/>
                <w:sz w:val="28"/>
                <w:szCs w:val="28"/>
              </w:rPr>
              <w:t>+</w:t>
            </w:r>
            <w:r w:rsidR="00BC1F72">
              <w:rPr>
                <w:b/>
                <w:sz w:val="28"/>
                <w:szCs w:val="28"/>
                <w:lang w:val="en-US"/>
              </w:rPr>
              <w:t xml:space="preserve">      </w:t>
            </w:r>
            <w:r w:rsidR="00BC1F72" w:rsidRPr="00B554DB">
              <w:rPr>
                <w:b/>
                <w:sz w:val="28"/>
                <w:szCs w:val="28"/>
              </w:rPr>
              <w:t>+</w:t>
            </w:r>
          </w:p>
        </w:tc>
        <w:tc>
          <w:tcPr>
            <w:tcW w:w="709" w:type="dxa"/>
          </w:tcPr>
          <w:p w:rsidR="00B554DB" w:rsidRPr="00B554DB" w:rsidRDefault="00BC1F72" w:rsidP="00B554DB">
            <w:pPr>
              <w:rPr>
                <w:b/>
                <w:sz w:val="28"/>
                <w:szCs w:val="28"/>
              </w:rPr>
            </w:pPr>
            <w:r>
              <w:rPr>
                <w:b/>
                <w:sz w:val="28"/>
                <w:szCs w:val="28"/>
                <w:lang w:val="en-US"/>
              </w:rPr>
              <w:t xml:space="preserve"> </w:t>
            </w:r>
            <w:r w:rsidRPr="00B554DB">
              <w:rPr>
                <w:b/>
                <w:sz w:val="28"/>
                <w:szCs w:val="28"/>
              </w:rPr>
              <w:t>+</w:t>
            </w:r>
          </w:p>
        </w:tc>
        <w:tc>
          <w:tcPr>
            <w:tcW w:w="1134" w:type="dxa"/>
          </w:tcPr>
          <w:p w:rsidR="00B554DB" w:rsidRPr="00BC1F72" w:rsidRDefault="00BC1F72" w:rsidP="00B554DB">
            <w:pPr>
              <w:rPr>
                <w:b/>
                <w:sz w:val="28"/>
                <w:szCs w:val="28"/>
                <w:lang w:val="en-US"/>
              </w:rPr>
            </w:pPr>
            <w:r>
              <w:rPr>
                <w:b/>
                <w:sz w:val="28"/>
                <w:szCs w:val="28"/>
                <w:lang w:val="en-US"/>
              </w:rPr>
              <w:t xml:space="preserve">  </w:t>
            </w:r>
            <w:r w:rsidR="00CD41C1">
              <w:rPr>
                <w:b/>
                <w:sz w:val="28"/>
                <w:szCs w:val="28"/>
                <w:lang w:val="en-US"/>
              </w:rPr>
              <w:t xml:space="preserve">       </w:t>
            </w:r>
            <w:r w:rsidRPr="00B554DB">
              <w:rPr>
                <w:b/>
                <w:sz w:val="28"/>
                <w:szCs w:val="28"/>
              </w:rPr>
              <w:t>+</w:t>
            </w:r>
            <w:r>
              <w:rPr>
                <w:b/>
                <w:sz w:val="28"/>
                <w:szCs w:val="28"/>
                <w:lang w:val="en-US"/>
              </w:rPr>
              <w:t xml:space="preserve"> </w:t>
            </w:r>
          </w:p>
        </w:tc>
        <w:tc>
          <w:tcPr>
            <w:tcW w:w="708" w:type="dxa"/>
          </w:tcPr>
          <w:p w:rsidR="00B554DB" w:rsidRPr="00B554DB" w:rsidRDefault="00B554DB" w:rsidP="00B554DB">
            <w:pPr>
              <w:rPr>
                <w:b/>
                <w:sz w:val="28"/>
                <w:szCs w:val="28"/>
              </w:rPr>
            </w:pPr>
          </w:p>
        </w:tc>
        <w:tc>
          <w:tcPr>
            <w:tcW w:w="709" w:type="dxa"/>
          </w:tcPr>
          <w:p w:rsidR="00B554DB" w:rsidRPr="00BC1F72" w:rsidRDefault="00BC1F72" w:rsidP="00CD41C1">
            <w:pPr>
              <w:rPr>
                <w:b/>
                <w:sz w:val="28"/>
                <w:szCs w:val="28"/>
                <w:lang w:val="en-US"/>
              </w:rPr>
            </w:pPr>
            <w:r>
              <w:rPr>
                <w:b/>
                <w:sz w:val="28"/>
                <w:szCs w:val="28"/>
                <w:lang w:val="en-US"/>
              </w:rPr>
              <w:t xml:space="preserve">   </w:t>
            </w:r>
            <w:r w:rsidRPr="00BC1F72">
              <w:rPr>
                <w:b/>
                <w:sz w:val="28"/>
                <w:szCs w:val="28"/>
                <w:lang w:val="en-US"/>
              </w:rPr>
              <w:t>+</w:t>
            </w:r>
          </w:p>
        </w:tc>
        <w:tc>
          <w:tcPr>
            <w:tcW w:w="567" w:type="dxa"/>
          </w:tcPr>
          <w:p w:rsidR="00B554DB" w:rsidRPr="00B554DB" w:rsidRDefault="00B554DB" w:rsidP="00B554DB">
            <w:pPr>
              <w:rPr>
                <w:b/>
                <w:sz w:val="28"/>
                <w:szCs w:val="28"/>
              </w:rPr>
            </w:pPr>
            <w:r w:rsidRPr="00B554DB">
              <w:rPr>
                <w:b/>
                <w:sz w:val="28"/>
                <w:szCs w:val="28"/>
              </w:rPr>
              <w:t>+</w:t>
            </w:r>
          </w:p>
        </w:tc>
        <w:tc>
          <w:tcPr>
            <w:tcW w:w="567" w:type="dxa"/>
          </w:tcPr>
          <w:p w:rsidR="00B554DB" w:rsidRPr="00B554DB" w:rsidRDefault="00B554DB" w:rsidP="00B554DB">
            <w:pPr>
              <w:rPr>
                <w:b/>
                <w:sz w:val="28"/>
                <w:szCs w:val="28"/>
              </w:rPr>
            </w:pPr>
          </w:p>
        </w:tc>
        <w:tc>
          <w:tcPr>
            <w:tcW w:w="1134" w:type="dxa"/>
          </w:tcPr>
          <w:p w:rsidR="00B554DB" w:rsidRPr="00CD41C1" w:rsidRDefault="00CD41C1" w:rsidP="00B554DB">
            <w:pPr>
              <w:rPr>
                <w:b/>
                <w:sz w:val="28"/>
                <w:szCs w:val="28"/>
                <w:lang w:val="en-US"/>
              </w:rPr>
            </w:pPr>
            <w:r>
              <w:rPr>
                <w:b/>
                <w:sz w:val="28"/>
                <w:szCs w:val="28"/>
                <w:lang w:val="en-US"/>
              </w:rPr>
              <w:t xml:space="preserve">+       </w:t>
            </w:r>
          </w:p>
        </w:tc>
        <w:tc>
          <w:tcPr>
            <w:tcW w:w="709" w:type="dxa"/>
          </w:tcPr>
          <w:p w:rsidR="00B554DB" w:rsidRPr="00B554DB" w:rsidRDefault="00B554DB" w:rsidP="00B554DB">
            <w:pPr>
              <w:rPr>
                <w:b/>
                <w:sz w:val="28"/>
                <w:szCs w:val="28"/>
              </w:rPr>
            </w:pPr>
            <w:r w:rsidRPr="00B554DB">
              <w:rPr>
                <w:b/>
                <w:sz w:val="28"/>
                <w:szCs w:val="28"/>
              </w:rPr>
              <w:t>+</w:t>
            </w:r>
          </w:p>
        </w:tc>
        <w:tc>
          <w:tcPr>
            <w:tcW w:w="1021" w:type="dxa"/>
          </w:tcPr>
          <w:p w:rsidR="00B554DB" w:rsidRPr="00B554DB" w:rsidRDefault="00B554DB" w:rsidP="00B554DB">
            <w:pPr>
              <w:rPr>
                <w:b/>
                <w:sz w:val="28"/>
                <w:szCs w:val="28"/>
              </w:rPr>
            </w:pPr>
          </w:p>
        </w:tc>
        <w:tc>
          <w:tcPr>
            <w:tcW w:w="680"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B554DB" w:rsidRDefault="00B554DB" w:rsidP="00B554DB">
            <w:pPr>
              <w:rPr>
                <w:b/>
                <w:sz w:val="28"/>
                <w:szCs w:val="28"/>
              </w:rPr>
            </w:pPr>
            <w:r w:rsidRPr="00B554DB">
              <w:rPr>
                <w:b/>
                <w:sz w:val="28"/>
                <w:szCs w:val="28"/>
              </w:rPr>
              <w:t>+</w:t>
            </w:r>
          </w:p>
        </w:tc>
      </w:tr>
      <w:tr w:rsidR="00B554DB" w:rsidRPr="00B554DB" w:rsidTr="008748D6">
        <w:trPr>
          <w:cantSplit/>
          <w:trHeight w:val="70"/>
        </w:trPr>
        <w:tc>
          <w:tcPr>
            <w:tcW w:w="538" w:type="dxa"/>
          </w:tcPr>
          <w:p w:rsidR="00B554DB" w:rsidRPr="00B554DB" w:rsidRDefault="00B554DB" w:rsidP="00B554DB">
            <w:pPr>
              <w:rPr>
                <w:b/>
                <w:sz w:val="28"/>
                <w:szCs w:val="28"/>
              </w:rPr>
            </w:pPr>
            <w:r w:rsidRPr="00B554DB">
              <w:rPr>
                <w:b/>
                <w:sz w:val="28"/>
                <w:szCs w:val="28"/>
              </w:rPr>
              <w:t>3</w:t>
            </w:r>
          </w:p>
        </w:tc>
        <w:tc>
          <w:tcPr>
            <w:tcW w:w="2127" w:type="dxa"/>
          </w:tcPr>
          <w:p w:rsidR="00B554DB" w:rsidRPr="000B2260" w:rsidRDefault="00B554DB" w:rsidP="00B55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Cs/>
                <w:lang w:eastAsia="en-US"/>
              </w:rPr>
            </w:pPr>
            <w:r w:rsidRPr="000B2260">
              <w:rPr>
                <w:bCs/>
                <w:lang w:eastAsia="en-US"/>
              </w:rPr>
              <w:t>Тема 3.Координаты и векторы</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CD41C1" w:rsidRDefault="00CD41C1" w:rsidP="00B554DB">
            <w:pPr>
              <w:rPr>
                <w:b/>
                <w:sz w:val="28"/>
                <w:szCs w:val="28"/>
                <w:lang w:val="en-US"/>
              </w:rPr>
            </w:pPr>
            <w:r>
              <w:rPr>
                <w:b/>
                <w:sz w:val="28"/>
                <w:szCs w:val="28"/>
                <w:lang w:val="en-US"/>
              </w:rPr>
              <w:t>+</w:t>
            </w:r>
          </w:p>
        </w:tc>
        <w:tc>
          <w:tcPr>
            <w:tcW w:w="993"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CD41C1" w:rsidRDefault="00CD41C1" w:rsidP="00B554DB">
            <w:pPr>
              <w:rPr>
                <w:b/>
                <w:sz w:val="28"/>
                <w:szCs w:val="28"/>
                <w:lang w:val="en-US"/>
              </w:rPr>
            </w:pPr>
            <w:r>
              <w:rPr>
                <w:b/>
                <w:sz w:val="28"/>
                <w:szCs w:val="28"/>
                <w:lang w:val="en-US"/>
              </w:rPr>
              <w:t>+      +</w:t>
            </w:r>
          </w:p>
        </w:tc>
        <w:tc>
          <w:tcPr>
            <w:tcW w:w="709" w:type="dxa"/>
          </w:tcPr>
          <w:p w:rsidR="00B554DB" w:rsidRPr="00B554DB" w:rsidRDefault="00B554DB" w:rsidP="00B554DB">
            <w:pPr>
              <w:rPr>
                <w:b/>
                <w:sz w:val="28"/>
                <w:szCs w:val="28"/>
              </w:rPr>
            </w:pPr>
          </w:p>
        </w:tc>
        <w:tc>
          <w:tcPr>
            <w:tcW w:w="1134" w:type="dxa"/>
          </w:tcPr>
          <w:p w:rsidR="00B554DB" w:rsidRPr="00CD41C1" w:rsidRDefault="00CD41C1" w:rsidP="00B554DB">
            <w:pPr>
              <w:rPr>
                <w:b/>
                <w:sz w:val="28"/>
                <w:szCs w:val="28"/>
                <w:lang w:val="en-US"/>
              </w:rPr>
            </w:pPr>
            <w:r>
              <w:rPr>
                <w:b/>
                <w:sz w:val="28"/>
                <w:szCs w:val="28"/>
                <w:lang w:val="en-US"/>
              </w:rPr>
              <w:t>+        +</w:t>
            </w:r>
          </w:p>
        </w:tc>
        <w:tc>
          <w:tcPr>
            <w:tcW w:w="708" w:type="dxa"/>
          </w:tcPr>
          <w:p w:rsidR="00B554DB" w:rsidRPr="00CD41C1" w:rsidRDefault="00CD41C1" w:rsidP="00B554DB">
            <w:pPr>
              <w:rPr>
                <w:b/>
                <w:sz w:val="28"/>
                <w:szCs w:val="28"/>
                <w:lang w:val="en-US"/>
              </w:rPr>
            </w:pPr>
            <w:r>
              <w:rPr>
                <w:b/>
                <w:sz w:val="28"/>
                <w:szCs w:val="28"/>
                <w:lang w:val="en-US"/>
              </w:rPr>
              <w:t>+</w:t>
            </w:r>
          </w:p>
        </w:tc>
        <w:tc>
          <w:tcPr>
            <w:tcW w:w="709" w:type="dxa"/>
          </w:tcPr>
          <w:p w:rsidR="00B554DB" w:rsidRPr="00B554DB" w:rsidRDefault="00B554DB" w:rsidP="00B554DB">
            <w:pPr>
              <w:rPr>
                <w:b/>
                <w:sz w:val="28"/>
                <w:szCs w:val="28"/>
              </w:rPr>
            </w:pPr>
          </w:p>
        </w:tc>
        <w:tc>
          <w:tcPr>
            <w:tcW w:w="567" w:type="dxa"/>
          </w:tcPr>
          <w:p w:rsidR="00B554DB" w:rsidRPr="00CD41C1" w:rsidRDefault="00CD41C1"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1134" w:type="dxa"/>
          </w:tcPr>
          <w:p w:rsidR="00B554DB" w:rsidRPr="00CD41C1" w:rsidRDefault="00CD41C1" w:rsidP="00CD41C1">
            <w:pPr>
              <w:rPr>
                <w:b/>
                <w:sz w:val="28"/>
                <w:szCs w:val="28"/>
                <w:lang w:val="en-US"/>
              </w:rPr>
            </w:pPr>
            <w:r>
              <w:rPr>
                <w:b/>
                <w:sz w:val="28"/>
                <w:szCs w:val="28"/>
                <w:lang w:val="en-US"/>
              </w:rPr>
              <w:t>+</w:t>
            </w:r>
          </w:p>
        </w:tc>
        <w:tc>
          <w:tcPr>
            <w:tcW w:w="709" w:type="dxa"/>
          </w:tcPr>
          <w:p w:rsidR="00B554DB" w:rsidRPr="00CD41C1" w:rsidRDefault="00CD41C1" w:rsidP="00B554DB">
            <w:pPr>
              <w:rPr>
                <w:b/>
                <w:sz w:val="28"/>
                <w:szCs w:val="28"/>
                <w:lang w:val="en-US"/>
              </w:rPr>
            </w:pPr>
            <w:r>
              <w:rPr>
                <w:b/>
                <w:sz w:val="28"/>
                <w:szCs w:val="28"/>
                <w:lang w:val="en-US"/>
              </w:rPr>
              <w:t>+</w:t>
            </w:r>
          </w:p>
        </w:tc>
        <w:tc>
          <w:tcPr>
            <w:tcW w:w="1021" w:type="dxa"/>
          </w:tcPr>
          <w:p w:rsidR="00B554DB" w:rsidRPr="00B554DB" w:rsidRDefault="00B554DB" w:rsidP="00B554DB">
            <w:pPr>
              <w:rPr>
                <w:b/>
                <w:sz w:val="28"/>
                <w:szCs w:val="28"/>
              </w:rPr>
            </w:pPr>
          </w:p>
        </w:tc>
        <w:tc>
          <w:tcPr>
            <w:tcW w:w="680"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rPr>
            </w:pPr>
            <w:r w:rsidRPr="00B554DB">
              <w:rPr>
                <w:b/>
                <w:sz w:val="28"/>
                <w:szCs w:val="28"/>
              </w:rPr>
              <w:t>4</w:t>
            </w:r>
          </w:p>
        </w:tc>
        <w:tc>
          <w:tcPr>
            <w:tcW w:w="2127" w:type="dxa"/>
          </w:tcPr>
          <w:p w:rsidR="00B554DB" w:rsidRDefault="00B554DB" w:rsidP="00B554DB">
            <w:r>
              <w:t>Тема 4.</w:t>
            </w:r>
          </w:p>
          <w:p w:rsidR="00B554DB" w:rsidRPr="00D0025F" w:rsidRDefault="00B554DB" w:rsidP="00B55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
                <w:bCs/>
                <w:lang w:eastAsia="en-US"/>
              </w:rPr>
            </w:pPr>
            <w:r>
              <w:t>Многогранники</w:t>
            </w:r>
          </w:p>
        </w:tc>
        <w:tc>
          <w:tcPr>
            <w:tcW w:w="567" w:type="dxa"/>
          </w:tcPr>
          <w:p w:rsidR="00B554DB" w:rsidRPr="00CD41C1" w:rsidRDefault="00CD41C1" w:rsidP="00B554DB">
            <w:pPr>
              <w:autoSpaceDE w:val="0"/>
              <w:autoSpaceDN w:val="0"/>
              <w:adjustRightInd w:val="0"/>
              <w:rPr>
                <w:rFonts w:eastAsia="Calibri"/>
                <w:b/>
                <w:sz w:val="20"/>
                <w:szCs w:val="20"/>
                <w:lang w:val="en-US" w:eastAsia="en-US"/>
              </w:rPr>
            </w:pPr>
            <w:r>
              <w:rPr>
                <w:rFonts w:eastAsia="Calibri"/>
                <w:b/>
                <w:sz w:val="20"/>
                <w:szCs w:val="20"/>
                <w:lang w:val="en-US" w:eastAsia="en-US"/>
              </w:rPr>
              <w:t>+</w:t>
            </w:r>
          </w:p>
        </w:tc>
        <w:tc>
          <w:tcPr>
            <w:tcW w:w="567" w:type="dxa"/>
          </w:tcPr>
          <w:p w:rsidR="00B554DB" w:rsidRPr="00B554DB" w:rsidRDefault="00B554DB" w:rsidP="00B554DB">
            <w:pPr>
              <w:rPr>
                <w:b/>
                <w:sz w:val="28"/>
                <w:szCs w:val="28"/>
              </w:rPr>
            </w:pPr>
          </w:p>
        </w:tc>
        <w:tc>
          <w:tcPr>
            <w:tcW w:w="992" w:type="dxa"/>
          </w:tcPr>
          <w:p w:rsidR="00B554DB" w:rsidRPr="00CD41C1" w:rsidRDefault="00CD41C1" w:rsidP="00B554DB">
            <w:pPr>
              <w:rPr>
                <w:b/>
                <w:sz w:val="28"/>
                <w:szCs w:val="28"/>
                <w:lang w:val="en-US"/>
              </w:rPr>
            </w:pPr>
            <w:r>
              <w:rPr>
                <w:b/>
                <w:sz w:val="28"/>
                <w:szCs w:val="28"/>
                <w:lang w:val="en-US"/>
              </w:rPr>
              <w:t>+</w:t>
            </w:r>
          </w:p>
        </w:tc>
        <w:tc>
          <w:tcPr>
            <w:tcW w:w="993" w:type="dxa"/>
          </w:tcPr>
          <w:p w:rsidR="00B554DB" w:rsidRPr="00CD41C1" w:rsidRDefault="00CD41C1" w:rsidP="00CD41C1">
            <w:pPr>
              <w:rPr>
                <w:b/>
                <w:sz w:val="28"/>
                <w:szCs w:val="28"/>
                <w:lang w:val="en-US"/>
              </w:rPr>
            </w:pPr>
            <w:r>
              <w:rPr>
                <w:b/>
                <w:sz w:val="28"/>
                <w:szCs w:val="28"/>
                <w:lang w:val="en-US"/>
              </w:rPr>
              <w:t>+      +</w:t>
            </w:r>
          </w:p>
        </w:tc>
        <w:tc>
          <w:tcPr>
            <w:tcW w:w="992" w:type="dxa"/>
          </w:tcPr>
          <w:p w:rsidR="00B554DB" w:rsidRPr="00CD41C1" w:rsidRDefault="00CD41C1" w:rsidP="00B554DB">
            <w:pPr>
              <w:rPr>
                <w:b/>
                <w:sz w:val="28"/>
                <w:szCs w:val="28"/>
                <w:lang w:val="en-US"/>
              </w:rPr>
            </w:pPr>
            <w:r>
              <w:rPr>
                <w:b/>
                <w:sz w:val="28"/>
                <w:szCs w:val="28"/>
                <w:lang w:val="en-US"/>
              </w:rPr>
              <w:t xml:space="preserve">+     +  </w:t>
            </w:r>
          </w:p>
        </w:tc>
        <w:tc>
          <w:tcPr>
            <w:tcW w:w="709" w:type="dxa"/>
          </w:tcPr>
          <w:p w:rsidR="00B554DB" w:rsidRPr="00CD41C1" w:rsidRDefault="00CD41C1" w:rsidP="00B554DB">
            <w:pPr>
              <w:rPr>
                <w:b/>
                <w:sz w:val="28"/>
                <w:szCs w:val="28"/>
                <w:lang w:val="en-US"/>
              </w:rPr>
            </w:pPr>
            <w:r>
              <w:rPr>
                <w:b/>
                <w:sz w:val="28"/>
                <w:szCs w:val="28"/>
                <w:lang w:val="en-US"/>
              </w:rPr>
              <w:t>+</w:t>
            </w:r>
          </w:p>
        </w:tc>
        <w:tc>
          <w:tcPr>
            <w:tcW w:w="1134" w:type="dxa"/>
          </w:tcPr>
          <w:p w:rsidR="00B554DB" w:rsidRPr="00CD41C1" w:rsidRDefault="00CD41C1" w:rsidP="00B554DB">
            <w:pPr>
              <w:rPr>
                <w:b/>
                <w:sz w:val="28"/>
                <w:szCs w:val="28"/>
                <w:lang w:val="en-US"/>
              </w:rPr>
            </w:pPr>
            <w:r>
              <w:rPr>
                <w:b/>
                <w:sz w:val="28"/>
                <w:szCs w:val="28"/>
                <w:lang w:val="en-US"/>
              </w:rPr>
              <w:t xml:space="preserve">          +</w:t>
            </w:r>
          </w:p>
        </w:tc>
        <w:tc>
          <w:tcPr>
            <w:tcW w:w="708" w:type="dxa"/>
          </w:tcPr>
          <w:p w:rsidR="00B554DB" w:rsidRPr="00B554DB" w:rsidRDefault="00B554DB" w:rsidP="00B554DB">
            <w:pPr>
              <w:rPr>
                <w:b/>
                <w:sz w:val="28"/>
                <w:szCs w:val="28"/>
              </w:rPr>
            </w:pPr>
          </w:p>
        </w:tc>
        <w:tc>
          <w:tcPr>
            <w:tcW w:w="709" w:type="dxa"/>
          </w:tcPr>
          <w:p w:rsidR="00B554DB" w:rsidRPr="00CD41C1" w:rsidRDefault="00CD41C1" w:rsidP="00B554DB">
            <w:pPr>
              <w:rPr>
                <w:b/>
                <w:sz w:val="28"/>
                <w:szCs w:val="28"/>
                <w:lang w:val="en-US"/>
              </w:rPr>
            </w:pPr>
            <w:r>
              <w:rPr>
                <w:b/>
                <w:sz w:val="28"/>
                <w:szCs w:val="28"/>
                <w:lang w:val="en-US"/>
              </w:rPr>
              <w:t>+</w:t>
            </w:r>
          </w:p>
        </w:tc>
        <w:tc>
          <w:tcPr>
            <w:tcW w:w="567" w:type="dxa"/>
          </w:tcPr>
          <w:p w:rsidR="00B554DB" w:rsidRPr="00CD41C1" w:rsidRDefault="00CD41C1"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1134" w:type="dxa"/>
          </w:tcPr>
          <w:p w:rsidR="00B554DB" w:rsidRPr="00CD41C1" w:rsidRDefault="00CD41C1" w:rsidP="00B554DB">
            <w:pPr>
              <w:rPr>
                <w:b/>
                <w:sz w:val="28"/>
                <w:szCs w:val="28"/>
                <w:lang w:val="en-US"/>
              </w:rPr>
            </w:pPr>
            <w:r>
              <w:rPr>
                <w:b/>
                <w:sz w:val="28"/>
                <w:szCs w:val="28"/>
                <w:lang w:val="en-US"/>
              </w:rPr>
              <w:t>+</w:t>
            </w:r>
          </w:p>
        </w:tc>
        <w:tc>
          <w:tcPr>
            <w:tcW w:w="709" w:type="dxa"/>
          </w:tcPr>
          <w:p w:rsidR="00B554DB" w:rsidRPr="00CD41C1" w:rsidRDefault="00CD41C1" w:rsidP="00B554DB">
            <w:pPr>
              <w:rPr>
                <w:b/>
                <w:sz w:val="28"/>
                <w:szCs w:val="28"/>
                <w:lang w:val="en-US"/>
              </w:rPr>
            </w:pPr>
            <w:r>
              <w:rPr>
                <w:b/>
                <w:sz w:val="28"/>
                <w:szCs w:val="28"/>
                <w:lang w:val="en-US"/>
              </w:rPr>
              <w:t>+</w:t>
            </w:r>
          </w:p>
        </w:tc>
        <w:tc>
          <w:tcPr>
            <w:tcW w:w="1021" w:type="dxa"/>
          </w:tcPr>
          <w:p w:rsidR="00B554DB" w:rsidRPr="00B554DB" w:rsidRDefault="00B554DB" w:rsidP="00B554DB">
            <w:pPr>
              <w:rPr>
                <w:b/>
                <w:sz w:val="28"/>
                <w:szCs w:val="28"/>
              </w:rPr>
            </w:pPr>
          </w:p>
        </w:tc>
        <w:tc>
          <w:tcPr>
            <w:tcW w:w="680"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5</w:t>
            </w:r>
          </w:p>
        </w:tc>
        <w:tc>
          <w:tcPr>
            <w:tcW w:w="2127" w:type="dxa"/>
          </w:tcPr>
          <w:p w:rsidR="00B554DB" w:rsidRDefault="00B554DB" w:rsidP="00B554DB">
            <w:r>
              <w:t>Тема 5.</w:t>
            </w:r>
          </w:p>
          <w:p w:rsidR="00B554DB" w:rsidRDefault="00B554DB" w:rsidP="00B554DB">
            <w:r>
              <w:t>Тела вращения</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CD41C1" w:rsidRDefault="00CD41C1" w:rsidP="00B554DB">
            <w:pPr>
              <w:rPr>
                <w:b/>
                <w:sz w:val="28"/>
                <w:szCs w:val="28"/>
                <w:lang w:val="en-US"/>
              </w:rPr>
            </w:pPr>
            <w:r>
              <w:rPr>
                <w:b/>
                <w:sz w:val="28"/>
                <w:szCs w:val="28"/>
                <w:lang w:val="en-US"/>
              </w:rPr>
              <w:t>+</w:t>
            </w:r>
          </w:p>
        </w:tc>
        <w:tc>
          <w:tcPr>
            <w:tcW w:w="993" w:type="dxa"/>
          </w:tcPr>
          <w:p w:rsidR="00B554DB" w:rsidRPr="00CD41C1" w:rsidRDefault="00CD41C1" w:rsidP="00B554DB">
            <w:pPr>
              <w:rPr>
                <w:b/>
                <w:sz w:val="28"/>
                <w:szCs w:val="28"/>
                <w:lang w:val="en-US"/>
              </w:rPr>
            </w:pPr>
            <w:r>
              <w:rPr>
                <w:b/>
                <w:sz w:val="28"/>
                <w:szCs w:val="28"/>
                <w:lang w:val="en-US"/>
              </w:rPr>
              <w:t>+      +</w:t>
            </w:r>
          </w:p>
        </w:tc>
        <w:tc>
          <w:tcPr>
            <w:tcW w:w="992" w:type="dxa"/>
          </w:tcPr>
          <w:p w:rsidR="00B554DB" w:rsidRPr="00CD41C1" w:rsidRDefault="00CD41C1" w:rsidP="00B554DB">
            <w:pPr>
              <w:rPr>
                <w:b/>
                <w:sz w:val="28"/>
                <w:szCs w:val="28"/>
                <w:lang w:val="en-US"/>
              </w:rPr>
            </w:pPr>
            <w:r>
              <w:rPr>
                <w:b/>
                <w:sz w:val="28"/>
                <w:szCs w:val="28"/>
                <w:lang w:val="en-US"/>
              </w:rPr>
              <w:t>+     +</w:t>
            </w:r>
          </w:p>
        </w:tc>
        <w:tc>
          <w:tcPr>
            <w:tcW w:w="709" w:type="dxa"/>
          </w:tcPr>
          <w:p w:rsidR="00B554DB" w:rsidRPr="00CD41C1" w:rsidRDefault="00B554DB" w:rsidP="00B554DB">
            <w:pPr>
              <w:rPr>
                <w:b/>
                <w:sz w:val="28"/>
                <w:szCs w:val="28"/>
                <w:lang w:val="en-US"/>
              </w:rPr>
            </w:pPr>
          </w:p>
        </w:tc>
        <w:tc>
          <w:tcPr>
            <w:tcW w:w="1134" w:type="dxa"/>
          </w:tcPr>
          <w:p w:rsidR="00B554DB" w:rsidRPr="00CD41C1" w:rsidRDefault="00CD41C1" w:rsidP="00B554DB">
            <w:pPr>
              <w:rPr>
                <w:b/>
                <w:sz w:val="28"/>
                <w:szCs w:val="28"/>
                <w:lang w:val="en-US"/>
              </w:rPr>
            </w:pPr>
            <w:r>
              <w:rPr>
                <w:b/>
                <w:sz w:val="28"/>
                <w:szCs w:val="28"/>
                <w:lang w:val="en-US"/>
              </w:rPr>
              <w:t>+      +</w:t>
            </w:r>
          </w:p>
        </w:tc>
        <w:tc>
          <w:tcPr>
            <w:tcW w:w="708" w:type="dxa"/>
          </w:tcPr>
          <w:p w:rsidR="00B554DB" w:rsidRPr="00CD41C1" w:rsidRDefault="00CD41C1" w:rsidP="00B554DB">
            <w:pPr>
              <w:rPr>
                <w:b/>
                <w:sz w:val="28"/>
                <w:szCs w:val="28"/>
                <w:lang w:val="en-US"/>
              </w:rPr>
            </w:pPr>
            <w:r>
              <w:rPr>
                <w:b/>
                <w:sz w:val="28"/>
                <w:szCs w:val="28"/>
                <w:lang w:val="en-US"/>
              </w:rPr>
              <w:t>+</w:t>
            </w:r>
          </w:p>
        </w:tc>
        <w:tc>
          <w:tcPr>
            <w:tcW w:w="709" w:type="dxa"/>
          </w:tcPr>
          <w:p w:rsidR="00B554DB" w:rsidRPr="00B554DB" w:rsidRDefault="00B554DB" w:rsidP="00B554DB">
            <w:pPr>
              <w:rPr>
                <w:b/>
                <w:sz w:val="28"/>
                <w:szCs w:val="28"/>
              </w:rPr>
            </w:pPr>
          </w:p>
        </w:tc>
        <w:tc>
          <w:tcPr>
            <w:tcW w:w="567" w:type="dxa"/>
          </w:tcPr>
          <w:p w:rsidR="00B554DB" w:rsidRPr="00CD41C1" w:rsidRDefault="00CD41C1"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1134" w:type="dxa"/>
          </w:tcPr>
          <w:p w:rsidR="00B554DB" w:rsidRPr="00CD41C1" w:rsidRDefault="00CD41C1" w:rsidP="00B554DB">
            <w:pPr>
              <w:rPr>
                <w:b/>
                <w:sz w:val="28"/>
                <w:szCs w:val="28"/>
                <w:lang w:val="en-US"/>
              </w:rPr>
            </w:pPr>
            <w:r>
              <w:rPr>
                <w:b/>
                <w:sz w:val="28"/>
                <w:szCs w:val="28"/>
                <w:lang w:val="en-US"/>
              </w:rPr>
              <w:t>+</w:t>
            </w:r>
          </w:p>
        </w:tc>
        <w:tc>
          <w:tcPr>
            <w:tcW w:w="709" w:type="dxa"/>
          </w:tcPr>
          <w:p w:rsidR="00B554DB" w:rsidRPr="00CD41C1" w:rsidRDefault="00CD41C1" w:rsidP="00B554DB">
            <w:pPr>
              <w:rPr>
                <w:b/>
                <w:sz w:val="28"/>
                <w:szCs w:val="28"/>
                <w:lang w:val="en-US"/>
              </w:rPr>
            </w:pPr>
            <w:r>
              <w:rPr>
                <w:b/>
                <w:sz w:val="28"/>
                <w:szCs w:val="28"/>
                <w:lang w:val="en-US"/>
              </w:rPr>
              <w:t>+</w:t>
            </w:r>
          </w:p>
        </w:tc>
        <w:tc>
          <w:tcPr>
            <w:tcW w:w="1021" w:type="dxa"/>
          </w:tcPr>
          <w:p w:rsidR="00B554DB" w:rsidRPr="00B554DB" w:rsidRDefault="00B554DB" w:rsidP="00B554DB">
            <w:pPr>
              <w:rPr>
                <w:b/>
                <w:sz w:val="28"/>
                <w:szCs w:val="28"/>
              </w:rPr>
            </w:pPr>
          </w:p>
        </w:tc>
        <w:tc>
          <w:tcPr>
            <w:tcW w:w="680"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6</w:t>
            </w:r>
          </w:p>
        </w:tc>
        <w:tc>
          <w:tcPr>
            <w:tcW w:w="2127" w:type="dxa"/>
          </w:tcPr>
          <w:p w:rsidR="00B554DB" w:rsidRDefault="00B554DB" w:rsidP="00B554DB">
            <w:r>
              <w:t>Тема 6.</w:t>
            </w:r>
          </w:p>
          <w:p w:rsidR="00B554DB" w:rsidRPr="00BC32E8" w:rsidRDefault="00BC32E8" w:rsidP="00B554DB">
            <w:r w:rsidRPr="00BC32E8">
              <w:t xml:space="preserve">Измерения в геометрии </w:t>
            </w:r>
          </w:p>
        </w:tc>
        <w:tc>
          <w:tcPr>
            <w:tcW w:w="567" w:type="dxa"/>
          </w:tcPr>
          <w:p w:rsidR="00B554DB" w:rsidRPr="00CD41C1" w:rsidRDefault="00CD41C1" w:rsidP="00B554DB">
            <w:pPr>
              <w:autoSpaceDE w:val="0"/>
              <w:autoSpaceDN w:val="0"/>
              <w:adjustRightInd w:val="0"/>
              <w:rPr>
                <w:rFonts w:eastAsia="Calibri"/>
                <w:b/>
                <w:sz w:val="20"/>
                <w:szCs w:val="20"/>
                <w:lang w:val="en-US" w:eastAsia="en-US"/>
              </w:rPr>
            </w:pPr>
            <w:r>
              <w:rPr>
                <w:rFonts w:eastAsia="Calibri"/>
                <w:b/>
                <w:sz w:val="20"/>
                <w:szCs w:val="20"/>
                <w:lang w:val="en-US" w:eastAsia="en-US"/>
              </w:rPr>
              <w:t>+</w:t>
            </w:r>
          </w:p>
        </w:tc>
        <w:tc>
          <w:tcPr>
            <w:tcW w:w="567" w:type="dxa"/>
          </w:tcPr>
          <w:p w:rsidR="00B554DB" w:rsidRPr="00B554DB" w:rsidRDefault="00B554DB" w:rsidP="00B554DB">
            <w:pPr>
              <w:rPr>
                <w:b/>
                <w:sz w:val="28"/>
                <w:szCs w:val="28"/>
              </w:rPr>
            </w:pPr>
          </w:p>
        </w:tc>
        <w:tc>
          <w:tcPr>
            <w:tcW w:w="992" w:type="dxa"/>
          </w:tcPr>
          <w:p w:rsidR="00B554DB" w:rsidRPr="00CD41C1" w:rsidRDefault="00CD41C1" w:rsidP="00B554DB">
            <w:pPr>
              <w:rPr>
                <w:b/>
                <w:sz w:val="28"/>
                <w:szCs w:val="28"/>
                <w:lang w:val="en-US"/>
              </w:rPr>
            </w:pPr>
            <w:r>
              <w:rPr>
                <w:b/>
                <w:sz w:val="28"/>
                <w:szCs w:val="28"/>
                <w:lang w:val="en-US"/>
              </w:rPr>
              <w:t>+</w:t>
            </w:r>
          </w:p>
        </w:tc>
        <w:tc>
          <w:tcPr>
            <w:tcW w:w="993" w:type="dxa"/>
          </w:tcPr>
          <w:p w:rsidR="00B554DB" w:rsidRPr="00CD41C1" w:rsidRDefault="00CD41C1" w:rsidP="00B554DB">
            <w:pPr>
              <w:rPr>
                <w:b/>
                <w:sz w:val="28"/>
                <w:szCs w:val="28"/>
                <w:lang w:val="en-US"/>
              </w:rPr>
            </w:pPr>
            <w:r>
              <w:rPr>
                <w:b/>
                <w:sz w:val="28"/>
                <w:szCs w:val="28"/>
                <w:lang w:val="en-US"/>
              </w:rPr>
              <w:t>+     +</w:t>
            </w:r>
          </w:p>
        </w:tc>
        <w:tc>
          <w:tcPr>
            <w:tcW w:w="992" w:type="dxa"/>
          </w:tcPr>
          <w:p w:rsidR="00B554DB" w:rsidRPr="00CD41C1" w:rsidRDefault="00CD41C1" w:rsidP="00B554DB">
            <w:pPr>
              <w:rPr>
                <w:b/>
                <w:sz w:val="28"/>
                <w:szCs w:val="28"/>
                <w:lang w:val="en-US"/>
              </w:rPr>
            </w:pPr>
            <w:r>
              <w:rPr>
                <w:b/>
                <w:sz w:val="28"/>
                <w:szCs w:val="28"/>
                <w:lang w:val="en-US"/>
              </w:rPr>
              <w:t>+      +</w:t>
            </w:r>
          </w:p>
        </w:tc>
        <w:tc>
          <w:tcPr>
            <w:tcW w:w="709" w:type="dxa"/>
          </w:tcPr>
          <w:p w:rsidR="00B554DB" w:rsidRPr="00CD41C1" w:rsidRDefault="00CD41C1" w:rsidP="00B554DB">
            <w:pPr>
              <w:rPr>
                <w:b/>
                <w:sz w:val="28"/>
                <w:szCs w:val="28"/>
                <w:lang w:val="en-US"/>
              </w:rPr>
            </w:pPr>
            <w:r>
              <w:rPr>
                <w:b/>
                <w:sz w:val="28"/>
                <w:szCs w:val="28"/>
                <w:lang w:val="en-US"/>
              </w:rPr>
              <w:t>+</w:t>
            </w:r>
          </w:p>
        </w:tc>
        <w:tc>
          <w:tcPr>
            <w:tcW w:w="1134" w:type="dxa"/>
          </w:tcPr>
          <w:p w:rsidR="00B554DB" w:rsidRPr="00CD41C1" w:rsidRDefault="00CD41C1" w:rsidP="00B554DB">
            <w:pPr>
              <w:rPr>
                <w:b/>
                <w:sz w:val="28"/>
                <w:szCs w:val="28"/>
                <w:lang w:val="en-US"/>
              </w:rPr>
            </w:pPr>
            <w:r>
              <w:rPr>
                <w:b/>
                <w:sz w:val="28"/>
                <w:szCs w:val="28"/>
                <w:lang w:val="en-US"/>
              </w:rPr>
              <w:t xml:space="preserve">         +</w:t>
            </w:r>
          </w:p>
        </w:tc>
        <w:tc>
          <w:tcPr>
            <w:tcW w:w="708" w:type="dxa"/>
          </w:tcPr>
          <w:p w:rsidR="00B554DB" w:rsidRPr="00B554DB" w:rsidRDefault="00B554DB" w:rsidP="00B554DB">
            <w:pPr>
              <w:rPr>
                <w:b/>
                <w:sz w:val="28"/>
                <w:szCs w:val="28"/>
              </w:rPr>
            </w:pPr>
          </w:p>
        </w:tc>
        <w:tc>
          <w:tcPr>
            <w:tcW w:w="709" w:type="dxa"/>
          </w:tcPr>
          <w:p w:rsidR="00B554DB" w:rsidRPr="00CD41C1" w:rsidRDefault="00CD41C1" w:rsidP="00B554DB">
            <w:pPr>
              <w:rPr>
                <w:b/>
                <w:sz w:val="28"/>
                <w:szCs w:val="28"/>
                <w:lang w:val="en-US"/>
              </w:rPr>
            </w:pPr>
            <w:r>
              <w:rPr>
                <w:b/>
                <w:sz w:val="28"/>
                <w:szCs w:val="28"/>
                <w:lang w:val="en-US"/>
              </w:rPr>
              <w:t>+</w:t>
            </w:r>
          </w:p>
        </w:tc>
        <w:tc>
          <w:tcPr>
            <w:tcW w:w="567" w:type="dxa"/>
          </w:tcPr>
          <w:p w:rsidR="00B554DB" w:rsidRPr="00CD41C1" w:rsidRDefault="00CD41C1"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1134" w:type="dxa"/>
          </w:tcPr>
          <w:p w:rsidR="00B554DB" w:rsidRPr="00CD41C1" w:rsidRDefault="00CD41C1" w:rsidP="00B554DB">
            <w:pPr>
              <w:rPr>
                <w:b/>
                <w:sz w:val="28"/>
                <w:szCs w:val="28"/>
                <w:lang w:val="en-US"/>
              </w:rPr>
            </w:pPr>
            <w:r>
              <w:rPr>
                <w:b/>
                <w:sz w:val="28"/>
                <w:szCs w:val="28"/>
                <w:lang w:val="en-US"/>
              </w:rPr>
              <w:t>+</w:t>
            </w:r>
          </w:p>
        </w:tc>
        <w:tc>
          <w:tcPr>
            <w:tcW w:w="709" w:type="dxa"/>
          </w:tcPr>
          <w:p w:rsidR="00B554DB" w:rsidRPr="00CD41C1" w:rsidRDefault="00CD41C1" w:rsidP="00B554DB">
            <w:pPr>
              <w:rPr>
                <w:b/>
                <w:sz w:val="28"/>
                <w:szCs w:val="28"/>
                <w:lang w:val="en-US"/>
              </w:rPr>
            </w:pPr>
            <w:r>
              <w:rPr>
                <w:b/>
                <w:sz w:val="28"/>
                <w:szCs w:val="28"/>
                <w:lang w:val="en-US"/>
              </w:rPr>
              <w:t>+</w:t>
            </w:r>
          </w:p>
        </w:tc>
        <w:tc>
          <w:tcPr>
            <w:tcW w:w="1021" w:type="dxa"/>
          </w:tcPr>
          <w:p w:rsidR="00B554DB" w:rsidRPr="00B554DB" w:rsidRDefault="00B554DB" w:rsidP="00B554DB">
            <w:pPr>
              <w:rPr>
                <w:b/>
                <w:sz w:val="28"/>
                <w:szCs w:val="28"/>
              </w:rPr>
            </w:pPr>
          </w:p>
        </w:tc>
        <w:tc>
          <w:tcPr>
            <w:tcW w:w="680"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7</w:t>
            </w:r>
          </w:p>
        </w:tc>
        <w:tc>
          <w:tcPr>
            <w:tcW w:w="2127" w:type="dxa"/>
          </w:tcPr>
          <w:p w:rsidR="00B554DB" w:rsidRDefault="00B554DB" w:rsidP="00B554DB">
            <w:r>
              <w:t>Тема 7.</w:t>
            </w:r>
          </w:p>
          <w:p w:rsidR="00B554DB" w:rsidRDefault="00B554DB" w:rsidP="00B554DB">
            <w:r>
              <w:t>Функции, их свойства и графики.</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CD41C1" w:rsidRDefault="00CD41C1" w:rsidP="00B554DB">
            <w:pPr>
              <w:rPr>
                <w:b/>
                <w:sz w:val="28"/>
                <w:szCs w:val="28"/>
                <w:lang w:val="en-US"/>
              </w:rPr>
            </w:pPr>
            <w:r>
              <w:rPr>
                <w:b/>
                <w:sz w:val="28"/>
                <w:szCs w:val="28"/>
                <w:lang w:val="en-US"/>
              </w:rPr>
              <w:t xml:space="preserve">        +</w:t>
            </w:r>
          </w:p>
        </w:tc>
        <w:tc>
          <w:tcPr>
            <w:tcW w:w="993" w:type="dxa"/>
          </w:tcPr>
          <w:p w:rsidR="00B554DB" w:rsidRPr="00CD41C1" w:rsidRDefault="00CD41C1" w:rsidP="00B554DB">
            <w:pPr>
              <w:rPr>
                <w:b/>
                <w:sz w:val="28"/>
                <w:szCs w:val="28"/>
                <w:lang w:val="en-US"/>
              </w:rPr>
            </w:pPr>
            <w:r>
              <w:rPr>
                <w:b/>
                <w:sz w:val="28"/>
                <w:szCs w:val="28"/>
                <w:lang w:val="en-US"/>
              </w:rPr>
              <w:t>+</w:t>
            </w:r>
          </w:p>
        </w:tc>
        <w:tc>
          <w:tcPr>
            <w:tcW w:w="992" w:type="dxa"/>
          </w:tcPr>
          <w:p w:rsidR="00B554DB" w:rsidRPr="00B554DB" w:rsidRDefault="00B554DB" w:rsidP="00B554DB">
            <w:pPr>
              <w:rPr>
                <w:b/>
                <w:sz w:val="28"/>
                <w:szCs w:val="28"/>
              </w:rPr>
            </w:pPr>
          </w:p>
        </w:tc>
        <w:tc>
          <w:tcPr>
            <w:tcW w:w="709" w:type="dxa"/>
          </w:tcPr>
          <w:p w:rsidR="00B554DB" w:rsidRPr="00B554DB" w:rsidRDefault="00B554DB" w:rsidP="00B554DB">
            <w:pPr>
              <w:rPr>
                <w:b/>
                <w:sz w:val="28"/>
                <w:szCs w:val="28"/>
              </w:rPr>
            </w:pPr>
          </w:p>
        </w:tc>
        <w:tc>
          <w:tcPr>
            <w:tcW w:w="1134" w:type="dxa"/>
          </w:tcPr>
          <w:p w:rsidR="00B554DB" w:rsidRPr="00CD41C1" w:rsidRDefault="00CD41C1" w:rsidP="00B554DB">
            <w:pPr>
              <w:rPr>
                <w:b/>
                <w:sz w:val="28"/>
                <w:szCs w:val="28"/>
                <w:lang w:val="en-US"/>
              </w:rPr>
            </w:pPr>
            <w:r>
              <w:rPr>
                <w:b/>
                <w:sz w:val="28"/>
                <w:szCs w:val="28"/>
                <w:lang w:val="en-US"/>
              </w:rPr>
              <w:t>+</w:t>
            </w:r>
          </w:p>
        </w:tc>
        <w:tc>
          <w:tcPr>
            <w:tcW w:w="708" w:type="dxa"/>
          </w:tcPr>
          <w:p w:rsidR="00B554DB" w:rsidRPr="00CD41C1" w:rsidRDefault="00CD41C1" w:rsidP="00B554DB">
            <w:pPr>
              <w:rPr>
                <w:b/>
                <w:sz w:val="28"/>
                <w:szCs w:val="28"/>
                <w:lang w:val="en-US"/>
              </w:rPr>
            </w:pPr>
            <w:r>
              <w:rPr>
                <w:b/>
                <w:sz w:val="28"/>
                <w:szCs w:val="28"/>
                <w:lang w:val="en-US"/>
              </w:rPr>
              <w:t>+</w:t>
            </w:r>
          </w:p>
        </w:tc>
        <w:tc>
          <w:tcPr>
            <w:tcW w:w="709" w:type="dxa"/>
          </w:tcPr>
          <w:p w:rsidR="00B554DB" w:rsidRPr="00CD41C1" w:rsidRDefault="00CD41C1"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567" w:type="dxa"/>
          </w:tcPr>
          <w:p w:rsidR="00B554DB" w:rsidRPr="00CD41C1" w:rsidRDefault="00CD41C1"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      +</w:t>
            </w:r>
          </w:p>
        </w:tc>
        <w:tc>
          <w:tcPr>
            <w:tcW w:w="709" w:type="dxa"/>
          </w:tcPr>
          <w:p w:rsidR="00B554DB" w:rsidRPr="00B554DB" w:rsidRDefault="00B554DB" w:rsidP="00B554DB">
            <w:pPr>
              <w:rPr>
                <w:b/>
                <w:sz w:val="28"/>
                <w:szCs w:val="28"/>
              </w:rPr>
            </w:pPr>
          </w:p>
        </w:tc>
        <w:tc>
          <w:tcPr>
            <w:tcW w:w="1021" w:type="dxa"/>
          </w:tcPr>
          <w:p w:rsidR="00B554DB" w:rsidRPr="00B554DB" w:rsidRDefault="00B554DB" w:rsidP="00B554DB">
            <w:pPr>
              <w:rPr>
                <w:b/>
                <w:sz w:val="28"/>
                <w:szCs w:val="28"/>
              </w:rPr>
            </w:pPr>
          </w:p>
        </w:tc>
        <w:tc>
          <w:tcPr>
            <w:tcW w:w="680"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lastRenderedPageBreak/>
              <w:t>8</w:t>
            </w:r>
          </w:p>
        </w:tc>
        <w:tc>
          <w:tcPr>
            <w:tcW w:w="2127" w:type="dxa"/>
          </w:tcPr>
          <w:p w:rsidR="00B554DB" w:rsidRDefault="00B554DB" w:rsidP="00B554DB">
            <w:r>
              <w:t>Тема 8.</w:t>
            </w:r>
          </w:p>
          <w:p w:rsidR="00B554DB" w:rsidRDefault="00B554DB" w:rsidP="00B554DB">
            <w:r>
              <w:t>Корни, степени и логарифмы</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B554DB" w:rsidRDefault="00B554DB" w:rsidP="00B554DB">
            <w:pPr>
              <w:rPr>
                <w:b/>
                <w:sz w:val="28"/>
                <w:szCs w:val="28"/>
              </w:rPr>
            </w:pPr>
          </w:p>
        </w:tc>
        <w:tc>
          <w:tcPr>
            <w:tcW w:w="992" w:type="dxa"/>
          </w:tcPr>
          <w:p w:rsidR="00B554DB" w:rsidRPr="002C6974" w:rsidRDefault="002C6974" w:rsidP="00B554DB">
            <w:pPr>
              <w:rPr>
                <w:b/>
                <w:sz w:val="28"/>
                <w:szCs w:val="28"/>
                <w:lang w:val="en-US"/>
              </w:rPr>
            </w:pPr>
            <w:r>
              <w:rPr>
                <w:b/>
                <w:sz w:val="28"/>
                <w:szCs w:val="28"/>
                <w:lang w:val="en-US"/>
              </w:rPr>
              <w:t>+</w:t>
            </w:r>
          </w:p>
        </w:tc>
        <w:tc>
          <w:tcPr>
            <w:tcW w:w="993" w:type="dxa"/>
          </w:tcPr>
          <w:p w:rsidR="00B554DB" w:rsidRPr="00B554DB" w:rsidRDefault="00B554DB" w:rsidP="00B554DB">
            <w:pPr>
              <w:rPr>
                <w:b/>
                <w:sz w:val="28"/>
                <w:szCs w:val="28"/>
              </w:rPr>
            </w:pPr>
          </w:p>
        </w:tc>
        <w:tc>
          <w:tcPr>
            <w:tcW w:w="992" w:type="dxa"/>
          </w:tcPr>
          <w:p w:rsidR="00B554DB" w:rsidRPr="002C6974" w:rsidRDefault="002C6974" w:rsidP="00B554DB">
            <w:pPr>
              <w:rPr>
                <w:b/>
                <w:sz w:val="28"/>
                <w:szCs w:val="28"/>
                <w:lang w:val="en-US"/>
              </w:rPr>
            </w:pPr>
            <w:r>
              <w:rPr>
                <w:b/>
                <w:sz w:val="28"/>
                <w:szCs w:val="28"/>
                <w:lang w:val="en-US"/>
              </w:rPr>
              <w:t>+      +</w:t>
            </w:r>
          </w:p>
        </w:tc>
        <w:tc>
          <w:tcPr>
            <w:tcW w:w="709"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 xml:space="preserve">          +</w:t>
            </w:r>
          </w:p>
        </w:tc>
        <w:tc>
          <w:tcPr>
            <w:tcW w:w="708" w:type="dxa"/>
          </w:tcPr>
          <w:p w:rsidR="00B554DB" w:rsidRPr="00B554DB" w:rsidRDefault="00B554DB" w:rsidP="00B554DB">
            <w:pPr>
              <w:rPr>
                <w:b/>
                <w:sz w:val="28"/>
                <w:szCs w:val="28"/>
              </w:rPr>
            </w:pPr>
          </w:p>
        </w:tc>
        <w:tc>
          <w:tcPr>
            <w:tcW w:w="709" w:type="dxa"/>
          </w:tcPr>
          <w:p w:rsidR="00B554DB" w:rsidRPr="002C6974" w:rsidRDefault="002C6974"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567"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2C6974" w:rsidRDefault="002C6974" w:rsidP="00B554DB">
            <w:pPr>
              <w:rPr>
                <w:b/>
                <w:sz w:val="28"/>
                <w:szCs w:val="28"/>
                <w:lang w:val="en-US"/>
              </w:rPr>
            </w:pPr>
            <w:r>
              <w:rPr>
                <w:b/>
                <w:sz w:val="28"/>
                <w:szCs w:val="28"/>
                <w:lang w:val="en-US"/>
              </w:rPr>
              <w:t>+</w:t>
            </w:r>
          </w:p>
        </w:tc>
        <w:tc>
          <w:tcPr>
            <w:tcW w:w="1021" w:type="dxa"/>
          </w:tcPr>
          <w:p w:rsidR="00B554DB" w:rsidRPr="00B554DB" w:rsidRDefault="00B554DB" w:rsidP="00B554DB">
            <w:pPr>
              <w:rPr>
                <w:b/>
                <w:sz w:val="28"/>
                <w:szCs w:val="28"/>
              </w:rPr>
            </w:pPr>
          </w:p>
        </w:tc>
        <w:tc>
          <w:tcPr>
            <w:tcW w:w="680" w:type="dxa"/>
          </w:tcPr>
          <w:p w:rsidR="00B554DB" w:rsidRPr="002C6974" w:rsidRDefault="002C6974" w:rsidP="00B554DB">
            <w:pPr>
              <w:rPr>
                <w:b/>
                <w:sz w:val="28"/>
                <w:szCs w:val="28"/>
                <w:lang w:val="en-US"/>
              </w:rPr>
            </w:pPr>
            <w:r>
              <w:rPr>
                <w:b/>
                <w:sz w:val="28"/>
                <w:szCs w:val="28"/>
                <w:lang w:val="en-US"/>
              </w:rPr>
              <w:t>+</w:t>
            </w: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9</w:t>
            </w:r>
          </w:p>
        </w:tc>
        <w:tc>
          <w:tcPr>
            <w:tcW w:w="2127" w:type="dxa"/>
          </w:tcPr>
          <w:p w:rsidR="00B554DB" w:rsidRDefault="00B554DB" w:rsidP="00B554DB">
            <w:r>
              <w:t>Тема 9.</w:t>
            </w:r>
          </w:p>
          <w:p w:rsidR="00B554DB" w:rsidRDefault="00B554DB" w:rsidP="00B554DB">
            <w:r>
              <w:t>Основы тригонометрии</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2C6974" w:rsidRDefault="002C6974" w:rsidP="00B554DB">
            <w:pPr>
              <w:rPr>
                <w:b/>
                <w:sz w:val="28"/>
                <w:szCs w:val="28"/>
                <w:lang w:val="en-US"/>
              </w:rPr>
            </w:pPr>
            <w:r>
              <w:rPr>
                <w:b/>
                <w:sz w:val="28"/>
                <w:szCs w:val="28"/>
                <w:lang w:val="en-US"/>
              </w:rPr>
              <w:t>+</w:t>
            </w:r>
          </w:p>
        </w:tc>
        <w:tc>
          <w:tcPr>
            <w:tcW w:w="992" w:type="dxa"/>
          </w:tcPr>
          <w:p w:rsidR="00B554DB" w:rsidRPr="002C6974" w:rsidRDefault="002C6974" w:rsidP="00B554DB">
            <w:pPr>
              <w:rPr>
                <w:b/>
                <w:sz w:val="28"/>
                <w:szCs w:val="28"/>
                <w:lang w:val="en-US"/>
              </w:rPr>
            </w:pPr>
            <w:r>
              <w:rPr>
                <w:b/>
                <w:sz w:val="28"/>
                <w:szCs w:val="28"/>
                <w:lang w:val="en-US"/>
              </w:rPr>
              <w:t xml:space="preserve">        +</w:t>
            </w:r>
          </w:p>
        </w:tc>
        <w:tc>
          <w:tcPr>
            <w:tcW w:w="993" w:type="dxa"/>
          </w:tcPr>
          <w:p w:rsidR="00B554DB" w:rsidRPr="00B554DB" w:rsidRDefault="00B554DB" w:rsidP="00B554DB">
            <w:pPr>
              <w:rPr>
                <w:b/>
                <w:sz w:val="28"/>
                <w:szCs w:val="28"/>
              </w:rPr>
            </w:pPr>
          </w:p>
        </w:tc>
        <w:tc>
          <w:tcPr>
            <w:tcW w:w="992" w:type="dxa"/>
          </w:tcPr>
          <w:p w:rsidR="00B554DB" w:rsidRPr="002C6974" w:rsidRDefault="002C6974" w:rsidP="00B554DB">
            <w:pPr>
              <w:rPr>
                <w:b/>
                <w:sz w:val="28"/>
                <w:szCs w:val="28"/>
                <w:lang w:val="en-US"/>
              </w:rPr>
            </w:pPr>
            <w:r>
              <w:rPr>
                <w:b/>
                <w:sz w:val="28"/>
                <w:szCs w:val="28"/>
                <w:lang w:val="en-US"/>
              </w:rPr>
              <w:t>+      +</w:t>
            </w:r>
          </w:p>
        </w:tc>
        <w:tc>
          <w:tcPr>
            <w:tcW w:w="709"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 xml:space="preserve">          +</w:t>
            </w:r>
          </w:p>
        </w:tc>
        <w:tc>
          <w:tcPr>
            <w:tcW w:w="708" w:type="dxa"/>
          </w:tcPr>
          <w:p w:rsidR="00B554DB" w:rsidRPr="00B554DB" w:rsidRDefault="00B554DB" w:rsidP="00B554DB">
            <w:pPr>
              <w:rPr>
                <w:b/>
                <w:sz w:val="28"/>
                <w:szCs w:val="28"/>
              </w:rPr>
            </w:pPr>
          </w:p>
        </w:tc>
        <w:tc>
          <w:tcPr>
            <w:tcW w:w="709" w:type="dxa"/>
          </w:tcPr>
          <w:p w:rsidR="00B554DB" w:rsidRPr="002C6974" w:rsidRDefault="002C6974"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567"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B554DB" w:rsidRDefault="00B554DB" w:rsidP="00B554DB">
            <w:pPr>
              <w:rPr>
                <w:b/>
                <w:sz w:val="28"/>
                <w:szCs w:val="28"/>
              </w:rPr>
            </w:pPr>
          </w:p>
        </w:tc>
        <w:tc>
          <w:tcPr>
            <w:tcW w:w="1021" w:type="dxa"/>
          </w:tcPr>
          <w:p w:rsidR="00B554DB" w:rsidRPr="002C6974" w:rsidRDefault="002C6974" w:rsidP="00B554DB">
            <w:pPr>
              <w:rPr>
                <w:b/>
                <w:sz w:val="28"/>
                <w:szCs w:val="28"/>
                <w:lang w:val="en-US"/>
              </w:rPr>
            </w:pPr>
            <w:r>
              <w:rPr>
                <w:b/>
                <w:sz w:val="28"/>
                <w:szCs w:val="28"/>
                <w:lang w:val="en-US"/>
              </w:rPr>
              <w:t xml:space="preserve">         +</w:t>
            </w:r>
          </w:p>
        </w:tc>
        <w:tc>
          <w:tcPr>
            <w:tcW w:w="680"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10</w:t>
            </w:r>
          </w:p>
        </w:tc>
        <w:tc>
          <w:tcPr>
            <w:tcW w:w="2127" w:type="dxa"/>
          </w:tcPr>
          <w:p w:rsidR="00B554DB" w:rsidRDefault="00B554DB" w:rsidP="00B554DB">
            <w:r>
              <w:t>Тема 10.</w:t>
            </w:r>
          </w:p>
          <w:p w:rsidR="00B554DB" w:rsidRDefault="00B554DB" w:rsidP="00B554DB">
            <w:r>
              <w:t>Производная и ее применение</w:t>
            </w:r>
          </w:p>
        </w:tc>
        <w:tc>
          <w:tcPr>
            <w:tcW w:w="567" w:type="dxa"/>
          </w:tcPr>
          <w:p w:rsidR="00B554DB" w:rsidRPr="002C6974" w:rsidRDefault="002C6974" w:rsidP="00B554DB">
            <w:pPr>
              <w:autoSpaceDE w:val="0"/>
              <w:autoSpaceDN w:val="0"/>
              <w:adjustRightInd w:val="0"/>
              <w:rPr>
                <w:rFonts w:eastAsia="Calibri"/>
                <w:b/>
                <w:sz w:val="20"/>
                <w:szCs w:val="20"/>
                <w:lang w:val="en-US" w:eastAsia="en-US"/>
              </w:rPr>
            </w:pPr>
            <w:r>
              <w:rPr>
                <w:rFonts w:eastAsia="Calibri"/>
                <w:b/>
                <w:sz w:val="20"/>
                <w:szCs w:val="20"/>
                <w:lang w:val="en-US" w:eastAsia="en-US"/>
              </w:rPr>
              <w:t>+</w:t>
            </w:r>
          </w:p>
        </w:tc>
        <w:tc>
          <w:tcPr>
            <w:tcW w:w="567"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c>
          <w:tcPr>
            <w:tcW w:w="993" w:type="dxa"/>
          </w:tcPr>
          <w:p w:rsidR="00B554DB" w:rsidRPr="002C6974" w:rsidRDefault="002C6974" w:rsidP="00B554DB">
            <w:pPr>
              <w:rPr>
                <w:b/>
                <w:sz w:val="28"/>
                <w:szCs w:val="28"/>
                <w:lang w:val="en-US"/>
              </w:rPr>
            </w:pPr>
            <w:r>
              <w:rPr>
                <w:b/>
                <w:sz w:val="28"/>
                <w:szCs w:val="28"/>
                <w:lang w:val="en-US"/>
              </w:rPr>
              <w:t xml:space="preserve">       +</w:t>
            </w:r>
          </w:p>
        </w:tc>
        <w:tc>
          <w:tcPr>
            <w:tcW w:w="992" w:type="dxa"/>
          </w:tcPr>
          <w:p w:rsidR="00B554DB" w:rsidRPr="002C6974" w:rsidRDefault="002C6974" w:rsidP="00B554DB">
            <w:pPr>
              <w:rPr>
                <w:b/>
                <w:sz w:val="28"/>
                <w:szCs w:val="28"/>
                <w:lang w:val="en-US"/>
              </w:rPr>
            </w:pPr>
            <w:r>
              <w:rPr>
                <w:b/>
                <w:sz w:val="28"/>
                <w:szCs w:val="28"/>
                <w:lang w:val="en-US"/>
              </w:rPr>
              <w:t>+     +</w:t>
            </w:r>
          </w:p>
        </w:tc>
        <w:tc>
          <w:tcPr>
            <w:tcW w:w="709"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 xml:space="preserve">         +</w:t>
            </w:r>
          </w:p>
        </w:tc>
        <w:tc>
          <w:tcPr>
            <w:tcW w:w="708" w:type="dxa"/>
          </w:tcPr>
          <w:p w:rsidR="00B554DB" w:rsidRPr="00B554DB" w:rsidRDefault="00B554DB" w:rsidP="00B554DB">
            <w:pPr>
              <w:rPr>
                <w:b/>
                <w:sz w:val="28"/>
                <w:szCs w:val="28"/>
              </w:rPr>
            </w:pPr>
          </w:p>
        </w:tc>
        <w:tc>
          <w:tcPr>
            <w:tcW w:w="709" w:type="dxa"/>
          </w:tcPr>
          <w:p w:rsidR="00B554DB" w:rsidRPr="002C6974" w:rsidRDefault="002C6974"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567"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B554DB" w:rsidRDefault="00B554DB" w:rsidP="00B554DB">
            <w:pPr>
              <w:rPr>
                <w:b/>
                <w:sz w:val="28"/>
                <w:szCs w:val="28"/>
              </w:rPr>
            </w:pPr>
          </w:p>
        </w:tc>
        <w:tc>
          <w:tcPr>
            <w:tcW w:w="1021" w:type="dxa"/>
          </w:tcPr>
          <w:p w:rsidR="00B554DB" w:rsidRPr="002C6974" w:rsidRDefault="002C6974" w:rsidP="00B554DB">
            <w:pPr>
              <w:rPr>
                <w:b/>
                <w:sz w:val="28"/>
                <w:szCs w:val="28"/>
                <w:lang w:val="en-US"/>
              </w:rPr>
            </w:pPr>
            <w:r>
              <w:rPr>
                <w:b/>
                <w:sz w:val="28"/>
                <w:szCs w:val="28"/>
                <w:lang w:val="en-US"/>
              </w:rPr>
              <w:t xml:space="preserve">        +</w:t>
            </w:r>
          </w:p>
        </w:tc>
        <w:tc>
          <w:tcPr>
            <w:tcW w:w="680"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11</w:t>
            </w:r>
          </w:p>
        </w:tc>
        <w:tc>
          <w:tcPr>
            <w:tcW w:w="2127" w:type="dxa"/>
          </w:tcPr>
          <w:p w:rsidR="00B554DB" w:rsidRDefault="00B554DB" w:rsidP="00B554DB">
            <w:r>
              <w:t>Тема 11.</w:t>
            </w:r>
          </w:p>
          <w:p w:rsidR="00B554DB" w:rsidRPr="00BC32E8" w:rsidRDefault="00BC32E8" w:rsidP="00B554DB">
            <w:r w:rsidRPr="00BC32E8">
              <w:rPr>
                <w:rFonts w:eastAsia="Calibri"/>
                <w:bCs/>
                <w:lang w:eastAsia="en-US"/>
              </w:rPr>
              <w:t>Первообразная и интеграл.</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B554DB" w:rsidRDefault="00B554DB" w:rsidP="00B554DB">
            <w:pPr>
              <w:rPr>
                <w:b/>
                <w:sz w:val="28"/>
                <w:szCs w:val="28"/>
              </w:rPr>
            </w:pPr>
          </w:p>
        </w:tc>
        <w:tc>
          <w:tcPr>
            <w:tcW w:w="992" w:type="dxa"/>
          </w:tcPr>
          <w:p w:rsidR="00B554DB" w:rsidRPr="002C6974" w:rsidRDefault="002C6974" w:rsidP="00B554DB">
            <w:pPr>
              <w:rPr>
                <w:b/>
                <w:sz w:val="28"/>
                <w:szCs w:val="28"/>
                <w:lang w:val="en-US"/>
              </w:rPr>
            </w:pPr>
            <w:r>
              <w:rPr>
                <w:b/>
                <w:sz w:val="28"/>
                <w:szCs w:val="28"/>
                <w:lang w:val="en-US"/>
              </w:rPr>
              <w:t>+</w:t>
            </w:r>
          </w:p>
        </w:tc>
        <w:tc>
          <w:tcPr>
            <w:tcW w:w="993" w:type="dxa"/>
          </w:tcPr>
          <w:p w:rsidR="00B554DB" w:rsidRPr="002C6974" w:rsidRDefault="002C6974" w:rsidP="00B554DB">
            <w:pPr>
              <w:rPr>
                <w:b/>
                <w:sz w:val="28"/>
                <w:szCs w:val="28"/>
                <w:lang w:val="en-US"/>
              </w:rPr>
            </w:pPr>
            <w:r>
              <w:rPr>
                <w:b/>
                <w:sz w:val="28"/>
                <w:szCs w:val="28"/>
                <w:lang w:val="en-US"/>
              </w:rPr>
              <w:t>+      +</w:t>
            </w:r>
          </w:p>
        </w:tc>
        <w:tc>
          <w:tcPr>
            <w:tcW w:w="992" w:type="dxa"/>
          </w:tcPr>
          <w:p w:rsidR="00B554DB" w:rsidRPr="002C6974" w:rsidRDefault="002C6974" w:rsidP="00B554DB">
            <w:pPr>
              <w:rPr>
                <w:b/>
                <w:sz w:val="28"/>
                <w:szCs w:val="28"/>
                <w:lang w:val="en-US"/>
              </w:rPr>
            </w:pPr>
            <w:r>
              <w:rPr>
                <w:b/>
                <w:sz w:val="28"/>
                <w:szCs w:val="28"/>
                <w:lang w:val="en-US"/>
              </w:rPr>
              <w:t>+      +</w:t>
            </w:r>
          </w:p>
        </w:tc>
        <w:tc>
          <w:tcPr>
            <w:tcW w:w="709" w:type="dxa"/>
          </w:tcPr>
          <w:p w:rsidR="00B554DB" w:rsidRPr="00B554DB" w:rsidRDefault="00B554DB" w:rsidP="00B554DB">
            <w:pPr>
              <w:rPr>
                <w:b/>
                <w:sz w:val="28"/>
                <w:szCs w:val="28"/>
              </w:rPr>
            </w:pPr>
          </w:p>
        </w:tc>
        <w:tc>
          <w:tcPr>
            <w:tcW w:w="1134" w:type="dxa"/>
          </w:tcPr>
          <w:p w:rsidR="00B554DB" w:rsidRPr="002C6974" w:rsidRDefault="002C6974" w:rsidP="00B554DB">
            <w:pPr>
              <w:rPr>
                <w:b/>
                <w:sz w:val="28"/>
                <w:szCs w:val="28"/>
                <w:lang w:val="en-US"/>
              </w:rPr>
            </w:pPr>
            <w:r>
              <w:rPr>
                <w:b/>
                <w:sz w:val="28"/>
                <w:szCs w:val="28"/>
                <w:lang w:val="en-US"/>
              </w:rPr>
              <w:t>+</w:t>
            </w:r>
          </w:p>
        </w:tc>
        <w:tc>
          <w:tcPr>
            <w:tcW w:w="708"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2C6974" w:rsidRDefault="002C6974"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567"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B554DB" w:rsidRDefault="00B554DB" w:rsidP="00B554DB">
            <w:pPr>
              <w:rPr>
                <w:b/>
                <w:sz w:val="28"/>
                <w:szCs w:val="28"/>
              </w:rPr>
            </w:pPr>
          </w:p>
        </w:tc>
        <w:tc>
          <w:tcPr>
            <w:tcW w:w="1021" w:type="dxa"/>
          </w:tcPr>
          <w:p w:rsidR="00B554DB" w:rsidRPr="002C6974" w:rsidRDefault="002C6974" w:rsidP="00B554DB">
            <w:pPr>
              <w:rPr>
                <w:b/>
                <w:sz w:val="28"/>
                <w:szCs w:val="28"/>
                <w:lang w:val="en-US"/>
              </w:rPr>
            </w:pPr>
            <w:r>
              <w:rPr>
                <w:b/>
                <w:sz w:val="28"/>
                <w:szCs w:val="28"/>
                <w:lang w:val="en-US"/>
              </w:rPr>
              <w:t xml:space="preserve">        +</w:t>
            </w:r>
          </w:p>
        </w:tc>
        <w:tc>
          <w:tcPr>
            <w:tcW w:w="680"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12</w:t>
            </w:r>
          </w:p>
        </w:tc>
        <w:tc>
          <w:tcPr>
            <w:tcW w:w="2127" w:type="dxa"/>
          </w:tcPr>
          <w:p w:rsidR="00B554DB" w:rsidRDefault="00B554DB" w:rsidP="00B554DB">
            <w:r>
              <w:t>Тема12.</w:t>
            </w:r>
          </w:p>
          <w:p w:rsidR="00B554DB" w:rsidRPr="00BC32E8" w:rsidRDefault="00BC32E8" w:rsidP="00B554DB">
            <w:r w:rsidRPr="00BC32E8">
              <w:rPr>
                <w:lang w:eastAsia="en-US"/>
              </w:rPr>
              <w:t>Элементы комбинаторики</w:t>
            </w:r>
          </w:p>
        </w:tc>
        <w:tc>
          <w:tcPr>
            <w:tcW w:w="567" w:type="dxa"/>
          </w:tcPr>
          <w:p w:rsidR="00B554DB" w:rsidRPr="00B554DB" w:rsidRDefault="00B554DB" w:rsidP="00B554DB">
            <w:pPr>
              <w:autoSpaceDE w:val="0"/>
              <w:autoSpaceDN w:val="0"/>
              <w:adjustRightInd w:val="0"/>
              <w:rPr>
                <w:rFonts w:eastAsia="Calibri"/>
                <w:b/>
                <w:sz w:val="20"/>
                <w:szCs w:val="20"/>
                <w:lang w:eastAsia="en-US"/>
              </w:rPr>
            </w:pPr>
          </w:p>
        </w:tc>
        <w:tc>
          <w:tcPr>
            <w:tcW w:w="567"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c>
          <w:tcPr>
            <w:tcW w:w="993" w:type="dxa"/>
          </w:tcPr>
          <w:p w:rsidR="00B554DB" w:rsidRPr="002C6974" w:rsidRDefault="002C6974" w:rsidP="00B554DB">
            <w:pPr>
              <w:rPr>
                <w:b/>
                <w:sz w:val="28"/>
                <w:szCs w:val="28"/>
                <w:lang w:val="en-US"/>
              </w:rPr>
            </w:pPr>
            <w:r>
              <w:rPr>
                <w:b/>
                <w:sz w:val="28"/>
                <w:szCs w:val="28"/>
                <w:lang w:val="en-US"/>
              </w:rPr>
              <w:t>+     +</w:t>
            </w:r>
          </w:p>
        </w:tc>
        <w:tc>
          <w:tcPr>
            <w:tcW w:w="992" w:type="dxa"/>
          </w:tcPr>
          <w:p w:rsidR="00B554DB" w:rsidRPr="002C6974" w:rsidRDefault="002C6974" w:rsidP="00B554DB">
            <w:pPr>
              <w:rPr>
                <w:b/>
                <w:sz w:val="28"/>
                <w:szCs w:val="28"/>
                <w:lang w:val="en-US"/>
              </w:rPr>
            </w:pPr>
            <w:r>
              <w:rPr>
                <w:b/>
                <w:sz w:val="28"/>
                <w:szCs w:val="28"/>
                <w:lang w:val="en-US"/>
              </w:rPr>
              <w:t>+     +</w:t>
            </w:r>
          </w:p>
        </w:tc>
        <w:tc>
          <w:tcPr>
            <w:tcW w:w="709" w:type="dxa"/>
          </w:tcPr>
          <w:p w:rsidR="00B554DB" w:rsidRPr="00B554DB" w:rsidRDefault="00B554DB" w:rsidP="00B554DB">
            <w:pPr>
              <w:rPr>
                <w:b/>
                <w:sz w:val="28"/>
                <w:szCs w:val="28"/>
              </w:rPr>
            </w:pPr>
          </w:p>
        </w:tc>
        <w:tc>
          <w:tcPr>
            <w:tcW w:w="1134" w:type="dxa"/>
          </w:tcPr>
          <w:p w:rsidR="00B554DB" w:rsidRPr="002C6974" w:rsidRDefault="002C6974" w:rsidP="00B554DB">
            <w:pPr>
              <w:rPr>
                <w:b/>
                <w:sz w:val="28"/>
                <w:szCs w:val="28"/>
                <w:lang w:val="en-US"/>
              </w:rPr>
            </w:pPr>
            <w:r>
              <w:rPr>
                <w:b/>
                <w:sz w:val="28"/>
                <w:szCs w:val="28"/>
                <w:lang w:val="en-US"/>
              </w:rPr>
              <w:t>+</w:t>
            </w:r>
          </w:p>
        </w:tc>
        <w:tc>
          <w:tcPr>
            <w:tcW w:w="708"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2C6974" w:rsidRDefault="002C6974"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567" w:type="dxa"/>
          </w:tcPr>
          <w:p w:rsidR="00B554DB" w:rsidRPr="002C6974" w:rsidRDefault="002C6974" w:rsidP="00B554DB">
            <w:pPr>
              <w:rPr>
                <w:b/>
                <w:sz w:val="28"/>
                <w:szCs w:val="28"/>
                <w:lang w:val="en-US"/>
              </w:rPr>
            </w:pPr>
            <w:r>
              <w:rPr>
                <w:b/>
                <w:sz w:val="28"/>
                <w:szCs w:val="28"/>
                <w:lang w:val="en-US"/>
              </w:rPr>
              <w:t>+</w:t>
            </w:r>
          </w:p>
        </w:tc>
        <w:tc>
          <w:tcPr>
            <w:tcW w:w="1134"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B554DB" w:rsidRDefault="00B554DB" w:rsidP="00B554DB">
            <w:pPr>
              <w:rPr>
                <w:b/>
                <w:sz w:val="28"/>
                <w:szCs w:val="28"/>
              </w:rPr>
            </w:pPr>
          </w:p>
        </w:tc>
        <w:tc>
          <w:tcPr>
            <w:tcW w:w="1021" w:type="dxa"/>
          </w:tcPr>
          <w:p w:rsidR="00B554DB" w:rsidRPr="00B554DB" w:rsidRDefault="00B554DB" w:rsidP="00B554DB">
            <w:pPr>
              <w:rPr>
                <w:b/>
                <w:sz w:val="28"/>
                <w:szCs w:val="28"/>
              </w:rPr>
            </w:pPr>
          </w:p>
        </w:tc>
        <w:tc>
          <w:tcPr>
            <w:tcW w:w="680" w:type="dxa"/>
          </w:tcPr>
          <w:p w:rsidR="00B554DB" w:rsidRPr="00B554DB" w:rsidRDefault="00B554DB" w:rsidP="00B554DB">
            <w:pPr>
              <w:rPr>
                <w:b/>
                <w:sz w:val="28"/>
                <w:szCs w:val="28"/>
              </w:rPr>
            </w:pPr>
          </w:p>
        </w:tc>
        <w:tc>
          <w:tcPr>
            <w:tcW w:w="992" w:type="dxa"/>
          </w:tcPr>
          <w:p w:rsidR="00B554DB" w:rsidRPr="002C6974" w:rsidRDefault="002C6974" w:rsidP="00B554DB">
            <w:pPr>
              <w:rPr>
                <w:b/>
                <w:sz w:val="28"/>
                <w:szCs w:val="28"/>
                <w:lang w:val="en-US"/>
              </w:rPr>
            </w:pPr>
            <w:r>
              <w:rPr>
                <w:b/>
                <w:sz w:val="28"/>
                <w:szCs w:val="28"/>
                <w:lang w:val="en-US"/>
              </w:rPr>
              <w:t>+</w:t>
            </w:r>
          </w:p>
        </w:tc>
      </w:tr>
      <w:tr w:rsidR="00B554DB" w:rsidRPr="00B554DB" w:rsidTr="008748D6">
        <w:trPr>
          <w:cantSplit/>
          <w:trHeight w:val="70"/>
        </w:trPr>
        <w:tc>
          <w:tcPr>
            <w:tcW w:w="538" w:type="dxa"/>
          </w:tcPr>
          <w:p w:rsidR="00B554DB" w:rsidRPr="00B554DB" w:rsidRDefault="00B554DB" w:rsidP="00B554DB">
            <w:pPr>
              <w:rPr>
                <w:b/>
                <w:sz w:val="28"/>
                <w:szCs w:val="28"/>
                <w:lang w:val="en-US"/>
              </w:rPr>
            </w:pPr>
            <w:r>
              <w:rPr>
                <w:b/>
                <w:sz w:val="28"/>
                <w:szCs w:val="28"/>
                <w:lang w:val="en-US"/>
              </w:rPr>
              <w:t>13</w:t>
            </w:r>
          </w:p>
        </w:tc>
        <w:tc>
          <w:tcPr>
            <w:tcW w:w="2127" w:type="dxa"/>
          </w:tcPr>
          <w:p w:rsidR="00B554DB" w:rsidRDefault="00B554DB" w:rsidP="00B554DB">
            <w:r w:rsidRPr="000B2260">
              <w:t xml:space="preserve"> </w:t>
            </w:r>
            <w:r w:rsidR="00BC32E8" w:rsidRPr="00BC32E8">
              <w:t>Тема13                 Элементы теории вероятностей и математической статистики</w:t>
            </w:r>
          </w:p>
        </w:tc>
        <w:tc>
          <w:tcPr>
            <w:tcW w:w="567" w:type="dxa"/>
          </w:tcPr>
          <w:p w:rsidR="00B554DB" w:rsidRPr="002C6974" w:rsidRDefault="002C6974" w:rsidP="00B554DB">
            <w:pPr>
              <w:autoSpaceDE w:val="0"/>
              <w:autoSpaceDN w:val="0"/>
              <w:adjustRightInd w:val="0"/>
              <w:rPr>
                <w:rFonts w:eastAsia="Calibri"/>
                <w:b/>
                <w:sz w:val="20"/>
                <w:szCs w:val="20"/>
                <w:lang w:val="en-US" w:eastAsia="en-US"/>
              </w:rPr>
            </w:pPr>
            <w:r>
              <w:rPr>
                <w:rFonts w:eastAsia="Calibri"/>
                <w:b/>
                <w:sz w:val="20"/>
                <w:szCs w:val="20"/>
                <w:lang w:val="en-US" w:eastAsia="en-US"/>
              </w:rPr>
              <w:t>+</w:t>
            </w:r>
          </w:p>
        </w:tc>
        <w:tc>
          <w:tcPr>
            <w:tcW w:w="567" w:type="dxa"/>
          </w:tcPr>
          <w:p w:rsidR="00B554DB" w:rsidRPr="00B554DB" w:rsidRDefault="00B554DB" w:rsidP="00B554DB">
            <w:pPr>
              <w:rPr>
                <w:b/>
                <w:sz w:val="28"/>
                <w:szCs w:val="28"/>
              </w:rPr>
            </w:pPr>
          </w:p>
        </w:tc>
        <w:tc>
          <w:tcPr>
            <w:tcW w:w="992" w:type="dxa"/>
          </w:tcPr>
          <w:p w:rsidR="00B554DB" w:rsidRPr="00B554DB" w:rsidRDefault="00B554DB" w:rsidP="00B554DB">
            <w:pPr>
              <w:rPr>
                <w:b/>
                <w:sz w:val="28"/>
                <w:szCs w:val="28"/>
              </w:rPr>
            </w:pPr>
          </w:p>
        </w:tc>
        <w:tc>
          <w:tcPr>
            <w:tcW w:w="993" w:type="dxa"/>
          </w:tcPr>
          <w:p w:rsidR="00B554DB" w:rsidRPr="00B554DB" w:rsidRDefault="00B554DB" w:rsidP="00B554DB">
            <w:pPr>
              <w:rPr>
                <w:b/>
                <w:sz w:val="28"/>
                <w:szCs w:val="28"/>
              </w:rPr>
            </w:pPr>
          </w:p>
        </w:tc>
        <w:tc>
          <w:tcPr>
            <w:tcW w:w="992" w:type="dxa"/>
          </w:tcPr>
          <w:p w:rsidR="00B554DB" w:rsidRPr="002C6974" w:rsidRDefault="002C6974" w:rsidP="00B554DB">
            <w:pPr>
              <w:rPr>
                <w:b/>
                <w:sz w:val="28"/>
                <w:szCs w:val="28"/>
                <w:lang w:val="en-US"/>
              </w:rPr>
            </w:pPr>
            <w:r>
              <w:rPr>
                <w:b/>
                <w:sz w:val="28"/>
                <w:szCs w:val="28"/>
                <w:lang w:val="en-US"/>
              </w:rPr>
              <w:t xml:space="preserve">        +</w:t>
            </w:r>
          </w:p>
        </w:tc>
        <w:tc>
          <w:tcPr>
            <w:tcW w:w="709" w:type="dxa"/>
          </w:tcPr>
          <w:p w:rsidR="00B554DB" w:rsidRPr="00B554DB" w:rsidRDefault="00B554DB" w:rsidP="00B554DB">
            <w:pPr>
              <w:rPr>
                <w:b/>
                <w:sz w:val="28"/>
                <w:szCs w:val="28"/>
              </w:rPr>
            </w:pPr>
          </w:p>
        </w:tc>
        <w:tc>
          <w:tcPr>
            <w:tcW w:w="1134" w:type="dxa"/>
          </w:tcPr>
          <w:p w:rsidR="00B554DB" w:rsidRPr="002C6974" w:rsidRDefault="002C6974" w:rsidP="00B554DB">
            <w:pPr>
              <w:rPr>
                <w:b/>
                <w:sz w:val="28"/>
                <w:szCs w:val="28"/>
                <w:lang w:val="en-US"/>
              </w:rPr>
            </w:pPr>
            <w:r>
              <w:rPr>
                <w:b/>
                <w:sz w:val="28"/>
                <w:szCs w:val="28"/>
                <w:lang w:val="en-US"/>
              </w:rPr>
              <w:t>+</w:t>
            </w:r>
          </w:p>
        </w:tc>
        <w:tc>
          <w:tcPr>
            <w:tcW w:w="708"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2C6974" w:rsidRDefault="002C6974" w:rsidP="00B554DB">
            <w:pPr>
              <w:rPr>
                <w:b/>
                <w:sz w:val="28"/>
                <w:szCs w:val="28"/>
                <w:lang w:val="en-US"/>
              </w:rPr>
            </w:pPr>
            <w:r>
              <w:rPr>
                <w:b/>
                <w:sz w:val="28"/>
                <w:szCs w:val="28"/>
                <w:lang w:val="en-US"/>
              </w:rPr>
              <w:t>+</w:t>
            </w:r>
          </w:p>
        </w:tc>
        <w:tc>
          <w:tcPr>
            <w:tcW w:w="567" w:type="dxa"/>
          </w:tcPr>
          <w:p w:rsidR="00B554DB" w:rsidRPr="00B554DB" w:rsidRDefault="00B554DB" w:rsidP="00B554DB">
            <w:pPr>
              <w:rPr>
                <w:b/>
                <w:sz w:val="28"/>
                <w:szCs w:val="28"/>
              </w:rPr>
            </w:pPr>
          </w:p>
        </w:tc>
        <w:tc>
          <w:tcPr>
            <w:tcW w:w="567" w:type="dxa"/>
          </w:tcPr>
          <w:p w:rsidR="00B554DB" w:rsidRPr="00B554DB" w:rsidRDefault="00B554DB" w:rsidP="00B554DB">
            <w:pPr>
              <w:rPr>
                <w:b/>
                <w:sz w:val="28"/>
                <w:szCs w:val="28"/>
              </w:rPr>
            </w:pPr>
          </w:p>
        </w:tc>
        <w:tc>
          <w:tcPr>
            <w:tcW w:w="1134" w:type="dxa"/>
          </w:tcPr>
          <w:p w:rsidR="00B554DB" w:rsidRPr="002C6974" w:rsidRDefault="002C6974" w:rsidP="00B554DB">
            <w:pPr>
              <w:rPr>
                <w:b/>
                <w:sz w:val="28"/>
                <w:szCs w:val="28"/>
                <w:lang w:val="en-US"/>
              </w:rPr>
            </w:pPr>
            <w:r>
              <w:rPr>
                <w:b/>
                <w:sz w:val="28"/>
                <w:szCs w:val="28"/>
                <w:lang w:val="en-US"/>
              </w:rPr>
              <w:t>+</w:t>
            </w:r>
          </w:p>
        </w:tc>
        <w:tc>
          <w:tcPr>
            <w:tcW w:w="709" w:type="dxa"/>
          </w:tcPr>
          <w:p w:rsidR="00B554DB" w:rsidRPr="00B554DB" w:rsidRDefault="00B554DB" w:rsidP="00B554DB">
            <w:pPr>
              <w:rPr>
                <w:b/>
                <w:sz w:val="28"/>
                <w:szCs w:val="28"/>
              </w:rPr>
            </w:pPr>
          </w:p>
        </w:tc>
        <w:tc>
          <w:tcPr>
            <w:tcW w:w="1021" w:type="dxa"/>
          </w:tcPr>
          <w:p w:rsidR="00B554DB" w:rsidRPr="00B554DB" w:rsidRDefault="00B554DB" w:rsidP="00B554DB">
            <w:pPr>
              <w:rPr>
                <w:b/>
                <w:sz w:val="28"/>
                <w:szCs w:val="28"/>
              </w:rPr>
            </w:pPr>
          </w:p>
        </w:tc>
        <w:tc>
          <w:tcPr>
            <w:tcW w:w="680" w:type="dxa"/>
          </w:tcPr>
          <w:p w:rsidR="00B554DB" w:rsidRPr="00B554DB" w:rsidRDefault="00B554DB" w:rsidP="00B554DB">
            <w:pPr>
              <w:rPr>
                <w:b/>
                <w:sz w:val="28"/>
                <w:szCs w:val="28"/>
              </w:rPr>
            </w:pPr>
          </w:p>
        </w:tc>
        <w:tc>
          <w:tcPr>
            <w:tcW w:w="992" w:type="dxa"/>
          </w:tcPr>
          <w:p w:rsidR="00B554DB" w:rsidRPr="002C6974" w:rsidRDefault="002C6974" w:rsidP="00B554DB">
            <w:pPr>
              <w:rPr>
                <w:b/>
                <w:sz w:val="28"/>
                <w:szCs w:val="28"/>
                <w:lang w:val="en-US"/>
              </w:rPr>
            </w:pPr>
            <w:r>
              <w:rPr>
                <w:b/>
                <w:sz w:val="28"/>
                <w:szCs w:val="28"/>
                <w:lang w:val="en-US"/>
              </w:rPr>
              <w:t xml:space="preserve">        +</w:t>
            </w:r>
          </w:p>
        </w:tc>
      </w:tr>
      <w:tr w:rsidR="00BC32E8" w:rsidRPr="00B554DB" w:rsidTr="008748D6">
        <w:trPr>
          <w:cantSplit/>
          <w:trHeight w:val="70"/>
        </w:trPr>
        <w:tc>
          <w:tcPr>
            <w:tcW w:w="538" w:type="dxa"/>
          </w:tcPr>
          <w:p w:rsidR="00BC32E8" w:rsidRPr="00C0499B" w:rsidRDefault="00C0499B" w:rsidP="00B554DB">
            <w:pPr>
              <w:rPr>
                <w:b/>
                <w:sz w:val="28"/>
                <w:szCs w:val="28"/>
              </w:rPr>
            </w:pPr>
            <w:r>
              <w:rPr>
                <w:b/>
                <w:sz w:val="28"/>
                <w:szCs w:val="28"/>
              </w:rPr>
              <w:t>14</w:t>
            </w:r>
          </w:p>
        </w:tc>
        <w:tc>
          <w:tcPr>
            <w:tcW w:w="2127" w:type="dxa"/>
          </w:tcPr>
          <w:p w:rsidR="00BC32E8" w:rsidRPr="000B2260" w:rsidRDefault="00BC32E8" w:rsidP="00BC3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jc w:val="center"/>
            </w:pPr>
            <w:r w:rsidRPr="00BC32E8">
              <w:rPr>
                <w:lang w:eastAsia="en-US"/>
              </w:rPr>
              <w:t>Тема 14.</w:t>
            </w:r>
            <w:r w:rsidRPr="00BC32E8">
              <w:rPr>
                <w:rFonts w:eastAsia="Calibri"/>
                <w:lang w:eastAsia="en-US"/>
              </w:rPr>
              <w:t xml:space="preserve"> Уравнения и неравенства.</w:t>
            </w:r>
          </w:p>
        </w:tc>
        <w:tc>
          <w:tcPr>
            <w:tcW w:w="567" w:type="dxa"/>
          </w:tcPr>
          <w:p w:rsidR="00BC32E8" w:rsidRDefault="00BC32E8" w:rsidP="00B554DB">
            <w:pPr>
              <w:autoSpaceDE w:val="0"/>
              <w:autoSpaceDN w:val="0"/>
              <w:adjustRightInd w:val="0"/>
              <w:rPr>
                <w:rFonts w:eastAsia="Calibri"/>
                <w:b/>
                <w:sz w:val="20"/>
                <w:szCs w:val="20"/>
                <w:lang w:val="en-US" w:eastAsia="en-US"/>
              </w:rPr>
            </w:pPr>
          </w:p>
        </w:tc>
        <w:tc>
          <w:tcPr>
            <w:tcW w:w="567" w:type="dxa"/>
          </w:tcPr>
          <w:p w:rsidR="00BC32E8" w:rsidRPr="00B554DB" w:rsidRDefault="00BC32E8" w:rsidP="00B554DB">
            <w:pPr>
              <w:rPr>
                <w:b/>
                <w:sz w:val="28"/>
                <w:szCs w:val="28"/>
              </w:rPr>
            </w:pPr>
            <w:r>
              <w:rPr>
                <w:b/>
                <w:sz w:val="28"/>
                <w:szCs w:val="28"/>
              </w:rPr>
              <w:t>+</w:t>
            </w:r>
          </w:p>
        </w:tc>
        <w:tc>
          <w:tcPr>
            <w:tcW w:w="992" w:type="dxa"/>
          </w:tcPr>
          <w:p w:rsidR="00BC32E8" w:rsidRPr="00B554DB" w:rsidRDefault="00BC32E8" w:rsidP="00B554DB">
            <w:pPr>
              <w:rPr>
                <w:b/>
                <w:sz w:val="28"/>
                <w:szCs w:val="28"/>
              </w:rPr>
            </w:pPr>
          </w:p>
        </w:tc>
        <w:tc>
          <w:tcPr>
            <w:tcW w:w="993" w:type="dxa"/>
          </w:tcPr>
          <w:p w:rsidR="00BC32E8" w:rsidRPr="00B554DB" w:rsidRDefault="00BC32E8" w:rsidP="00B554DB">
            <w:pPr>
              <w:rPr>
                <w:b/>
                <w:sz w:val="28"/>
                <w:szCs w:val="28"/>
              </w:rPr>
            </w:pPr>
            <w:r>
              <w:rPr>
                <w:b/>
                <w:sz w:val="28"/>
                <w:szCs w:val="28"/>
              </w:rPr>
              <w:t>+</w:t>
            </w:r>
          </w:p>
        </w:tc>
        <w:tc>
          <w:tcPr>
            <w:tcW w:w="992" w:type="dxa"/>
          </w:tcPr>
          <w:p w:rsidR="00BC32E8" w:rsidRDefault="00BC32E8" w:rsidP="00B554DB">
            <w:pPr>
              <w:rPr>
                <w:b/>
                <w:sz w:val="28"/>
                <w:szCs w:val="28"/>
                <w:lang w:val="en-US"/>
              </w:rPr>
            </w:pPr>
          </w:p>
        </w:tc>
        <w:tc>
          <w:tcPr>
            <w:tcW w:w="709" w:type="dxa"/>
          </w:tcPr>
          <w:p w:rsidR="00BC32E8" w:rsidRPr="00B554DB" w:rsidRDefault="00BC32E8" w:rsidP="00B554DB">
            <w:pPr>
              <w:rPr>
                <w:b/>
                <w:sz w:val="28"/>
                <w:szCs w:val="28"/>
              </w:rPr>
            </w:pPr>
          </w:p>
        </w:tc>
        <w:tc>
          <w:tcPr>
            <w:tcW w:w="1134" w:type="dxa"/>
          </w:tcPr>
          <w:p w:rsidR="00BC32E8" w:rsidRPr="00BC32E8" w:rsidRDefault="00BC32E8" w:rsidP="00B554DB">
            <w:pPr>
              <w:rPr>
                <w:b/>
                <w:sz w:val="28"/>
                <w:szCs w:val="28"/>
              </w:rPr>
            </w:pPr>
            <w:r>
              <w:rPr>
                <w:b/>
                <w:sz w:val="28"/>
                <w:szCs w:val="28"/>
              </w:rPr>
              <w:t>+</w:t>
            </w:r>
          </w:p>
        </w:tc>
        <w:tc>
          <w:tcPr>
            <w:tcW w:w="708" w:type="dxa"/>
          </w:tcPr>
          <w:p w:rsidR="00BC32E8" w:rsidRPr="00BC32E8" w:rsidRDefault="00BC32E8" w:rsidP="00B554DB">
            <w:pPr>
              <w:rPr>
                <w:b/>
                <w:sz w:val="28"/>
                <w:szCs w:val="28"/>
              </w:rPr>
            </w:pPr>
            <w:r>
              <w:rPr>
                <w:b/>
                <w:sz w:val="28"/>
                <w:szCs w:val="28"/>
              </w:rPr>
              <w:t>+</w:t>
            </w:r>
          </w:p>
        </w:tc>
        <w:tc>
          <w:tcPr>
            <w:tcW w:w="709" w:type="dxa"/>
          </w:tcPr>
          <w:p w:rsidR="00BC32E8" w:rsidRDefault="00BC32E8" w:rsidP="00B554DB">
            <w:pPr>
              <w:rPr>
                <w:b/>
                <w:sz w:val="28"/>
                <w:szCs w:val="28"/>
                <w:lang w:val="en-US"/>
              </w:rPr>
            </w:pPr>
          </w:p>
        </w:tc>
        <w:tc>
          <w:tcPr>
            <w:tcW w:w="567" w:type="dxa"/>
          </w:tcPr>
          <w:p w:rsidR="00BC32E8" w:rsidRPr="00B554DB" w:rsidRDefault="00BC32E8" w:rsidP="00B554DB">
            <w:pPr>
              <w:rPr>
                <w:b/>
                <w:sz w:val="28"/>
                <w:szCs w:val="28"/>
              </w:rPr>
            </w:pPr>
          </w:p>
        </w:tc>
        <w:tc>
          <w:tcPr>
            <w:tcW w:w="567" w:type="dxa"/>
          </w:tcPr>
          <w:p w:rsidR="00BC32E8" w:rsidRPr="00B554DB" w:rsidRDefault="00BC32E8" w:rsidP="00B554DB">
            <w:pPr>
              <w:rPr>
                <w:b/>
                <w:sz w:val="28"/>
                <w:szCs w:val="28"/>
              </w:rPr>
            </w:pPr>
          </w:p>
        </w:tc>
        <w:tc>
          <w:tcPr>
            <w:tcW w:w="1134" w:type="dxa"/>
          </w:tcPr>
          <w:p w:rsidR="00BC32E8" w:rsidRPr="00BC32E8" w:rsidRDefault="00BC32E8" w:rsidP="00B554DB">
            <w:pPr>
              <w:rPr>
                <w:b/>
                <w:sz w:val="28"/>
                <w:szCs w:val="28"/>
              </w:rPr>
            </w:pPr>
            <w:r>
              <w:rPr>
                <w:b/>
                <w:sz w:val="28"/>
                <w:szCs w:val="28"/>
              </w:rPr>
              <w:t>+</w:t>
            </w:r>
          </w:p>
        </w:tc>
        <w:tc>
          <w:tcPr>
            <w:tcW w:w="709" w:type="dxa"/>
          </w:tcPr>
          <w:p w:rsidR="00BC32E8" w:rsidRPr="00B554DB" w:rsidRDefault="00BC32E8" w:rsidP="00B554DB">
            <w:pPr>
              <w:rPr>
                <w:b/>
                <w:sz w:val="28"/>
                <w:szCs w:val="28"/>
              </w:rPr>
            </w:pPr>
          </w:p>
        </w:tc>
        <w:tc>
          <w:tcPr>
            <w:tcW w:w="1021" w:type="dxa"/>
          </w:tcPr>
          <w:p w:rsidR="00BC32E8" w:rsidRPr="00B554DB" w:rsidRDefault="00BC32E8" w:rsidP="00B554DB">
            <w:pPr>
              <w:rPr>
                <w:b/>
                <w:sz w:val="28"/>
                <w:szCs w:val="28"/>
              </w:rPr>
            </w:pPr>
            <w:r>
              <w:rPr>
                <w:b/>
                <w:sz w:val="28"/>
                <w:szCs w:val="28"/>
              </w:rPr>
              <w:t>+</w:t>
            </w:r>
          </w:p>
        </w:tc>
        <w:tc>
          <w:tcPr>
            <w:tcW w:w="680" w:type="dxa"/>
          </w:tcPr>
          <w:p w:rsidR="00BC32E8" w:rsidRPr="00B554DB" w:rsidRDefault="00BC32E8" w:rsidP="00B554DB">
            <w:pPr>
              <w:rPr>
                <w:b/>
                <w:sz w:val="28"/>
                <w:szCs w:val="28"/>
              </w:rPr>
            </w:pPr>
          </w:p>
        </w:tc>
        <w:tc>
          <w:tcPr>
            <w:tcW w:w="992" w:type="dxa"/>
          </w:tcPr>
          <w:p w:rsidR="00BC32E8" w:rsidRDefault="00BC32E8" w:rsidP="00B554DB">
            <w:pPr>
              <w:rPr>
                <w:b/>
                <w:sz w:val="28"/>
                <w:szCs w:val="28"/>
                <w:lang w:val="en-US"/>
              </w:rPr>
            </w:pPr>
          </w:p>
        </w:tc>
      </w:tr>
    </w:tbl>
    <w:p w:rsidR="00823ADA" w:rsidRDefault="00823ADA" w:rsidP="00D02C04">
      <w:pPr>
        <w:keepNext/>
        <w:keepLines/>
        <w:jc w:val="both"/>
        <w:outlineLvl w:val="1"/>
        <w:rPr>
          <w:b/>
          <w:sz w:val="28"/>
          <w:szCs w:val="28"/>
        </w:rPr>
      </w:pPr>
    </w:p>
    <w:p w:rsidR="00823ADA" w:rsidRDefault="00823ADA" w:rsidP="00D02C04">
      <w:pPr>
        <w:keepNext/>
        <w:keepLines/>
        <w:jc w:val="both"/>
        <w:outlineLvl w:val="1"/>
        <w:rPr>
          <w:b/>
          <w:sz w:val="28"/>
          <w:szCs w:val="28"/>
        </w:rPr>
      </w:pPr>
    </w:p>
    <w:p w:rsidR="008748D6" w:rsidRDefault="008748D6">
      <w:pPr>
        <w:spacing w:after="160" w:line="259" w:lineRule="auto"/>
        <w:rPr>
          <w:rFonts w:eastAsia="Calibri Light"/>
          <w:b/>
          <w:bCs/>
          <w:iCs/>
          <w:color w:val="00000A"/>
          <w:sz w:val="28"/>
          <w:szCs w:val="28"/>
        </w:rPr>
      </w:pPr>
      <w:r>
        <w:rPr>
          <w:rFonts w:eastAsia="Calibri Light"/>
          <w:b/>
          <w:bCs/>
          <w:iCs/>
          <w:color w:val="00000A"/>
          <w:sz w:val="28"/>
          <w:szCs w:val="28"/>
        </w:rPr>
        <w:br w:type="page"/>
      </w:r>
    </w:p>
    <w:p w:rsidR="00D02C04" w:rsidRPr="00D02C04" w:rsidRDefault="00D02C04" w:rsidP="00D02C04">
      <w:pPr>
        <w:keepNext/>
        <w:keepLines/>
        <w:jc w:val="both"/>
        <w:outlineLvl w:val="1"/>
        <w:rPr>
          <w:color w:val="00000A"/>
        </w:rPr>
      </w:pPr>
      <w:r w:rsidRPr="00D02C04">
        <w:rPr>
          <w:rFonts w:eastAsia="Calibri Light"/>
          <w:b/>
          <w:bCs/>
          <w:iCs/>
          <w:color w:val="00000A"/>
          <w:sz w:val="28"/>
          <w:szCs w:val="28"/>
        </w:rPr>
        <w:lastRenderedPageBreak/>
        <w:t xml:space="preserve">2. Система контроля и оценки освоения программы учебной дисциплины    </w:t>
      </w:r>
      <w:r w:rsidR="008E0D23">
        <w:rPr>
          <w:b/>
          <w:color w:val="00000A"/>
          <w:sz w:val="28"/>
          <w:szCs w:val="28"/>
        </w:rPr>
        <w:t>ПД.01</w:t>
      </w:r>
      <w:r w:rsidRPr="002740ED">
        <w:rPr>
          <w:b/>
          <w:color w:val="00000A"/>
          <w:sz w:val="28"/>
          <w:szCs w:val="28"/>
        </w:rPr>
        <w:t xml:space="preserve"> Математика: алгебра, начала математического анализа, геометрия</w:t>
      </w:r>
    </w:p>
    <w:p w:rsidR="00823ADA" w:rsidRDefault="00D02C04" w:rsidP="00D02C04">
      <w:pPr>
        <w:keepNext/>
        <w:keepLines/>
        <w:jc w:val="both"/>
        <w:outlineLvl w:val="2"/>
        <w:rPr>
          <w:rFonts w:eastAsia="Calibri Light" w:cs="Calibri Light"/>
          <w:b/>
          <w:color w:val="00000A"/>
          <w:sz w:val="28"/>
          <w:szCs w:val="28"/>
        </w:rPr>
      </w:pPr>
      <w:r w:rsidRPr="00D02C04">
        <w:rPr>
          <w:rFonts w:eastAsia="Calibri Light" w:cs="Calibri Light"/>
          <w:b/>
          <w:color w:val="00000A"/>
          <w:sz w:val="28"/>
          <w:szCs w:val="28"/>
        </w:rPr>
        <w:t>2.1 Формы контроля при освое</w:t>
      </w:r>
      <w:r w:rsidR="008E0D23">
        <w:rPr>
          <w:rFonts w:eastAsia="Calibri Light" w:cs="Calibri Light"/>
          <w:b/>
          <w:color w:val="00000A"/>
          <w:sz w:val="28"/>
          <w:szCs w:val="28"/>
        </w:rPr>
        <w:t>нии учебной дисциплины    ПД.01</w:t>
      </w:r>
      <w:r w:rsidRPr="00D02C04">
        <w:rPr>
          <w:rFonts w:eastAsia="Calibri Light" w:cs="Calibri Light"/>
          <w:b/>
          <w:color w:val="00000A"/>
          <w:sz w:val="28"/>
          <w:szCs w:val="28"/>
        </w:rPr>
        <w:t xml:space="preserve"> Математика: алгебра, начала математического анализа, геометрия </w:t>
      </w:r>
    </w:p>
    <w:tbl>
      <w:tblPr>
        <w:tblStyle w:val="a8"/>
        <w:tblW w:w="15876" w:type="dxa"/>
        <w:tblInd w:w="-572" w:type="dxa"/>
        <w:tblLook w:val="04A0" w:firstRow="1" w:lastRow="0" w:firstColumn="1" w:lastColumn="0" w:noHBand="0" w:noVBand="1"/>
      </w:tblPr>
      <w:tblGrid>
        <w:gridCol w:w="2128"/>
        <w:gridCol w:w="2013"/>
        <w:gridCol w:w="2717"/>
        <w:gridCol w:w="1778"/>
        <w:gridCol w:w="2717"/>
        <w:gridCol w:w="1806"/>
        <w:gridCol w:w="2717"/>
      </w:tblGrid>
      <w:tr w:rsidR="009E5279" w:rsidTr="000B2260">
        <w:tc>
          <w:tcPr>
            <w:tcW w:w="2543" w:type="dxa"/>
            <w:vMerge w:val="restart"/>
          </w:tcPr>
          <w:p w:rsidR="009E5279" w:rsidRPr="0097113F" w:rsidRDefault="009E5279" w:rsidP="00D0025F">
            <w:pPr>
              <w:jc w:val="center"/>
              <w:rPr>
                <w:b/>
              </w:rPr>
            </w:pPr>
            <w:r w:rsidRPr="0097113F">
              <w:rPr>
                <w:b/>
              </w:rPr>
              <w:t>Элемент учебной дисциплины</w:t>
            </w:r>
          </w:p>
          <w:p w:rsidR="009E5279" w:rsidRDefault="009E5279" w:rsidP="00D0025F"/>
        </w:tc>
        <w:tc>
          <w:tcPr>
            <w:tcW w:w="13333" w:type="dxa"/>
            <w:gridSpan w:val="6"/>
          </w:tcPr>
          <w:p w:rsidR="009E5279" w:rsidRDefault="009E5279" w:rsidP="00D0025F">
            <w:pPr>
              <w:jc w:val="center"/>
              <w:rPr>
                <w:b/>
              </w:rPr>
            </w:pPr>
            <w:r w:rsidRPr="0097113F">
              <w:rPr>
                <w:b/>
              </w:rPr>
              <w:t>Формы и методы контроля</w:t>
            </w:r>
          </w:p>
          <w:p w:rsidR="009E5279" w:rsidRPr="0097113F" w:rsidRDefault="009E5279" w:rsidP="00D0025F">
            <w:pPr>
              <w:jc w:val="center"/>
              <w:rPr>
                <w:b/>
              </w:rPr>
            </w:pPr>
          </w:p>
        </w:tc>
      </w:tr>
      <w:tr w:rsidR="009E5279" w:rsidTr="000B2260">
        <w:tc>
          <w:tcPr>
            <w:tcW w:w="2543" w:type="dxa"/>
            <w:vMerge/>
          </w:tcPr>
          <w:p w:rsidR="009E5279" w:rsidRDefault="009E5279" w:rsidP="00D0025F"/>
        </w:tc>
        <w:tc>
          <w:tcPr>
            <w:tcW w:w="4933" w:type="dxa"/>
            <w:gridSpan w:val="2"/>
          </w:tcPr>
          <w:p w:rsidR="009E5279" w:rsidRPr="005F6C38" w:rsidRDefault="009E5279" w:rsidP="00D0025F">
            <w:pPr>
              <w:jc w:val="center"/>
              <w:rPr>
                <w:b/>
              </w:rPr>
            </w:pPr>
            <w:r w:rsidRPr="005F6C38">
              <w:rPr>
                <w:b/>
              </w:rPr>
              <w:t xml:space="preserve">Текущий контроль </w:t>
            </w:r>
          </w:p>
          <w:p w:rsidR="009E5279" w:rsidRPr="005F6C38" w:rsidRDefault="009E5279" w:rsidP="00D0025F">
            <w:pPr>
              <w:jc w:val="center"/>
              <w:rPr>
                <w:b/>
              </w:rPr>
            </w:pPr>
          </w:p>
        </w:tc>
        <w:tc>
          <w:tcPr>
            <w:tcW w:w="3904" w:type="dxa"/>
            <w:gridSpan w:val="2"/>
          </w:tcPr>
          <w:p w:rsidR="009E5279" w:rsidRPr="005F6C38" w:rsidRDefault="009E5279" w:rsidP="00D0025F">
            <w:pPr>
              <w:jc w:val="center"/>
              <w:rPr>
                <w:b/>
              </w:rPr>
            </w:pPr>
            <w:r w:rsidRPr="005F6C38">
              <w:rPr>
                <w:b/>
              </w:rPr>
              <w:t>Рубежный контроль</w:t>
            </w:r>
          </w:p>
        </w:tc>
        <w:tc>
          <w:tcPr>
            <w:tcW w:w="4496" w:type="dxa"/>
            <w:gridSpan w:val="2"/>
          </w:tcPr>
          <w:p w:rsidR="009E5279" w:rsidRPr="005F6C38" w:rsidRDefault="009E5279" w:rsidP="00D0025F">
            <w:pPr>
              <w:jc w:val="center"/>
              <w:rPr>
                <w:b/>
              </w:rPr>
            </w:pPr>
            <w:r w:rsidRPr="005F6C38">
              <w:rPr>
                <w:b/>
              </w:rPr>
              <w:t>Промежуточная аттестация</w:t>
            </w:r>
          </w:p>
        </w:tc>
      </w:tr>
      <w:tr w:rsidR="009E5279" w:rsidTr="000B2260">
        <w:tc>
          <w:tcPr>
            <w:tcW w:w="2543" w:type="dxa"/>
          </w:tcPr>
          <w:p w:rsidR="009E5279" w:rsidRPr="005F6C38" w:rsidRDefault="009E5279" w:rsidP="00D0025F">
            <w:pPr>
              <w:rPr>
                <w:b/>
              </w:rPr>
            </w:pPr>
            <w:r w:rsidRPr="005F6C38">
              <w:rPr>
                <w:b/>
              </w:rPr>
              <w:t>Раздел/Тема</w:t>
            </w:r>
          </w:p>
        </w:tc>
        <w:tc>
          <w:tcPr>
            <w:tcW w:w="2673" w:type="dxa"/>
          </w:tcPr>
          <w:p w:rsidR="009E5279" w:rsidRPr="005F6C38" w:rsidRDefault="009E5279" w:rsidP="00D0025F">
            <w:pPr>
              <w:rPr>
                <w:b/>
              </w:rPr>
            </w:pPr>
            <w:r w:rsidRPr="005F6C38">
              <w:rPr>
                <w:b/>
              </w:rPr>
              <w:t>Форма контроля</w:t>
            </w:r>
          </w:p>
        </w:tc>
        <w:tc>
          <w:tcPr>
            <w:tcW w:w="2260" w:type="dxa"/>
          </w:tcPr>
          <w:p w:rsidR="009E5279" w:rsidRPr="005F6C38" w:rsidRDefault="009E5279" w:rsidP="00D0025F">
            <w:pPr>
              <w:jc w:val="center"/>
              <w:rPr>
                <w:b/>
              </w:rPr>
            </w:pPr>
            <w:r w:rsidRPr="005F6C38">
              <w:rPr>
                <w:b/>
              </w:rPr>
              <w:t>Проверяемые результаты</w:t>
            </w:r>
          </w:p>
          <w:p w:rsidR="009E5279" w:rsidRPr="005F6C38" w:rsidRDefault="009E5279" w:rsidP="00D0025F">
            <w:pPr>
              <w:jc w:val="center"/>
              <w:rPr>
                <w:b/>
              </w:rPr>
            </w:pPr>
            <w:r w:rsidRPr="005F6C38">
              <w:rPr>
                <w:b/>
              </w:rPr>
              <w:t>(Л, М, П)</w:t>
            </w:r>
          </w:p>
        </w:tc>
        <w:tc>
          <w:tcPr>
            <w:tcW w:w="2184" w:type="dxa"/>
          </w:tcPr>
          <w:p w:rsidR="009E5279" w:rsidRPr="005F6C38" w:rsidRDefault="009E5279" w:rsidP="00D0025F">
            <w:pPr>
              <w:jc w:val="center"/>
              <w:rPr>
                <w:b/>
              </w:rPr>
            </w:pPr>
            <w:r w:rsidRPr="005F6C38">
              <w:rPr>
                <w:b/>
              </w:rPr>
              <w:t>Форма контроля</w:t>
            </w:r>
          </w:p>
        </w:tc>
        <w:tc>
          <w:tcPr>
            <w:tcW w:w="1720" w:type="dxa"/>
          </w:tcPr>
          <w:p w:rsidR="009E5279" w:rsidRPr="005F6C38" w:rsidRDefault="009E5279" w:rsidP="00D0025F">
            <w:pPr>
              <w:jc w:val="center"/>
              <w:rPr>
                <w:b/>
              </w:rPr>
            </w:pPr>
            <w:r w:rsidRPr="005F6C38">
              <w:rPr>
                <w:b/>
              </w:rPr>
              <w:t>Проверяемые результаты</w:t>
            </w:r>
          </w:p>
          <w:p w:rsidR="009E5279" w:rsidRPr="005F6C38" w:rsidRDefault="009E5279" w:rsidP="00D0025F">
            <w:pPr>
              <w:jc w:val="center"/>
              <w:rPr>
                <w:b/>
              </w:rPr>
            </w:pPr>
            <w:r w:rsidRPr="005F6C38">
              <w:rPr>
                <w:b/>
              </w:rPr>
              <w:t>(Л, М, П)</w:t>
            </w:r>
          </w:p>
        </w:tc>
        <w:tc>
          <w:tcPr>
            <w:tcW w:w="2776" w:type="dxa"/>
          </w:tcPr>
          <w:p w:rsidR="009E5279" w:rsidRPr="005F6C38" w:rsidRDefault="009E5279" w:rsidP="00D0025F">
            <w:pPr>
              <w:jc w:val="center"/>
              <w:rPr>
                <w:b/>
              </w:rPr>
            </w:pPr>
            <w:r w:rsidRPr="005F6C38">
              <w:rPr>
                <w:b/>
              </w:rPr>
              <w:t>Форма контроля</w:t>
            </w:r>
          </w:p>
        </w:tc>
        <w:tc>
          <w:tcPr>
            <w:tcW w:w="1720" w:type="dxa"/>
          </w:tcPr>
          <w:p w:rsidR="009E5279" w:rsidRPr="005F6C38" w:rsidRDefault="009E5279" w:rsidP="00D0025F">
            <w:pPr>
              <w:jc w:val="center"/>
              <w:rPr>
                <w:b/>
              </w:rPr>
            </w:pPr>
            <w:r w:rsidRPr="005F6C38">
              <w:rPr>
                <w:b/>
              </w:rPr>
              <w:t>Проверяемые результаты</w:t>
            </w:r>
          </w:p>
          <w:p w:rsidR="009E5279" w:rsidRPr="005F6C38" w:rsidRDefault="009E5279" w:rsidP="00D0025F">
            <w:pPr>
              <w:jc w:val="center"/>
              <w:rPr>
                <w:b/>
              </w:rPr>
            </w:pPr>
            <w:r w:rsidRPr="005F6C38">
              <w:rPr>
                <w:b/>
              </w:rPr>
              <w:t>(Л, М, П)</w:t>
            </w:r>
          </w:p>
        </w:tc>
      </w:tr>
      <w:tr w:rsidR="009E5279" w:rsidTr="000B2260">
        <w:trPr>
          <w:trHeight w:val="847"/>
        </w:trPr>
        <w:tc>
          <w:tcPr>
            <w:tcW w:w="2543" w:type="dxa"/>
          </w:tcPr>
          <w:p w:rsidR="009E5279" w:rsidRPr="000B2260" w:rsidRDefault="00D0025F" w:rsidP="000B2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 w:rsidRPr="000B2260">
              <w:rPr>
                <w:bCs/>
                <w:lang w:eastAsia="en-US"/>
              </w:rPr>
              <w:t>Тема 1 Развитие понятия о числе. Повторение</w:t>
            </w:r>
          </w:p>
        </w:tc>
        <w:tc>
          <w:tcPr>
            <w:tcW w:w="2673" w:type="dxa"/>
          </w:tcPr>
          <w:p w:rsidR="009E5279" w:rsidRDefault="009E5279" w:rsidP="00295972"/>
        </w:tc>
        <w:tc>
          <w:tcPr>
            <w:tcW w:w="2260" w:type="dxa"/>
          </w:tcPr>
          <w:p w:rsidR="009E5279" w:rsidRDefault="009E5279" w:rsidP="001552AE"/>
        </w:tc>
        <w:tc>
          <w:tcPr>
            <w:tcW w:w="2184" w:type="dxa"/>
          </w:tcPr>
          <w:p w:rsidR="001552AE" w:rsidRDefault="001552AE" w:rsidP="001552AE">
            <w:r w:rsidRPr="001552AE">
              <w:rPr>
                <w:rFonts w:ascii="Times New Roman CYR" w:eastAsia="Andale Sans UI" w:hAnsi="Times New Roman CYR"/>
                <w:color w:val="000000"/>
                <w:kern w:val="1"/>
              </w:rPr>
              <w:t>Входной тест</w:t>
            </w:r>
          </w:p>
          <w:p w:rsidR="009E5279" w:rsidRDefault="009E5279" w:rsidP="00D0025F"/>
        </w:tc>
        <w:tc>
          <w:tcPr>
            <w:tcW w:w="1720" w:type="dxa"/>
          </w:tcPr>
          <w:p w:rsidR="00295972" w:rsidRDefault="00295972" w:rsidP="00295972">
            <w:r>
              <w:t>Л</w:t>
            </w:r>
            <w:r w:rsidR="00033131">
              <w:t>5</w:t>
            </w:r>
            <w:r>
              <w:t>,Л</w:t>
            </w:r>
            <w:r w:rsidR="00033131">
              <w:t>6</w:t>
            </w:r>
            <w:r>
              <w:t>,Л7,М</w:t>
            </w:r>
            <w:r w:rsidR="00033131">
              <w:t>4</w:t>
            </w:r>
            <w:r>
              <w:t>,М</w:t>
            </w:r>
            <w:r w:rsidR="00033131">
              <w:t>5</w:t>
            </w:r>
            <w:r>
              <w:t>, М</w:t>
            </w:r>
            <w:r w:rsidR="00823ADA">
              <w:t>7</w:t>
            </w:r>
            <w:r>
              <w:t>, П</w:t>
            </w:r>
            <w:r w:rsidR="00033131">
              <w:t>1</w:t>
            </w:r>
            <w:r>
              <w:t>, П</w:t>
            </w:r>
            <w:r w:rsidR="00033131">
              <w:t>2</w:t>
            </w:r>
            <w:r>
              <w:t>, П</w:t>
            </w:r>
            <w:r w:rsidR="00033131">
              <w:t>8</w:t>
            </w:r>
          </w:p>
          <w:p w:rsidR="009E5279" w:rsidRDefault="009E5279" w:rsidP="00D0025F"/>
        </w:tc>
        <w:tc>
          <w:tcPr>
            <w:tcW w:w="2776" w:type="dxa"/>
          </w:tcPr>
          <w:p w:rsidR="009E5279" w:rsidRDefault="001D3248" w:rsidP="00D0025F">
            <w:r>
              <w:t>Экзамен</w:t>
            </w:r>
          </w:p>
        </w:tc>
        <w:tc>
          <w:tcPr>
            <w:tcW w:w="1720" w:type="dxa"/>
          </w:tcPr>
          <w:p w:rsidR="001D3248" w:rsidRPr="001D3248" w:rsidRDefault="001D3248" w:rsidP="001D3248">
            <w:r w:rsidRPr="001D3248">
              <w:t>Л5,Л6,Л7,М4,М5, М</w:t>
            </w:r>
            <w:r w:rsidR="00823ADA">
              <w:t>7</w:t>
            </w:r>
            <w:r w:rsidRPr="001D3248">
              <w:t>, П1, П2, П8</w:t>
            </w:r>
          </w:p>
          <w:p w:rsidR="009E5279" w:rsidRDefault="009E5279" w:rsidP="00D0025F"/>
        </w:tc>
      </w:tr>
      <w:tr w:rsidR="009E5279" w:rsidRPr="000B232C" w:rsidTr="00295972">
        <w:trPr>
          <w:trHeight w:val="1164"/>
        </w:trPr>
        <w:tc>
          <w:tcPr>
            <w:tcW w:w="2543" w:type="dxa"/>
          </w:tcPr>
          <w:p w:rsidR="009E5279" w:rsidRPr="000B2260" w:rsidRDefault="00D0025F" w:rsidP="000B2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 w:rsidRPr="000B2260">
              <w:rPr>
                <w:bCs/>
                <w:lang w:eastAsia="en-US"/>
              </w:rPr>
              <w:t>Тема 2.Прямые и плоскости в пространстве</w:t>
            </w:r>
          </w:p>
        </w:tc>
        <w:tc>
          <w:tcPr>
            <w:tcW w:w="2673" w:type="dxa"/>
          </w:tcPr>
          <w:p w:rsidR="001552AE" w:rsidRPr="001552AE" w:rsidRDefault="001552AE" w:rsidP="001552AE">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9E5279" w:rsidRDefault="001552AE" w:rsidP="001552AE">
            <w:r w:rsidRPr="001552AE">
              <w:rPr>
                <w:rFonts w:ascii="Times New Roman CYR" w:eastAsia="Andale Sans UI" w:hAnsi="Times New Roman CYR"/>
                <w:color w:val="000000"/>
                <w:kern w:val="1"/>
              </w:rPr>
              <w:t>Тестирование</w:t>
            </w:r>
          </w:p>
          <w:p w:rsidR="009E5279" w:rsidRDefault="00C6047E" w:rsidP="00D0025F">
            <w:r w:rsidRPr="00295972">
              <w:rPr>
                <w:color w:val="00000A"/>
              </w:rPr>
              <w:t>Практическая работ</w:t>
            </w:r>
            <w:r>
              <w:rPr>
                <w:color w:val="00000A"/>
              </w:rPr>
              <w:t>ы</w:t>
            </w:r>
            <w:r>
              <w:rPr>
                <w:rFonts w:ascii="Times New Roman CYR" w:eastAsia="Andale Sans UI" w:hAnsi="Times New Roman CYR"/>
                <w:color w:val="000000"/>
                <w:kern w:val="1"/>
              </w:rPr>
              <w:t xml:space="preserve"> </w:t>
            </w:r>
            <w:r w:rsidR="004B3B07">
              <w:rPr>
                <w:rFonts w:ascii="Times New Roman CYR" w:eastAsia="Andale Sans UI" w:hAnsi="Times New Roman CYR"/>
                <w:color w:val="000000"/>
                <w:kern w:val="1"/>
              </w:rPr>
              <w:t>Презентация</w:t>
            </w:r>
          </w:p>
        </w:tc>
        <w:tc>
          <w:tcPr>
            <w:tcW w:w="2260" w:type="dxa"/>
          </w:tcPr>
          <w:p w:rsidR="009E5279" w:rsidRDefault="001552AE" w:rsidP="00823ADA">
            <w:r w:rsidRPr="001552AE">
              <w:t>Л1,Л3,Л6,Л7,Л8,М1,М3, М5,  М6, П</w:t>
            </w:r>
            <w:r w:rsidR="00295972">
              <w:t>1</w:t>
            </w:r>
            <w:r w:rsidRPr="001552AE">
              <w:t>, П</w:t>
            </w:r>
            <w:r w:rsidR="00295972">
              <w:t>3</w:t>
            </w:r>
            <w:r w:rsidRPr="001552AE">
              <w:t>, П</w:t>
            </w:r>
            <w:r w:rsidR="00295972">
              <w:t>6</w:t>
            </w:r>
          </w:p>
        </w:tc>
        <w:tc>
          <w:tcPr>
            <w:tcW w:w="2184" w:type="dxa"/>
          </w:tcPr>
          <w:p w:rsidR="00295972" w:rsidRPr="00295972" w:rsidRDefault="00295972" w:rsidP="00C6047E">
            <w:pPr>
              <w:rPr>
                <w:lang w:val="en-US"/>
              </w:rPr>
            </w:pPr>
            <w:r w:rsidRPr="00295972">
              <w:rPr>
                <w:color w:val="00000A"/>
              </w:rPr>
              <w:t>Контрольная работ</w:t>
            </w:r>
            <w:r>
              <w:rPr>
                <w:color w:val="00000A"/>
              </w:rPr>
              <w:t>ы</w:t>
            </w:r>
          </w:p>
        </w:tc>
        <w:tc>
          <w:tcPr>
            <w:tcW w:w="1720" w:type="dxa"/>
          </w:tcPr>
          <w:p w:rsidR="009E5279" w:rsidRPr="00033131" w:rsidRDefault="00033131" w:rsidP="00823ADA">
            <w:pPr>
              <w:rPr>
                <w:lang w:val="en-US"/>
              </w:rPr>
            </w:pPr>
            <w:r w:rsidRPr="001552AE">
              <w:t>Л</w:t>
            </w:r>
            <w:r w:rsidRPr="00033131">
              <w:rPr>
                <w:lang w:val="en-US"/>
              </w:rPr>
              <w:t>1,</w:t>
            </w:r>
            <w:r w:rsidRPr="001552AE">
              <w:t>Л</w:t>
            </w:r>
            <w:r w:rsidRPr="00033131">
              <w:rPr>
                <w:lang w:val="en-US"/>
              </w:rPr>
              <w:t>3,</w:t>
            </w:r>
            <w:r w:rsidRPr="001552AE">
              <w:t>Л</w:t>
            </w:r>
            <w:r w:rsidRPr="00033131">
              <w:rPr>
                <w:lang w:val="en-US"/>
              </w:rPr>
              <w:t>6,</w:t>
            </w:r>
            <w:r w:rsidRPr="001552AE">
              <w:t>Л</w:t>
            </w:r>
            <w:r w:rsidRPr="00033131">
              <w:rPr>
                <w:lang w:val="en-US"/>
              </w:rPr>
              <w:t>7,</w:t>
            </w:r>
            <w:r w:rsidRPr="001552AE">
              <w:t>Л</w:t>
            </w:r>
            <w:r w:rsidRPr="00033131">
              <w:rPr>
                <w:lang w:val="en-US"/>
              </w:rPr>
              <w:t>8,</w:t>
            </w:r>
            <w:r w:rsidRPr="001552AE">
              <w:t>М</w:t>
            </w:r>
            <w:r w:rsidRPr="00033131">
              <w:rPr>
                <w:lang w:val="en-US"/>
              </w:rPr>
              <w:t>1,</w:t>
            </w:r>
            <w:r w:rsidRPr="001552AE">
              <w:t>М</w:t>
            </w:r>
            <w:r w:rsidRPr="00033131">
              <w:rPr>
                <w:lang w:val="en-US"/>
              </w:rPr>
              <w:t xml:space="preserve">3, </w:t>
            </w:r>
            <w:r w:rsidRPr="001552AE">
              <w:t>М</w:t>
            </w:r>
            <w:r w:rsidRPr="00033131">
              <w:rPr>
                <w:lang w:val="en-US"/>
              </w:rPr>
              <w:t xml:space="preserve">5,  </w:t>
            </w:r>
            <w:r w:rsidRPr="001552AE">
              <w:t>М</w:t>
            </w:r>
            <w:r w:rsidRPr="00033131">
              <w:rPr>
                <w:lang w:val="en-US"/>
              </w:rPr>
              <w:t xml:space="preserve">6, </w:t>
            </w:r>
            <w:r w:rsidRPr="001552AE">
              <w:t>П</w:t>
            </w:r>
            <w:r w:rsidRPr="00033131">
              <w:rPr>
                <w:lang w:val="en-US"/>
              </w:rPr>
              <w:t xml:space="preserve">1, </w:t>
            </w:r>
            <w:r w:rsidRPr="001552AE">
              <w:t>П</w:t>
            </w:r>
            <w:r w:rsidRPr="00033131">
              <w:rPr>
                <w:lang w:val="en-US"/>
              </w:rPr>
              <w:t xml:space="preserve">3, </w:t>
            </w:r>
            <w:r w:rsidRPr="001552AE">
              <w:t>П</w:t>
            </w:r>
            <w:r w:rsidRPr="00033131">
              <w:rPr>
                <w:lang w:val="en-US"/>
              </w:rPr>
              <w:t>6</w:t>
            </w:r>
          </w:p>
        </w:tc>
        <w:tc>
          <w:tcPr>
            <w:tcW w:w="2776" w:type="dxa"/>
          </w:tcPr>
          <w:p w:rsidR="009E5279" w:rsidRPr="00033131" w:rsidRDefault="001D3248" w:rsidP="00D0025F">
            <w:pPr>
              <w:rPr>
                <w:lang w:val="en-US"/>
              </w:rPr>
            </w:pPr>
            <w:r>
              <w:t>Экзамен</w:t>
            </w:r>
          </w:p>
        </w:tc>
        <w:tc>
          <w:tcPr>
            <w:tcW w:w="1720" w:type="dxa"/>
          </w:tcPr>
          <w:p w:rsidR="009E5279" w:rsidRPr="001D3248" w:rsidRDefault="001D3248" w:rsidP="00823ADA">
            <w:pPr>
              <w:rPr>
                <w:lang w:val="en-US"/>
              </w:rPr>
            </w:pPr>
            <w:r w:rsidRPr="001552AE">
              <w:t>Л</w:t>
            </w:r>
            <w:r w:rsidRPr="001D3248">
              <w:rPr>
                <w:lang w:val="en-US"/>
              </w:rPr>
              <w:t>1,</w:t>
            </w:r>
            <w:r w:rsidRPr="001552AE">
              <w:t>Л</w:t>
            </w:r>
            <w:r w:rsidRPr="001D3248">
              <w:rPr>
                <w:lang w:val="en-US"/>
              </w:rPr>
              <w:t>3,</w:t>
            </w:r>
            <w:r w:rsidRPr="001552AE">
              <w:t>Л</w:t>
            </w:r>
            <w:r w:rsidRPr="001D3248">
              <w:rPr>
                <w:lang w:val="en-US"/>
              </w:rPr>
              <w:t>6,</w:t>
            </w:r>
            <w:r w:rsidRPr="001552AE">
              <w:t>Л</w:t>
            </w:r>
            <w:r w:rsidRPr="001D3248">
              <w:rPr>
                <w:lang w:val="en-US"/>
              </w:rPr>
              <w:t>7,</w:t>
            </w:r>
            <w:r w:rsidRPr="001552AE">
              <w:t>Л</w:t>
            </w:r>
            <w:r w:rsidRPr="001D3248">
              <w:rPr>
                <w:lang w:val="en-US"/>
              </w:rPr>
              <w:t>8,</w:t>
            </w:r>
            <w:r w:rsidRPr="001552AE">
              <w:t>М</w:t>
            </w:r>
            <w:r w:rsidRPr="001D3248">
              <w:rPr>
                <w:lang w:val="en-US"/>
              </w:rPr>
              <w:t>1,</w:t>
            </w:r>
            <w:r w:rsidRPr="001552AE">
              <w:t>М</w:t>
            </w:r>
            <w:r w:rsidRPr="001D3248">
              <w:rPr>
                <w:lang w:val="en-US"/>
              </w:rPr>
              <w:t xml:space="preserve">3, </w:t>
            </w:r>
            <w:r w:rsidRPr="001552AE">
              <w:t>М</w:t>
            </w:r>
            <w:r w:rsidRPr="001D3248">
              <w:rPr>
                <w:lang w:val="en-US"/>
              </w:rPr>
              <w:t xml:space="preserve">5,  </w:t>
            </w:r>
            <w:r w:rsidRPr="001552AE">
              <w:t>М</w:t>
            </w:r>
            <w:r w:rsidRPr="001D3248">
              <w:rPr>
                <w:lang w:val="en-US"/>
              </w:rPr>
              <w:t xml:space="preserve">6, </w:t>
            </w:r>
            <w:r w:rsidRPr="001552AE">
              <w:t>П</w:t>
            </w:r>
            <w:r w:rsidRPr="001D3248">
              <w:rPr>
                <w:lang w:val="en-US"/>
              </w:rPr>
              <w:t xml:space="preserve">1, </w:t>
            </w:r>
            <w:r w:rsidRPr="001552AE">
              <w:t>П</w:t>
            </w:r>
            <w:r w:rsidRPr="001D3248">
              <w:rPr>
                <w:lang w:val="en-US"/>
              </w:rPr>
              <w:t xml:space="preserve">3, </w:t>
            </w:r>
            <w:r w:rsidRPr="001552AE">
              <w:t>П</w:t>
            </w:r>
            <w:r w:rsidRPr="001D3248">
              <w:rPr>
                <w:lang w:val="en-US"/>
              </w:rPr>
              <w:t>6</w:t>
            </w:r>
          </w:p>
        </w:tc>
      </w:tr>
      <w:tr w:rsidR="00D0025F" w:rsidTr="000B2260">
        <w:tc>
          <w:tcPr>
            <w:tcW w:w="2543" w:type="dxa"/>
          </w:tcPr>
          <w:p w:rsidR="00D0025F" w:rsidRPr="000B2260" w:rsidRDefault="00D0025F" w:rsidP="000B2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Cs/>
                <w:lang w:eastAsia="en-US"/>
              </w:rPr>
            </w:pPr>
            <w:r w:rsidRPr="000B2260">
              <w:rPr>
                <w:bCs/>
                <w:lang w:eastAsia="en-US"/>
              </w:rPr>
              <w:t>Тема 3.Координаты и векторы</w:t>
            </w:r>
          </w:p>
        </w:tc>
        <w:tc>
          <w:tcPr>
            <w:tcW w:w="2673" w:type="dxa"/>
          </w:tcPr>
          <w:p w:rsidR="001552AE" w:rsidRPr="001552AE" w:rsidRDefault="001552AE" w:rsidP="001552AE">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D0025F" w:rsidRPr="00C6047E" w:rsidRDefault="001552AE" w:rsidP="001552AE">
            <w:r w:rsidRPr="001552AE">
              <w:rPr>
                <w:rFonts w:ascii="Times New Roman CYR" w:eastAsia="Andale Sans UI" w:hAnsi="Times New Roman CYR"/>
                <w:color w:val="000000"/>
                <w:kern w:val="1"/>
              </w:rPr>
              <w:t>Тестирование</w:t>
            </w:r>
            <w:r w:rsidR="00C6047E" w:rsidRPr="00295972">
              <w:rPr>
                <w:color w:val="00000A"/>
              </w:rPr>
              <w:t xml:space="preserve"> Практическая работ</w:t>
            </w:r>
            <w:r w:rsidR="00C6047E">
              <w:rPr>
                <w:color w:val="00000A"/>
              </w:rPr>
              <w:t>а</w:t>
            </w:r>
          </w:p>
        </w:tc>
        <w:tc>
          <w:tcPr>
            <w:tcW w:w="2260" w:type="dxa"/>
          </w:tcPr>
          <w:p w:rsidR="00D0025F" w:rsidRPr="00716739" w:rsidRDefault="00033131" w:rsidP="00561293">
            <w:r w:rsidRPr="001552AE">
              <w:t>Л</w:t>
            </w:r>
            <w:r w:rsidR="001D3248" w:rsidRPr="00716739">
              <w:t>2</w:t>
            </w:r>
            <w:r w:rsidRPr="00716739">
              <w:t>,</w:t>
            </w:r>
            <w:r w:rsidRPr="001552AE">
              <w:t>Л</w:t>
            </w:r>
            <w:r w:rsidRPr="00716739">
              <w:t>3,</w:t>
            </w:r>
            <w:r w:rsidRPr="001552AE">
              <w:t>Л</w:t>
            </w:r>
            <w:r w:rsidRPr="00716739">
              <w:t xml:space="preserve">5, </w:t>
            </w:r>
            <w:r w:rsidRPr="001552AE">
              <w:t>Л</w:t>
            </w:r>
            <w:r w:rsidRPr="00716739">
              <w:t>6,</w:t>
            </w:r>
            <w:r w:rsidRPr="001552AE">
              <w:t>Л</w:t>
            </w:r>
            <w:r w:rsidRPr="00716739">
              <w:t>7,</w:t>
            </w:r>
            <w:r w:rsidRPr="001552AE">
              <w:t>Л</w:t>
            </w:r>
            <w:r w:rsidRPr="00716739">
              <w:t>8,</w:t>
            </w:r>
            <w:r w:rsidRPr="001552AE">
              <w:t>М</w:t>
            </w:r>
            <w:r w:rsidR="00561293" w:rsidRPr="00716739">
              <w:t>2</w:t>
            </w:r>
            <w:r w:rsidRPr="00716739">
              <w:t>,</w:t>
            </w:r>
            <w:r w:rsidRPr="001552AE">
              <w:t>М</w:t>
            </w:r>
            <w:r w:rsidRPr="00716739">
              <w:t xml:space="preserve">3, </w:t>
            </w:r>
            <w:r w:rsidRPr="001552AE">
              <w:t>М</w:t>
            </w:r>
            <w:r w:rsidR="00561293" w:rsidRPr="00716739">
              <w:t>4</w:t>
            </w:r>
            <w:r w:rsidRPr="00716739">
              <w:t xml:space="preserve">,  </w:t>
            </w:r>
            <w:r w:rsidRPr="001552AE">
              <w:t>М</w:t>
            </w:r>
            <w:r w:rsidRPr="00716739">
              <w:t xml:space="preserve">6, </w:t>
            </w:r>
            <w:r w:rsidRPr="001552AE">
              <w:t>П</w:t>
            </w:r>
            <w:r w:rsidRPr="00716739">
              <w:t xml:space="preserve">1, </w:t>
            </w:r>
            <w:r w:rsidRPr="001552AE">
              <w:t>П</w:t>
            </w:r>
            <w:r w:rsidRPr="00716739">
              <w:t xml:space="preserve">3, </w:t>
            </w:r>
            <w:r w:rsidRPr="001552AE">
              <w:t>П</w:t>
            </w:r>
            <w:r w:rsidRPr="00716739">
              <w:t>6</w:t>
            </w:r>
          </w:p>
        </w:tc>
        <w:tc>
          <w:tcPr>
            <w:tcW w:w="2184" w:type="dxa"/>
          </w:tcPr>
          <w:p w:rsidR="00295972" w:rsidRPr="00295972" w:rsidRDefault="00295972" w:rsidP="00295972">
            <w:pPr>
              <w:rPr>
                <w:color w:val="00000A"/>
              </w:rPr>
            </w:pPr>
            <w:r w:rsidRPr="00295972">
              <w:rPr>
                <w:color w:val="00000A"/>
              </w:rPr>
              <w:t>Контрольная работа</w:t>
            </w:r>
          </w:p>
          <w:p w:rsidR="00D0025F" w:rsidRDefault="00D0025F" w:rsidP="00D0025F"/>
        </w:tc>
        <w:tc>
          <w:tcPr>
            <w:tcW w:w="1720" w:type="dxa"/>
          </w:tcPr>
          <w:p w:rsidR="00D0025F" w:rsidRDefault="00033131" w:rsidP="00561293">
            <w:r w:rsidRPr="001552AE">
              <w:t>Л</w:t>
            </w:r>
            <w:r w:rsidR="00561293">
              <w:t>2</w:t>
            </w:r>
            <w:r w:rsidRPr="001552AE">
              <w:t>,Л3,Л5, Л6,Л7,Л8,М</w:t>
            </w:r>
            <w:r w:rsidR="00561293">
              <w:t>2</w:t>
            </w:r>
            <w:r w:rsidRPr="001552AE">
              <w:t>,М3, М</w:t>
            </w:r>
            <w:r w:rsidR="00561293">
              <w:t>4</w:t>
            </w:r>
            <w:r w:rsidRPr="001552AE">
              <w:t>,  М6, П</w:t>
            </w:r>
            <w:r>
              <w:t>1</w:t>
            </w:r>
            <w:r w:rsidRPr="001552AE">
              <w:t>, П</w:t>
            </w:r>
            <w:r>
              <w:t>3</w:t>
            </w:r>
            <w:r w:rsidRPr="001552AE">
              <w:t>, П</w:t>
            </w:r>
            <w:r>
              <w:t>6</w:t>
            </w:r>
          </w:p>
        </w:tc>
        <w:tc>
          <w:tcPr>
            <w:tcW w:w="2776" w:type="dxa"/>
          </w:tcPr>
          <w:p w:rsidR="00D0025F" w:rsidRDefault="001D3248" w:rsidP="00D0025F">
            <w:r>
              <w:t>Экзамен</w:t>
            </w:r>
          </w:p>
        </w:tc>
        <w:tc>
          <w:tcPr>
            <w:tcW w:w="1720" w:type="dxa"/>
          </w:tcPr>
          <w:p w:rsidR="00D0025F" w:rsidRDefault="001D3248" w:rsidP="00561293">
            <w:r w:rsidRPr="001D3248">
              <w:t>Л</w:t>
            </w:r>
            <w:r w:rsidR="00561293">
              <w:t>2</w:t>
            </w:r>
            <w:r w:rsidRPr="001D3248">
              <w:t>,Л3,Л5, Л6,Л7,Л8,М</w:t>
            </w:r>
            <w:r w:rsidR="00561293">
              <w:t>2</w:t>
            </w:r>
            <w:r w:rsidRPr="001D3248">
              <w:t>,М3, М</w:t>
            </w:r>
            <w:r w:rsidR="00561293">
              <w:t>4</w:t>
            </w:r>
            <w:r w:rsidRPr="001D3248">
              <w:t>,  М6, П1, П3, П6</w:t>
            </w:r>
          </w:p>
        </w:tc>
      </w:tr>
      <w:tr w:rsidR="00D0025F" w:rsidTr="000B2260">
        <w:tc>
          <w:tcPr>
            <w:tcW w:w="2543" w:type="dxa"/>
          </w:tcPr>
          <w:p w:rsidR="00D0025F" w:rsidRDefault="00D0025F" w:rsidP="00D0025F">
            <w:r>
              <w:t>Тема 4.</w:t>
            </w:r>
          </w:p>
          <w:p w:rsidR="00D0025F" w:rsidRPr="00D0025F" w:rsidRDefault="00D0025F" w:rsidP="000B2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
                <w:bCs/>
                <w:lang w:eastAsia="en-US"/>
              </w:rPr>
            </w:pPr>
            <w:r>
              <w:t>Многогранники</w:t>
            </w:r>
          </w:p>
        </w:tc>
        <w:tc>
          <w:tcPr>
            <w:tcW w:w="2673" w:type="dxa"/>
          </w:tcPr>
          <w:p w:rsidR="001552AE" w:rsidRPr="001552AE" w:rsidRDefault="001552AE" w:rsidP="001552AE">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D0025F" w:rsidRDefault="001552AE" w:rsidP="004B3B07">
            <w:r w:rsidRPr="001552AE">
              <w:rPr>
                <w:rFonts w:ascii="Times New Roman CYR" w:eastAsia="Andale Sans UI" w:hAnsi="Times New Roman CYR"/>
                <w:color w:val="000000"/>
                <w:kern w:val="1"/>
              </w:rPr>
              <w:t>Тестирование</w:t>
            </w:r>
            <w:r w:rsidR="007638FE">
              <w:rPr>
                <w:rFonts w:ascii="Times New Roman CYR" w:eastAsia="Andale Sans UI" w:hAnsi="Times New Roman CYR"/>
                <w:color w:val="000000"/>
                <w:kern w:val="1"/>
              </w:rPr>
              <w:t xml:space="preserve"> </w:t>
            </w:r>
            <w:r w:rsidR="004B3B07">
              <w:rPr>
                <w:rFonts w:ascii="Times New Roman CYR" w:eastAsia="Andale Sans UI" w:hAnsi="Times New Roman CYR"/>
                <w:color w:val="000000"/>
                <w:kern w:val="1"/>
              </w:rPr>
              <w:t>Реферат</w:t>
            </w:r>
            <w:r w:rsidR="00C6047E" w:rsidRPr="00295972">
              <w:rPr>
                <w:color w:val="00000A"/>
              </w:rPr>
              <w:t xml:space="preserve"> Практическая работ</w:t>
            </w:r>
            <w:r w:rsidR="00C6047E">
              <w:rPr>
                <w:color w:val="00000A"/>
              </w:rPr>
              <w:t>а</w:t>
            </w:r>
          </w:p>
        </w:tc>
        <w:tc>
          <w:tcPr>
            <w:tcW w:w="2260" w:type="dxa"/>
          </w:tcPr>
          <w:p w:rsidR="00D0025F" w:rsidRDefault="00033131" w:rsidP="00D0025F">
            <w:r w:rsidRPr="001552AE">
              <w:t>Л1,Л3,Л5, Л6,Л7,Л8,М1,М3, М5,  М6, П</w:t>
            </w:r>
            <w:r>
              <w:t>1</w:t>
            </w:r>
            <w:r w:rsidRPr="001552AE">
              <w:t>, П</w:t>
            </w:r>
            <w:r>
              <w:t>3</w:t>
            </w:r>
            <w:r w:rsidRPr="001552AE">
              <w:t>, П</w:t>
            </w:r>
            <w:r>
              <w:t>6</w:t>
            </w:r>
          </w:p>
        </w:tc>
        <w:tc>
          <w:tcPr>
            <w:tcW w:w="2184" w:type="dxa"/>
          </w:tcPr>
          <w:p w:rsidR="00295972" w:rsidRPr="00295972" w:rsidRDefault="00295972" w:rsidP="00295972">
            <w:pPr>
              <w:rPr>
                <w:color w:val="00000A"/>
              </w:rPr>
            </w:pPr>
            <w:r w:rsidRPr="00295972">
              <w:rPr>
                <w:color w:val="00000A"/>
              </w:rPr>
              <w:t>Контрольная работа</w:t>
            </w:r>
          </w:p>
          <w:p w:rsidR="00D0025F" w:rsidRDefault="00D0025F" w:rsidP="00D0025F"/>
        </w:tc>
        <w:tc>
          <w:tcPr>
            <w:tcW w:w="1720" w:type="dxa"/>
          </w:tcPr>
          <w:p w:rsidR="00D0025F" w:rsidRDefault="00033131" w:rsidP="00D0025F">
            <w:r w:rsidRPr="001552AE">
              <w:t>Л1,Л3,Л5, Л6,Л7,Л8,М1,М3, М5,  М6, П</w:t>
            </w:r>
            <w:r>
              <w:t>1</w:t>
            </w:r>
            <w:r w:rsidRPr="001552AE">
              <w:t>, П</w:t>
            </w:r>
            <w:r>
              <w:t>3</w:t>
            </w:r>
            <w:r w:rsidRPr="001552AE">
              <w:t>, П</w:t>
            </w:r>
            <w:r>
              <w:t>6</w:t>
            </w:r>
          </w:p>
        </w:tc>
        <w:tc>
          <w:tcPr>
            <w:tcW w:w="2776" w:type="dxa"/>
          </w:tcPr>
          <w:p w:rsidR="00D0025F" w:rsidRDefault="001D3248" w:rsidP="00D0025F">
            <w:r>
              <w:t>Экзамен</w:t>
            </w:r>
          </w:p>
        </w:tc>
        <w:tc>
          <w:tcPr>
            <w:tcW w:w="1720" w:type="dxa"/>
          </w:tcPr>
          <w:p w:rsidR="00D0025F" w:rsidRDefault="00561293" w:rsidP="00D0025F">
            <w:r w:rsidRPr="001552AE">
              <w:t>Л1,Л3,Л5, Л6,Л7,Л8,М1,М3, М5,  М6, П</w:t>
            </w:r>
            <w:r>
              <w:t>1</w:t>
            </w:r>
            <w:r w:rsidRPr="001552AE">
              <w:t>, П</w:t>
            </w:r>
            <w:r>
              <w:t>3</w:t>
            </w:r>
            <w:r w:rsidRPr="001552AE">
              <w:t>, П</w:t>
            </w:r>
            <w:r>
              <w:t>6</w:t>
            </w:r>
          </w:p>
        </w:tc>
      </w:tr>
      <w:tr w:rsidR="000B2260" w:rsidTr="000B2260">
        <w:tc>
          <w:tcPr>
            <w:tcW w:w="2543" w:type="dxa"/>
          </w:tcPr>
          <w:p w:rsidR="000B2260" w:rsidRDefault="000B2260" w:rsidP="000B2260">
            <w:r>
              <w:t>Тема 5.</w:t>
            </w:r>
          </w:p>
          <w:p w:rsidR="000B2260" w:rsidRDefault="000B2260" w:rsidP="000B2260">
            <w:r>
              <w:t>Тела вращения</w:t>
            </w:r>
          </w:p>
        </w:tc>
        <w:tc>
          <w:tcPr>
            <w:tcW w:w="2673" w:type="dxa"/>
          </w:tcPr>
          <w:p w:rsidR="001552AE" w:rsidRPr="001552AE" w:rsidRDefault="001552AE" w:rsidP="001552AE">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0B2260" w:rsidRDefault="001552AE" w:rsidP="001552AE">
            <w:pPr>
              <w:rPr>
                <w:rFonts w:ascii="Times New Roman CYR" w:eastAsia="Andale Sans UI" w:hAnsi="Times New Roman CYR"/>
                <w:color w:val="000000"/>
                <w:kern w:val="1"/>
              </w:rPr>
            </w:pPr>
            <w:r w:rsidRPr="001552AE">
              <w:rPr>
                <w:rFonts w:ascii="Times New Roman CYR" w:eastAsia="Andale Sans UI" w:hAnsi="Times New Roman CYR"/>
                <w:color w:val="000000"/>
                <w:kern w:val="1"/>
              </w:rPr>
              <w:t>Тестирование</w:t>
            </w:r>
          </w:p>
          <w:p w:rsidR="007638FE" w:rsidRDefault="007638FE" w:rsidP="001552AE">
            <w:r>
              <w:rPr>
                <w:rFonts w:ascii="Times New Roman CYR" w:eastAsia="Andale Sans UI" w:hAnsi="Times New Roman CYR"/>
                <w:color w:val="000000"/>
                <w:kern w:val="1"/>
              </w:rPr>
              <w:t>Презентация</w:t>
            </w:r>
          </w:p>
        </w:tc>
        <w:tc>
          <w:tcPr>
            <w:tcW w:w="2260" w:type="dxa"/>
          </w:tcPr>
          <w:p w:rsidR="000B2260" w:rsidRDefault="00561293" w:rsidP="00D0025F">
            <w:r w:rsidRPr="001552AE">
              <w:t>Л</w:t>
            </w:r>
            <w:r>
              <w:t>2</w:t>
            </w:r>
            <w:r w:rsidRPr="001552AE">
              <w:t>,Л3,Л5, Л6,Л7,Л8,М</w:t>
            </w:r>
            <w:r>
              <w:t>2</w:t>
            </w:r>
            <w:r w:rsidRPr="001552AE">
              <w:t>,М3, М</w:t>
            </w:r>
            <w:r>
              <w:t>4</w:t>
            </w:r>
            <w:r w:rsidRPr="001552AE">
              <w:t>,  М6, П</w:t>
            </w:r>
            <w:r>
              <w:t>1</w:t>
            </w:r>
            <w:r w:rsidRPr="001552AE">
              <w:t>, П</w:t>
            </w:r>
            <w:r>
              <w:t>3</w:t>
            </w:r>
            <w:r w:rsidRPr="001552AE">
              <w:t>, П</w:t>
            </w:r>
            <w:r>
              <w:t>6</w:t>
            </w:r>
          </w:p>
        </w:tc>
        <w:tc>
          <w:tcPr>
            <w:tcW w:w="2184" w:type="dxa"/>
          </w:tcPr>
          <w:p w:rsidR="000B2260" w:rsidRDefault="000B2260" w:rsidP="00D0025F"/>
        </w:tc>
        <w:tc>
          <w:tcPr>
            <w:tcW w:w="1720" w:type="dxa"/>
          </w:tcPr>
          <w:p w:rsidR="000B2260" w:rsidRDefault="000B2260" w:rsidP="00D0025F"/>
        </w:tc>
        <w:tc>
          <w:tcPr>
            <w:tcW w:w="2776" w:type="dxa"/>
          </w:tcPr>
          <w:p w:rsidR="000B2260" w:rsidRDefault="001D3248" w:rsidP="00D0025F">
            <w:r>
              <w:t>Экзамен</w:t>
            </w:r>
          </w:p>
        </w:tc>
        <w:tc>
          <w:tcPr>
            <w:tcW w:w="1720" w:type="dxa"/>
          </w:tcPr>
          <w:p w:rsidR="000B2260" w:rsidRDefault="00561293" w:rsidP="00D0025F">
            <w:r w:rsidRPr="001552AE">
              <w:t>Л</w:t>
            </w:r>
            <w:r>
              <w:t>2</w:t>
            </w:r>
            <w:r w:rsidRPr="001552AE">
              <w:t>,Л3,Л5, Л6,Л7,Л8,М</w:t>
            </w:r>
            <w:r>
              <w:t>2</w:t>
            </w:r>
            <w:r w:rsidRPr="001552AE">
              <w:t>,М3, М</w:t>
            </w:r>
            <w:r>
              <w:t>4</w:t>
            </w:r>
            <w:r w:rsidRPr="001552AE">
              <w:t>,  М6, П</w:t>
            </w:r>
            <w:r>
              <w:t>1</w:t>
            </w:r>
            <w:r w:rsidRPr="001552AE">
              <w:t>, П</w:t>
            </w:r>
            <w:r>
              <w:t>3</w:t>
            </w:r>
            <w:r w:rsidRPr="001552AE">
              <w:t>, П</w:t>
            </w:r>
            <w:r>
              <w:t>6</w:t>
            </w:r>
          </w:p>
        </w:tc>
      </w:tr>
      <w:tr w:rsidR="000B2260" w:rsidTr="000B2260">
        <w:trPr>
          <w:trHeight w:val="841"/>
        </w:trPr>
        <w:tc>
          <w:tcPr>
            <w:tcW w:w="2543" w:type="dxa"/>
          </w:tcPr>
          <w:p w:rsidR="000B2260" w:rsidRDefault="000B2260" w:rsidP="000B2260">
            <w:r>
              <w:lastRenderedPageBreak/>
              <w:t>Тема 6.</w:t>
            </w:r>
          </w:p>
          <w:p w:rsidR="000B2260" w:rsidRDefault="000B2260" w:rsidP="000B2260">
            <w:r>
              <w:t>Объемы и площади поверхностей тел</w:t>
            </w:r>
          </w:p>
          <w:p w:rsidR="000B2260" w:rsidRPr="00B554DB" w:rsidRDefault="000B2260" w:rsidP="000B2260"/>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0B2260" w:rsidRDefault="00295972" w:rsidP="00295972">
            <w:r w:rsidRPr="001552AE">
              <w:rPr>
                <w:rFonts w:ascii="Times New Roman CYR" w:eastAsia="Andale Sans UI" w:hAnsi="Times New Roman CYR"/>
                <w:color w:val="000000"/>
                <w:kern w:val="1"/>
              </w:rPr>
              <w:t>Тестирование</w:t>
            </w:r>
            <w:r w:rsidR="00C6047E" w:rsidRPr="00295972">
              <w:rPr>
                <w:color w:val="00000A"/>
              </w:rPr>
              <w:t xml:space="preserve"> Практическая работ</w:t>
            </w:r>
            <w:r w:rsidR="00C6047E">
              <w:rPr>
                <w:color w:val="00000A"/>
              </w:rPr>
              <w:t>а</w:t>
            </w:r>
          </w:p>
        </w:tc>
        <w:tc>
          <w:tcPr>
            <w:tcW w:w="2260" w:type="dxa"/>
          </w:tcPr>
          <w:p w:rsidR="000B2260" w:rsidRDefault="00033131" w:rsidP="00D0025F">
            <w:r w:rsidRPr="001552AE">
              <w:t>Л1,Л3,Л5, Л6,Л7,Л8,М1,М3, М5,  М6, П</w:t>
            </w:r>
            <w:r>
              <w:t>1</w:t>
            </w:r>
            <w:r w:rsidRPr="001552AE">
              <w:t>, П</w:t>
            </w:r>
            <w:r>
              <w:t>3</w:t>
            </w:r>
            <w:r w:rsidRPr="001552AE">
              <w:t>, П</w:t>
            </w:r>
            <w:r>
              <w:t>6</w:t>
            </w:r>
          </w:p>
        </w:tc>
        <w:tc>
          <w:tcPr>
            <w:tcW w:w="2184" w:type="dxa"/>
          </w:tcPr>
          <w:p w:rsidR="000B2260" w:rsidRDefault="00295972" w:rsidP="00D0025F">
            <w:r w:rsidRPr="00295972">
              <w:rPr>
                <w:color w:val="00000A"/>
              </w:rPr>
              <w:t>Контрольная работа</w:t>
            </w:r>
          </w:p>
        </w:tc>
        <w:tc>
          <w:tcPr>
            <w:tcW w:w="1720" w:type="dxa"/>
          </w:tcPr>
          <w:p w:rsidR="000B2260" w:rsidRDefault="00033131" w:rsidP="00D0025F">
            <w:r w:rsidRPr="001552AE">
              <w:t>Л1,Л3,Л5, Л6,Л7,Л8,М1,М3, М5,  М6, П</w:t>
            </w:r>
            <w:r>
              <w:t>1</w:t>
            </w:r>
            <w:r w:rsidRPr="001552AE">
              <w:t>, П</w:t>
            </w:r>
            <w:r>
              <w:t>3</w:t>
            </w:r>
            <w:r w:rsidRPr="001552AE">
              <w:t>, П</w:t>
            </w:r>
            <w:r>
              <w:t>6</w:t>
            </w:r>
          </w:p>
        </w:tc>
        <w:tc>
          <w:tcPr>
            <w:tcW w:w="2776" w:type="dxa"/>
          </w:tcPr>
          <w:p w:rsidR="000B2260" w:rsidRDefault="001D3248" w:rsidP="00D0025F">
            <w:r>
              <w:t>Экзамен</w:t>
            </w:r>
          </w:p>
        </w:tc>
        <w:tc>
          <w:tcPr>
            <w:tcW w:w="1720" w:type="dxa"/>
          </w:tcPr>
          <w:p w:rsidR="000B2260" w:rsidRDefault="001D3248" w:rsidP="00D0025F">
            <w:r w:rsidRPr="001552AE">
              <w:t>Л1,Л3,Л5, Л6,Л7,Л8,М1,М3, М5,  М6, П</w:t>
            </w:r>
            <w:r>
              <w:t>1</w:t>
            </w:r>
            <w:r w:rsidRPr="001552AE">
              <w:t>, П</w:t>
            </w:r>
            <w:r>
              <w:t>3</w:t>
            </w:r>
            <w:r w:rsidRPr="001552AE">
              <w:t>, П</w:t>
            </w:r>
            <w:r>
              <w:t>6</w:t>
            </w:r>
          </w:p>
        </w:tc>
      </w:tr>
      <w:tr w:rsidR="001552AE" w:rsidTr="000B2260">
        <w:trPr>
          <w:trHeight w:val="841"/>
        </w:trPr>
        <w:tc>
          <w:tcPr>
            <w:tcW w:w="2543" w:type="dxa"/>
          </w:tcPr>
          <w:p w:rsidR="001552AE" w:rsidRDefault="001552AE" w:rsidP="001552AE">
            <w:r>
              <w:t>Тема 7.</w:t>
            </w:r>
          </w:p>
          <w:p w:rsidR="001552AE" w:rsidRDefault="001552AE" w:rsidP="001552AE">
            <w:r>
              <w:t>Функции, их свойства и графики.</w:t>
            </w:r>
          </w:p>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1552AE" w:rsidRPr="001552AE" w:rsidRDefault="00033131" w:rsidP="00295972">
            <w:pPr>
              <w:widowControl w:val="0"/>
              <w:suppressAutoHyphens/>
              <w:rPr>
                <w:rFonts w:ascii="Times New Roman CYR" w:eastAsia="Andale Sans UI" w:hAnsi="Times New Roman CYR"/>
                <w:color w:val="000000"/>
                <w:kern w:val="1"/>
              </w:rPr>
            </w:pPr>
            <w:r w:rsidRPr="001552AE">
              <w:rPr>
                <w:rFonts w:ascii="Times New Roman CYR" w:eastAsia="Andale Sans UI" w:hAnsi="Times New Roman CYR"/>
                <w:color w:val="000000"/>
                <w:kern w:val="1"/>
              </w:rPr>
              <w:t>Тестирование</w:t>
            </w:r>
          </w:p>
        </w:tc>
        <w:tc>
          <w:tcPr>
            <w:tcW w:w="2260" w:type="dxa"/>
          </w:tcPr>
          <w:p w:rsidR="001552AE" w:rsidRDefault="00033131" w:rsidP="00033131">
            <w:r w:rsidRPr="001552AE">
              <w:t>Л</w:t>
            </w:r>
            <w:r>
              <w:t>2</w:t>
            </w:r>
            <w:r w:rsidRPr="001552AE">
              <w:t>,Л</w:t>
            </w:r>
            <w:r>
              <w:t>4</w:t>
            </w:r>
            <w:r w:rsidRPr="001552AE">
              <w:t>,Л5, ,М</w:t>
            </w:r>
            <w:r>
              <w:t>2</w:t>
            </w:r>
            <w:r w:rsidRPr="001552AE">
              <w:t>,М</w:t>
            </w:r>
            <w:r>
              <w:t>4</w:t>
            </w:r>
            <w:r w:rsidRPr="001552AE">
              <w:t>, М5,  М</w:t>
            </w:r>
            <w:r>
              <w:t>7</w:t>
            </w:r>
            <w:r w:rsidRPr="001552AE">
              <w:t>, П</w:t>
            </w:r>
            <w:r>
              <w:t>1</w:t>
            </w:r>
            <w:r w:rsidRPr="001552AE">
              <w:t>, П</w:t>
            </w:r>
            <w:r>
              <w:t>2</w:t>
            </w:r>
            <w:r w:rsidRPr="001552AE">
              <w:t xml:space="preserve">, </w:t>
            </w:r>
          </w:p>
        </w:tc>
        <w:tc>
          <w:tcPr>
            <w:tcW w:w="2184" w:type="dxa"/>
          </w:tcPr>
          <w:p w:rsidR="001552AE" w:rsidRDefault="001552AE" w:rsidP="00D0025F"/>
        </w:tc>
        <w:tc>
          <w:tcPr>
            <w:tcW w:w="1720" w:type="dxa"/>
          </w:tcPr>
          <w:p w:rsidR="001552AE" w:rsidRDefault="001552AE" w:rsidP="001D3248"/>
        </w:tc>
        <w:tc>
          <w:tcPr>
            <w:tcW w:w="2776" w:type="dxa"/>
          </w:tcPr>
          <w:p w:rsidR="001552AE" w:rsidRDefault="001D3248" w:rsidP="00D0025F">
            <w:r>
              <w:t>Экзамен</w:t>
            </w:r>
          </w:p>
        </w:tc>
        <w:tc>
          <w:tcPr>
            <w:tcW w:w="1720" w:type="dxa"/>
          </w:tcPr>
          <w:p w:rsidR="001552AE" w:rsidRDefault="00561293" w:rsidP="00D0025F">
            <w:r w:rsidRPr="001552AE">
              <w:t>Л</w:t>
            </w:r>
            <w:r>
              <w:t>2</w:t>
            </w:r>
            <w:r w:rsidRPr="001552AE">
              <w:t>,Л</w:t>
            </w:r>
            <w:r>
              <w:t>4</w:t>
            </w:r>
            <w:r w:rsidRPr="001552AE">
              <w:t>,Л5,,М</w:t>
            </w:r>
            <w:r>
              <w:t>2</w:t>
            </w:r>
            <w:r w:rsidRPr="001552AE">
              <w:t>,М</w:t>
            </w:r>
            <w:r>
              <w:t>4</w:t>
            </w:r>
            <w:r w:rsidRPr="001552AE">
              <w:t>, М5,  М</w:t>
            </w:r>
            <w:r>
              <w:t>7</w:t>
            </w:r>
            <w:r w:rsidRPr="001552AE">
              <w:t>, П</w:t>
            </w:r>
            <w:r>
              <w:t>1</w:t>
            </w:r>
            <w:r w:rsidRPr="001552AE">
              <w:t>, П</w:t>
            </w:r>
            <w:r>
              <w:t>2</w:t>
            </w:r>
            <w:r w:rsidRPr="001552AE">
              <w:t>,</w:t>
            </w:r>
          </w:p>
        </w:tc>
      </w:tr>
      <w:tr w:rsidR="000B2260" w:rsidTr="000B2260">
        <w:tc>
          <w:tcPr>
            <w:tcW w:w="2543" w:type="dxa"/>
          </w:tcPr>
          <w:p w:rsidR="000B2260" w:rsidRDefault="000B2260" w:rsidP="000B2260">
            <w:r>
              <w:t>Тема 8.</w:t>
            </w:r>
          </w:p>
          <w:p w:rsidR="000B2260" w:rsidRDefault="000B2260" w:rsidP="000B2260">
            <w:r>
              <w:t>Корни, степени и логарифмы</w:t>
            </w:r>
          </w:p>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0B2260" w:rsidRDefault="00295972" w:rsidP="00295972">
            <w:r w:rsidRPr="001552AE">
              <w:rPr>
                <w:rFonts w:ascii="Times New Roman CYR" w:eastAsia="Andale Sans UI" w:hAnsi="Times New Roman CYR"/>
                <w:color w:val="000000"/>
                <w:kern w:val="1"/>
              </w:rPr>
              <w:t>Тестирование</w:t>
            </w:r>
            <w:r w:rsidR="00C6047E" w:rsidRPr="00295972">
              <w:rPr>
                <w:color w:val="00000A"/>
              </w:rPr>
              <w:t xml:space="preserve"> Практическая работ</w:t>
            </w:r>
            <w:r w:rsidR="00C6047E">
              <w:rPr>
                <w:color w:val="00000A"/>
              </w:rPr>
              <w:t>а</w:t>
            </w:r>
          </w:p>
        </w:tc>
        <w:tc>
          <w:tcPr>
            <w:tcW w:w="2260" w:type="dxa"/>
          </w:tcPr>
          <w:p w:rsidR="000B2260" w:rsidRDefault="00033131" w:rsidP="00561293">
            <w:r w:rsidRPr="001552AE">
              <w:t>Л</w:t>
            </w:r>
            <w:r w:rsidR="00561293">
              <w:t>3</w:t>
            </w:r>
            <w:r w:rsidRPr="001552AE">
              <w:t>,Л</w:t>
            </w:r>
            <w:r w:rsidR="00561293">
              <w:t>7</w:t>
            </w:r>
            <w:r w:rsidRPr="001552AE">
              <w:t>,Л</w:t>
            </w:r>
            <w:r w:rsidR="00561293">
              <w:t>8</w:t>
            </w:r>
            <w:r w:rsidRPr="001552AE">
              <w:t>, М1,М3, М5,  М</w:t>
            </w:r>
            <w:r>
              <w:t>7</w:t>
            </w:r>
            <w:r w:rsidRPr="001552AE">
              <w:t>, П</w:t>
            </w:r>
            <w:r>
              <w:t>1</w:t>
            </w:r>
            <w:r w:rsidRPr="001552AE">
              <w:t>, П</w:t>
            </w:r>
            <w:r>
              <w:t>3</w:t>
            </w:r>
            <w:r w:rsidRPr="001552AE">
              <w:t>, П</w:t>
            </w:r>
            <w:r>
              <w:t>6</w:t>
            </w:r>
          </w:p>
        </w:tc>
        <w:tc>
          <w:tcPr>
            <w:tcW w:w="2184" w:type="dxa"/>
          </w:tcPr>
          <w:p w:rsidR="000B2260" w:rsidRDefault="00295972" w:rsidP="00D0025F">
            <w:r w:rsidRPr="00295972">
              <w:rPr>
                <w:color w:val="00000A"/>
              </w:rPr>
              <w:t>Контрольная работа</w:t>
            </w:r>
          </w:p>
        </w:tc>
        <w:tc>
          <w:tcPr>
            <w:tcW w:w="1720" w:type="dxa"/>
          </w:tcPr>
          <w:p w:rsidR="000B2260" w:rsidRDefault="00561293" w:rsidP="00D0025F">
            <w:r w:rsidRPr="001552AE">
              <w:t>Л</w:t>
            </w:r>
            <w:r>
              <w:t>3</w:t>
            </w:r>
            <w:r w:rsidRPr="001552AE">
              <w:t>,Л</w:t>
            </w:r>
            <w:r>
              <w:t>7</w:t>
            </w:r>
            <w:r w:rsidRPr="001552AE">
              <w:t>,Л</w:t>
            </w:r>
            <w:r>
              <w:t>8</w:t>
            </w:r>
            <w:r w:rsidRPr="001552AE">
              <w:t>, М1,М3, М5,  М</w:t>
            </w:r>
            <w:r>
              <w:t>7</w:t>
            </w:r>
            <w:r w:rsidRPr="001552AE">
              <w:t>, П</w:t>
            </w:r>
            <w:r>
              <w:t>1</w:t>
            </w:r>
            <w:r w:rsidRPr="001552AE">
              <w:t>, П</w:t>
            </w:r>
            <w:r>
              <w:t>3</w:t>
            </w:r>
            <w:r w:rsidRPr="001552AE">
              <w:t>, П</w:t>
            </w:r>
            <w:r>
              <w:t>6</w:t>
            </w:r>
          </w:p>
        </w:tc>
        <w:tc>
          <w:tcPr>
            <w:tcW w:w="2776" w:type="dxa"/>
          </w:tcPr>
          <w:p w:rsidR="000B2260" w:rsidRDefault="001D3248" w:rsidP="00D0025F">
            <w:r>
              <w:t>Экзамен</w:t>
            </w:r>
          </w:p>
        </w:tc>
        <w:tc>
          <w:tcPr>
            <w:tcW w:w="1720" w:type="dxa"/>
          </w:tcPr>
          <w:p w:rsidR="000B2260" w:rsidRDefault="00561293" w:rsidP="00D0025F">
            <w:r w:rsidRPr="001552AE">
              <w:t>Л</w:t>
            </w:r>
            <w:r>
              <w:t>3</w:t>
            </w:r>
            <w:r w:rsidRPr="001552AE">
              <w:t>,Л</w:t>
            </w:r>
            <w:r>
              <w:t>7</w:t>
            </w:r>
            <w:r w:rsidRPr="001552AE">
              <w:t>,Л</w:t>
            </w:r>
            <w:r>
              <w:t>8</w:t>
            </w:r>
            <w:r w:rsidRPr="001552AE">
              <w:t>, М1,М3, М5,  М</w:t>
            </w:r>
            <w:r>
              <w:t>7</w:t>
            </w:r>
            <w:r w:rsidRPr="001552AE">
              <w:t>, П</w:t>
            </w:r>
            <w:r>
              <w:t>1</w:t>
            </w:r>
            <w:r w:rsidRPr="001552AE">
              <w:t>, П</w:t>
            </w:r>
            <w:r>
              <w:t>3</w:t>
            </w:r>
            <w:r w:rsidRPr="001552AE">
              <w:t>, П</w:t>
            </w:r>
            <w:r>
              <w:t>6</w:t>
            </w:r>
          </w:p>
        </w:tc>
      </w:tr>
      <w:tr w:rsidR="000B2260" w:rsidTr="000B2260">
        <w:tc>
          <w:tcPr>
            <w:tcW w:w="2543" w:type="dxa"/>
          </w:tcPr>
          <w:p w:rsidR="000B2260" w:rsidRDefault="000B2260" w:rsidP="000B2260">
            <w:r>
              <w:t>Тема 9.</w:t>
            </w:r>
          </w:p>
          <w:p w:rsidR="000B2260" w:rsidRDefault="000B2260" w:rsidP="000B2260">
            <w:r>
              <w:t>Основы тригонометрии</w:t>
            </w:r>
          </w:p>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0B2260" w:rsidRDefault="00295972" w:rsidP="00295972">
            <w:r w:rsidRPr="001552AE">
              <w:rPr>
                <w:rFonts w:ascii="Times New Roman CYR" w:eastAsia="Andale Sans UI" w:hAnsi="Times New Roman CYR"/>
                <w:color w:val="000000"/>
                <w:kern w:val="1"/>
              </w:rPr>
              <w:t>Тестирование</w:t>
            </w:r>
            <w:r w:rsidR="00C6047E" w:rsidRPr="00295972">
              <w:rPr>
                <w:color w:val="00000A"/>
              </w:rPr>
              <w:t xml:space="preserve"> Практическая работ</w:t>
            </w:r>
            <w:r w:rsidR="00C6047E">
              <w:rPr>
                <w:color w:val="00000A"/>
              </w:rPr>
              <w:t>а</w:t>
            </w:r>
          </w:p>
        </w:tc>
        <w:tc>
          <w:tcPr>
            <w:tcW w:w="2260" w:type="dxa"/>
          </w:tcPr>
          <w:p w:rsidR="000B2260" w:rsidRDefault="001D3248" w:rsidP="001D3248">
            <w:r w:rsidRPr="001552AE">
              <w:t>Л</w:t>
            </w:r>
            <w:r>
              <w:t>2</w:t>
            </w:r>
            <w:r w:rsidRPr="001552AE">
              <w:t>,Л</w:t>
            </w:r>
            <w:r>
              <w:t>4</w:t>
            </w:r>
            <w:r w:rsidRPr="001552AE">
              <w:t>,Л7,Л8,М1,М3, М5,  М</w:t>
            </w:r>
            <w:r>
              <w:t>7</w:t>
            </w:r>
            <w:r w:rsidRPr="001552AE">
              <w:t>, П</w:t>
            </w:r>
            <w:r>
              <w:t>1</w:t>
            </w:r>
            <w:r w:rsidRPr="001552AE">
              <w:t>, П</w:t>
            </w:r>
            <w:r>
              <w:t>4</w:t>
            </w:r>
          </w:p>
        </w:tc>
        <w:tc>
          <w:tcPr>
            <w:tcW w:w="2184" w:type="dxa"/>
          </w:tcPr>
          <w:p w:rsidR="000B2260" w:rsidRDefault="00295972" w:rsidP="00D0025F">
            <w:r w:rsidRPr="00295972">
              <w:rPr>
                <w:color w:val="00000A"/>
              </w:rPr>
              <w:t>Контрольная работа</w:t>
            </w:r>
          </w:p>
        </w:tc>
        <w:tc>
          <w:tcPr>
            <w:tcW w:w="1720" w:type="dxa"/>
          </w:tcPr>
          <w:p w:rsidR="000B2260" w:rsidRDefault="00561293" w:rsidP="00D0025F">
            <w:r w:rsidRPr="00561293">
              <w:t>Л2,Л4,Л7,Л8,М1,М3, М5,  М7, П1, П4</w:t>
            </w:r>
          </w:p>
        </w:tc>
        <w:tc>
          <w:tcPr>
            <w:tcW w:w="2776" w:type="dxa"/>
          </w:tcPr>
          <w:p w:rsidR="000B2260" w:rsidRDefault="001D3248" w:rsidP="00D0025F">
            <w:r>
              <w:t>Экзамен</w:t>
            </w:r>
          </w:p>
        </w:tc>
        <w:tc>
          <w:tcPr>
            <w:tcW w:w="1720" w:type="dxa"/>
          </w:tcPr>
          <w:p w:rsidR="000B2260" w:rsidRDefault="00561293" w:rsidP="00D0025F">
            <w:r w:rsidRPr="00561293">
              <w:t>Л2,Л4,Л7,Л8,М1,М3, М5,  М7, П1, П4</w:t>
            </w:r>
          </w:p>
        </w:tc>
      </w:tr>
      <w:tr w:rsidR="000B2260" w:rsidTr="000B2260">
        <w:tc>
          <w:tcPr>
            <w:tcW w:w="2543" w:type="dxa"/>
          </w:tcPr>
          <w:p w:rsidR="000B2260" w:rsidRDefault="000B2260" w:rsidP="000B2260">
            <w:r>
              <w:t>Тема 10.</w:t>
            </w:r>
          </w:p>
          <w:p w:rsidR="000B2260" w:rsidRDefault="000B2260" w:rsidP="000B2260">
            <w:r>
              <w:t>Производная и ее применение</w:t>
            </w:r>
          </w:p>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0B2260" w:rsidRDefault="00295972" w:rsidP="00295972">
            <w:r w:rsidRPr="001552AE">
              <w:rPr>
                <w:rFonts w:ascii="Times New Roman CYR" w:eastAsia="Andale Sans UI" w:hAnsi="Times New Roman CYR"/>
                <w:color w:val="000000"/>
                <w:kern w:val="1"/>
              </w:rPr>
              <w:t>Тестировани</w:t>
            </w:r>
            <w:r w:rsidR="00C6047E" w:rsidRPr="00295972">
              <w:rPr>
                <w:color w:val="00000A"/>
              </w:rPr>
              <w:t xml:space="preserve"> Практическая работ</w:t>
            </w:r>
            <w:r w:rsidR="00C6047E">
              <w:rPr>
                <w:color w:val="00000A"/>
              </w:rPr>
              <w:t>а</w:t>
            </w:r>
            <w:r w:rsidR="00C6047E" w:rsidRPr="001552AE">
              <w:rPr>
                <w:rFonts w:ascii="Times New Roman CYR" w:eastAsia="Andale Sans UI" w:hAnsi="Times New Roman CYR"/>
                <w:color w:val="000000"/>
                <w:kern w:val="1"/>
              </w:rPr>
              <w:t xml:space="preserve"> </w:t>
            </w:r>
            <w:r w:rsidRPr="001552AE">
              <w:rPr>
                <w:rFonts w:ascii="Times New Roman CYR" w:eastAsia="Andale Sans UI" w:hAnsi="Times New Roman CYR"/>
                <w:color w:val="000000"/>
                <w:kern w:val="1"/>
              </w:rPr>
              <w:t>е</w:t>
            </w:r>
          </w:p>
        </w:tc>
        <w:tc>
          <w:tcPr>
            <w:tcW w:w="2260" w:type="dxa"/>
          </w:tcPr>
          <w:p w:rsidR="000B2260" w:rsidRDefault="001D3248" w:rsidP="00561293">
            <w:r w:rsidRPr="001552AE">
              <w:t>Л1Л6,Л7,Л8,М1,М3, М5,  М</w:t>
            </w:r>
            <w:r>
              <w:t>7</w:t>
            </w:r>
            <w:r w:rsidRPr="001552AE">
              <w:t>, П</w:t>
            </w:r>
            <w:r>
              <w:t>1</w:t>
            </w:r>
            <w:r w:rsidRPr="001552AE">
              <w:t>, П</w:t>
            </w:r>
            <w:r>
              <w:t>5</w:t>
            </w:r>
          </w:p>
        </w:tc>
        <w:tc>
          <w:tcPr>
            <w:tcW w:w="2184" w:type="dxa"/>
          </w:tcPr>
          <w:p w:rsidR="000B2260" w:rsidRDefault="00295972" w:rsidP="00D0025F">
            <w:r w:rsidRPr="00295972">
              <w:rPr>
                <w:color w:val="00000A"/>
              </w:rPr>
              <w:t>Контрольная работа</w:t>
            </w:r>
          </w:p>
        </w:tc>
        <w:tc>
          <w:tcPr>
            <w:tcW w:w="1720" w:type="dxa"/>
          </w:tcPr>
          <w:p w:rsidR="000B2260" w:rsidRDefault="00561293" w:rsidP="00D0025F">
            <w:r w:rsidRPr="001552AE">
              <w:t>Л1Л6,Л7,Л8,М1,М3, М5,  М</w:t>
            </w:r>
            <w:r>
              <w:t>7</w:t>
            </w:r>
            <w:r w:rsidRPr="001552AE">
              <w:t>, П</w:t>
            </w:r>
            <w:r>
              <w:t>1</w:t>
            </w:r>
            <w:r w:rsidRPr="001552AE">
              <w:t>, П</w:t>
            </w:r>
            <w:r>
              <w:t>5</w:t>
            </w:r>
          </w:p>
        </w:tc>
        <w:tc>
          <w:tcPr>
            <w:tcW w:w="2776" w:type="dxa"/>
          </w:tcPr>
          <w:p w:rsidR="000B2260" w:rsidRDefault="001D3248" w:rsidP="00D0025F">
            <w:r>
              <w:t>Экзамен</w:t>
            </w:r>
          </w:p>
        </w:tc>
        <w:tc>
          <w:tcPr>
            <w:tcW w:w="1720" w:type="dxa"/>
          </w:tcPr>
          <w:p w:rsidR="000B2260" w:rsidRDefault="00561293" w:rsidP="00D0025F">
            <w:r w:rsidRPr="001552AE">
              <w:t>Л1Л6,Л7,Л8,М1,М3, М5,  М</w:t>
            </w:r>
            <w:r>
              <w:t>7</w:t>
            </w:r>
            <w:r w:rsidRPr="001552AE">
              <w:t>, П</w:t>
            </w:r>
            <w:r>
              <w:t>1</w:t>
            </w:r>
            <w:r w:rsidRPr="001552AE">
              <w:t>, П</w:t>
            </w:r>
            <w:r>
              <w:t>5</w:t>
            </w:r>
          </w:p>
        </w:tc>
      </w:tr>
      <w:tr w:rsidR="000B2260" w:rsidTr="000B2260">
        <w:trPr>
          <w:trHeight w:val="891"/>
        </w:trPr>
        <w:tc>
          <w:tcPr>
            <w:tcW w:w="2543" w:type="dxa"/>
          </w:tcPr>
          <w:p w:rsidR="000B2260" w:rsidRDefault="000B2260" w:rsidP="000B2260">
            <w:r>
              <w:t>Тема 11.</w:t>
            </w:r>
          </w:p>
          <w:p w:rsidR="000B2260" w:rsidRDefault="000B2260" w:rsidP="000B2260">
            <w:r>
              <w:t>Интеграл и его приложение</w:t>
            </w:r>
          </w:p>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0B2260" w:rsidRDefault="00295972" w:rsidP="00295972">
            <w:r w:rsidRPr="001552AE">
              <w:rPr>
                <w:rFonts w:ascii="Times New Roman CYR" w:eastAsia="Andale Sans UI" w:hAnsi="Times New Roman CYR"/>
                <w:color w:val="000000"/>
                <w:kern w:val="1"/>
              </w:rPr>
              <w:t>Тестирование</w:t>
            </w:r>
          </w:p>
        </w:tc>
        <w:tc>
          <w:tcPr>
            <w:tcW w:w="2260" w:type="dxa"/>
          </w:tcPr>
          <w:p w:rsidR="000B2260" w:rsidRDefault="001D3248" w:rsidP="00561293">
            <w:r w:rsidRPr="001552AE">
              <w:t>Л3,Л5,Л6,Л7,Л8,М</w:t>
            </w:r>
            <w:r w:rsidR="00561293">
              <w:t>2</w:t>
            </w:r>
            <w:r w:rsidRPr="001552AE">
              <w:t>,М</w:t>
            </w:r>
            <w:r w:rsidR="00561293">
              <w:t>6</w:t>
            </w:r>
            <w:r w:rsidRPr="001552AE">
              <w:t>, М5,  М</w:t>
            </w:r>
            <w:r>
              <w:t>7</w:t>
            </w:r>
            <w:r w:rsidRPr="001552AE">
              <w:t>, П</w:t>
            </w:r>
            <w:r>
              <w:t>1</w:t>
            </w:r>
            <w:r w:rsidRPr="001552AE">
              <w:t>, П</w:t>
            </w:r>
            <w:r>
              <w:t>5</w:t>
            </w:r>
          </w:p>
        </w:tc>
        <w:tc>
          <w:tcPr>
            <w:tcW w:w="2184" w:type="dxa"/>
          </w:tcPr>
          <w:p w:rsidR="000B2260" w:rsidRDefault="00295972" w:rsidP="00D0025F">
            <w:r w:rsidRPr="00295972">
              <w:rPr>
                <w:color w:val="00000A"/>
              </w:rPr>
              <w:t>Контрольная работа</w:t>
            </w:r>
          </w:p>
        </w:tc>
        <w:tc>
          <w:tcPr>
            <w:tcW w:w="1720" w:type="dxa"/>
          </w:tcPr>
          <w:p w:rsidR="000B2260" w:rsidRDefault="00561293" w:rsidP="00D0025F">
            <w:r w:rsidRPr="00561293">
              <w:t>Л3,Л5,Л6,Л7,Л8,М2,М6, М5,  М7, П1, П5</w:t>
            </w:r>
          </w:p>
        </w:tc>
        <w:tc>
          <w:tcPr>
            <w:tcW w:w="2776" w:type="dxa"/>
          </w:tcPr>
          <w:p w:rsidR="000B2260" w:rsidRDefault="001D3248" w:rsidP="00D0025F">
            <w:r>
              <w:t>Экзамен</w:t>
            </w:r>
          </w:p>
        </w:tc>
        <w:tc>
          <w:tcPr>
            <w:tcW w:w="1720" w:type="dxa"/>
          </w:tcPr>
          <w:p w:rsidR="000B2260" w:rsidRDefault="00561293" w:rsidP="00D0025F">
            <w:r w:rsidRPr="00561293">
              <w:t>Л3,Л5,Л6,Л7,Л8,М2,М6, М5,  М7, П1, П5</w:t>
            </w:r>
          </w:p>
        </w:tc>
      </w:tr>
      <w:tr w:rsidR="009E5279" w:rsidTr="000B2260">
        <w:tc>
          <w:tcPr>
            <w:tcW w:w="2543" w:type="dxa"/>
          </w:tcPr>
          <w:p w:rsidR="00D0025F" w:rsidRDefault="008D71ED" w:rsidP="00D0025F">
            <w:r>
              <w:t>Тема12,13</w:t>
            </w:r>
          </w:p>
          <w:p w:rsidR="009E5279" w:rsidRDefault="00D0025F" w:rsidP="000B2260">
            <w:r>
              <w:t>Комбинаторика, статистика и теория вероятностей</w:t>
            </w:r>
          </w:p>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9E5279" w:rsidRDefault="00295972" w:rsidP="00295972">
            <w:r w:rsidRPr="001552AE">
              <w:rPr>
                <w:rFonts w:ascii="Times New Roman CYR" w:eastAsia="Andale Sans UI" w:hAnsi="Times New Roman CYR"/>
                <w:color w:val="000000"/>
                <w:kern w:val="1"/>
              </w:rPr>
              <w:t>Тестирование</w:t>
            </w:r>
            <w:r w:rsidR="00C6047E" w:rsidRPr="00295972">
              <w:rPr>
                <w:color w:val="00000A"/>
              </w:rPr>
              <w:t xml:space="preserve"> Практическая работ</w:t>
            </w:r>
            <w:r w:rsidR="00C6047E">
              <w:rPr>
                <w:color w:val="00000A"/>
              </w:rPr>
              <w:t>а</w:t>
            </w:r>
          </w:p>
        </w:tc>
        <w:tc>
          <w:tcPr>
            <w:tcW w:w="2260" w:type="dxa"/>
          </w:tcPr>
          <w:p w:rsidR="009E5279" w:rsidRDefault="001D3248" w:rsidP="001D3248">
            <w:r w:rsidRPr="001552AE">
              <w:t>Л5,Л6,Л7,Л8,М</w:t>
            </w:r>
            <w:r>
              <w:t>2</w:t>
            </w:r>
            <w:r w:rsidRPr="001552AE">
              <w:t>,М</w:t>
            </w:r>
            <w:r>
              <w:t>4</w:t>
            </w:r>
            <w:r w:rsidRPr="001552AE">
              <w:t>, М5,  М</w:t>
            </w:r>
            <w:r>
              <w:t>7</w:t>
            </w:r>
            <w:r w:rsidRPr="001552AE">
              <w:t>, П</w:t>
            </w:r>
            <w:r>
              <w:t>1</w:t>
            </w:r>
            <w:r w:rsidRPr="001552AE">
              <w:t>, П</w:t>
            </w:r>
            <w:r>
              <w:t>7</w:t>
            </w:r>
          </w:p>
        </w:tc>
        <w:tc>
          <w:tcPr>
            <w:tcW w:w="2184" w:type="dxa"/>
          </w:tcPr>
          <w:p w:rsidR="009E5279" w:rsidRDefault="009E5279" w:rsidP="00D0025F"/>
          <w:p w:rsidR="009E5279" w:rsidRDefault="00295972" w:rsidP="00D0025F">
            <w:r w:rsidRPr="00295972">
              <w:rPr>
                <w:color w:val="00000A"/>
              </w:rPr>
              <w:t>Контрольная работа</w:t>
            </w:r>
          </w:p>
        </w:tc>
        <w:tc>
          <w:tcPr>
            <w:tcW w:w="1720" w:type="dxa"/>
          </w:tcPr>
          <w:p w:rsidR="009E5279" w:rsidRDefault="00561293" w:rsidP="00D0025F">
            <w:r w:rsidRPr="00561293">
              <w:t>Л5,Л6,Л7,Л8,М2,М4, М5,  М7, П1, П7</w:t>
            </w:r>
          </w:p>
        </w:tc>
        <w:tc>
          <w:tcPr>
            <w:tcW w:w="2776" w:type="dxa"/>
          </w:tcPr>
          <w:p w:rsidR="009E5279" w:rsidRDefault="001D3248" w:rsidP="00D0025F">
            <w:r>
              <w:t>Экзамен</w:t>
            </w:r>
          </w:p>
        </w:tc>
        <w:tc>
          <w:tcPr>
            <w:tcW w:w="1720" w:type="dxa"/>
          </w:tcPr>
          <w:p w:rsidR="009E5279" w:rsidRDefault="00561293" w:rsidP="00D0025F">
            <w:r w:rsidRPr="00561293">
              <w:t>Л5,Л6,Л7,Л8,М2,М4, М5,  М7, П1, П7</w:t>
            </w:r>
          </w:p>
        </w:tc>
      </w:tr>
      <w:tr w:rsidR="000B2260" w:rsidTr="000B2260">
        <w:tc>
          <w:tcPr>
            <w:tcW w:w="2543" w:type="dxa"/>
          </w:tcPr>
          <w:p w:rsidR="00BC32E8" w:rsidRPr="00BC32E8" w:rsidRDefault="000B2260" w:rsidP="008D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pPr>
            <w:r w:rsidRPr="000B2260">
              <w:t>Тема 1</w:t>
            </w:r>
            <w:r w:rsidR="008D71ED">
              <w:t>4</w:t>
            </w:r>
            <w:r w:rsidRPr="000B2260">
              <w:t>.</w:t>
            </w:r>
            <w:r w:rsidR="00BC32E8" w:rsidRPr="00BC32E8">
              <w:rPr>
                <w:rFonts w:eastAsia="Calibri"/>
                <w:b/>
                <w:lang w:eastAsia="en-US"/>
              </w:rPr>
              <w:t xml:space="preserve"> </w:t>
            </w:r>
            <w:r w:rsidR="00BC32E8" w:rsidRPr="00BC32E8">
              <w:rPr>
                <w:rFonts w:eastAsia="Calibri"/>
                <w:lang w:eastAsia="en-US"/>
              </w:rPr>
              <w:t>Уравнения и неравенства.</w:t>
            </w:r>
          </w:p>
          <w:p w:rsidR="000B2260" w:rsidRDefault="000B2260" w:rsidP="00D0025F"/>
        </w:tc>
        <w:tc>
          <w:tcPr>
            <w:tcW w:w="2673" w:type="dxa"/>
          </w:tcPr>
          <w:p w:rsidR="00295972" w:rsidRPr="001552AE" w:rsidRDefault="00295972" w:rsidP="00295972">
            <w:pPr>
              <w:widowControl w:val="0"/>
              <w:suppressAutoHyphens/>
              <w:rPr>
                <w:rFonts w:eastAsia="Andale Sans UI"/>
                <w:kern w:val="1"/>
              </w:rPr>
            </w:pPr>
            <w:r w:rsidRPr="001552AE">
              <w:rPr>
                <w:rFonts w:ascii="Times New Roman CYR" w:eastAsia="Andale Sans UI" w:hAnsi="Times New Roman CYR"/>
                <w:color w:val="000000"/>
                <w:kern w:val="1"/>
              </w:rPr>
              <w:t>Устный опрос</w:t>
            </w:r>
          </w:p>
          <w:p w:rsidR="000B2260" w:rsidRDefault="00295972" w:rsidP="00295972">
            <w:r w:rsidRPr="001552AE">
              <w:rPr>
                <w:rFonts w:ascii="Times New Roman CYR" w:eastAsia="Andale Sans UI" w:hAnsi="Times New Roman CYR"/>
                <w:color w:val="000000"/>
                <w:kern w:val="1"/>
              </w:rPr>
              <w:t>Тестирование</w:t>
            </w:r>
          </w:p>
        </w:tc>
        <w:tc>
          <w:tcPr>
            <w:tcW w:w="2260" w:type="dxa"/>
          </w:tcPr>
          <w:p w:rsidR="000B2260" w:rsidRDefault="001D3248" w:rsidP="001D3248">
            <w:r w:rsidRPr="001552AE">
              <w:t>Л1,Л8,М</w:t>
            </w:r>
            <w:r>
              <w:t>2</w:t>
            </w:r>
            <w:r w:rsidRPr="001552AE">
              <w:t>,М</w:t>
            </w:r>
            <w:r>
              <w:t>4</w:t>
            </w:r>
            <w:r w:rsidRPr="001552AE">
              <w:t>, М5,  М</w:t>
            </w:r>
            <w:r>
              <w:t>8</w:t>
            </w:r>
            <w:r w:rsidRPr="001552AE">
              <w:t>, П</w:t>
            </w:r>
            <w:r>
              <w:t>1-</w:t>
            </w:r>
            <w:r w:rsidRPr="001552AE">
              <w:t xml:space="preserve"> П</w:t>
            </w:r>
            <w:r>
              <w:t>8</w:t>
            </w:r>
          </w:p>
        </w:tc>
        <w:tc>
          <w:tcPr>
            <w:tcW w:w="2184" w:type="dxa"/>
          </w:tcPr>
          <w:p w:rsidR="000B2260" w:rsidRDefault="000B2260" w:rsidP="00D0025F"/>
        </w:tc>
        <w:tc>
          <w:tcPr>
            <w:tcW w:w="1720" w:type="dxa"/>
          </w:tcPr>
          <w:p w:rsidR="000B2260" w:rsidRDefault="000B2260" w:rsidP="00D0025F"/>
        </w:tc>
        <w:tc>
          <w:tcPr>
            <w:tcW w:w="2776" w:type="dxa"/>
          </w:tcPr>
          <w:p w:rsidR="000B2260" w:rsidRDefault="001D3248" w:rsidP="00D0025F">
            <w:r>
              <w:t>Экзамен</w:t>
            </w:r>
          </w:p>
        </w:tc>
        <w:tc>
          <w:tcPr>
            <w:tcW w:w="1720" w:type="dxa"/>
          </w:tcPr>
          <w:p w:rsidR="000B2260" w:rsidRDefault="00561293" w:rsidP="00D0025F">
            <w:r w:rsidRPr="00561293">
              <w:t>Л1,Л8,М2,М4, М5,  М8, П1- П8</w:t>
            </w:r>
          </w:p>
        </w:tc>
      </w:tr>
    </w:tbl>
    <w:p w:rsidR="009E5279" w:rsidRDefault="009E5279" w:rsidP="00D02C04">
      <w:pPr>
        <w:keepNext/>
        <w:keepLines/>
        <w:jc w:val="both"/>
        <w:outlineLvl w:val="2"/>
        <w:rPr>
          <w:rFonts w:eastAsia="Calibri Light" w:cs="Calibri Light"/>
          <w:b/>
          <w:color w:val="00000A"/>
          <w:sz w:val="28"/>
          <w:szCs w:val="28"/>
        </w:rPr>
        <w:sectPr w:rsidR="009E5279" w:rsidSect="009E5279">
          <w:pgSz w:w="16838" w:h="11906" w:orient="landscape"/>
          <w:pgMar w:top="850" w:right="1134" w:bottom="1701" w:left="1134" w:header="708" w:footer="708" w:gutter="0"/>
          <w:cols w:space="708"/>
          <w:docGrid w:linePitch="360"/>
        </w:sectPr>
      </w:pPr>
    </w:p>
    <w:p w:rsidR="00121A9E" w:rsidRDefault="00121A9E" w:rsidP="00121A9E">
      <w:pPr>
        <w:pStyle w:val="Default"/>
      </w:pPr>
      <w:bookmarkStart w:id="4" w:name="_Toc509424913"/>
      <w:r w:rsidRPr="00646890">
        <w:rPr>
          <w:sz w:val="28"/>
          <w:szCs w:val="28"/>
        </w:rPr>
        <w:lastRenderedPageBreak/>
        <w:t>.</w:t>
      </w:r>
      <w:r w:rsidRPr="002604C6">
        <w:t xml:space="preserve"> </w:t>
      </w:r>
    </w:p>
    <w:p w:rsidR="00442E5C" w:rsidRPr="00442E5C" w:rsidRDefault="00442E5C" w:rsidP="00442E5C">
      <w:pPr>
        <w:shd w:val="clear" w:color="auto" w:fill="FFFFFF"/>
        <w:jc w:val="both"/>
        <w:rPr>
          <w:b/>
          <w:bCs/>
          <w:sz w:val="28"/>
          <w:szCs w:val="28"/>
        </w:rPr>
      </w:pPr>
      <w:bookmarkStart w:id="5" w:name="_Toc509424914"/>
      <w:bookmarkEnd w:id="4"/>
      <w:r w:rsidRPr="00442E5C">
        <w:rPr>
          <w:b/>
          <w:bCs/>
          <w:sz w:val="28"/>
          <w:szCs w:val="28"/>
        </w:rPr>
        <w:t>2.3 Типовые задания для оценки освоения учебной дисциплины</w:t>
      </w:r>
    </w:p>
    <w:p w:rsidR="00FE733B" w:rsidRDefault="00442E5C" w:rsidP="00FE733B">
      <w:pPr>
        <w:pStyle w:val="Standard"/>
        <w:tabs>
          <w:tab w:val="left" w:leader="dot" w:pos="7371"/>
        </w:tabs>
        <w:rPr>
          <w:color w:val="00000A"/>
          <w:sz w:val="28"/>
          <w:szCs w:val="28"/>
          <w:lang w:val="ru-RU"/>
        </w:rPr>
      </w:pPr>
      <w:r w:rsidRPr="007638FE">
        <w:rPr>
          <w:color w:val="00000A"/>
          <w:sz w:val="28"/>
          <w:szCs w:val="28"/>
          <w:lang w:val="ru-RU"/>
        </w:rPr>
        <w:t>ТЕКУЩИЙ КОНТРОЛЬ</w:t>
      </w:r>
    </w:p>
    <w:p w:rsidR="00FE733B" w:rsidRPr="002B3330" w:rsidRDefault="00FE733B" w:rsidP="00FE733B">
      <w:pPr>
        <w:pStyle w:val="Standard"/>
        <w:tabs>
          <w:tab w:val="left" w:leader="dot" w:pos="7371"/>
        </w:tabs>
        <w:rPr>
          <w:rFonts w:ascii="Times New Roman CYR" w:hAnsi="Times New Roman CYR"/>
          <w:b/>
          <w:color w:val="000000"/>
          <w:lang w:val="ru-RU"/>
        </w:rPr>
      </w:pPr>
      <w:r w:rsidRPr="00FE733B">
        <w:rPr>
          <w:rFonts w:ascii="Times New Roman CYR" w:hAnsi="Times New Roman CYR"/>
          <w:b/>
          <w:color w:val="000000"/>
          <w:lang w:val="ru-RU"/>
        </w:rPr>
        <w:t xml:space="preserve"> </w:t>
      </w:r>
      <w:r w:rsidRPr="002B3330">
        <w:rPr>
          <w:rFonts w:ascii="Times New Roman CYR" w:hAnsi="Times New Roman CYR"/>
          <w:b/>
          <w:color w:val="000000"/>
          <w:lang w:val="ru-RU"/>
        </w:rPr>
        <w:t>Тестовый  контроль.</w:t>
      </w:r>
    </w:p>
    <w:p w:rsidR="00FE733B" w:rsidRPr="00FE733B" w:rsidRDefault="00FE733B" w:rsidP="00FE733B">
      <w:pPr>
        <w:widowControl w:val="0"/>
        <w:tabs>
          <w:tab w:val="left" w:leader="dot" w:pos="7371"/>
        </w:tabs>
        <w:suppressAutoHyphens/>
        <w:autoSpaceDN w:val="0"/>
        <w:textAlignment w:val="baseline"/>
        <w:rPr>
          <w:rFonts w:ascii="Times New Roman CYR" w:eastAsia="Andale Sans UI" w:hAnsi="Times New Roman CYR" w:cs="Tahoma"/>
          <w:color w:val="000000"/>
          <w:kern w:val="3"/>
          <w:lang w:eastAsia="en-US" w:bidi="en-US"/>
        </w:rPr>
      </w:pPr>
      <w:r w:rsidRPr="00FE733B">
        <w:rPr>
          <w:rFonts w:ascii="Times New Roman CYR" w:eastAsia="Andale Sans UI" w:hAnsi="Times New Roman CYR" w:cs="Tahoma"/>
          <w:color w:val="000000"/>
          <w:kern w:val="3"/>
          <w:lang w:eastAsia="en-US" w:bidi="en-US"/>
        </w:rPr>
        <w:t>Инструкция по выполнению теста:</w:t>
      </w:r>
    </w:p>
    <w:p w:rsidR="00FE733B" w:rsidRPr="00FE733B" w:rsidRDefault="00FE733B" w:rsidP="00FE733B">
      <w:pPr>
        <w:widowControl w:val="0"/>
        <w:suppressAutoHyphens/>
        <w:autoSpaceDN w:val="0"/>
        <w:jc w:val="both"/>
        <w:textAlignment w:val="baseline"/>
        <w:rPr>
          <w:rFonts w:ascii="Times New Roman CYR" w:eastAsia="Andale Sans UI" w:hAnsi="Times New Roman CYR" w:cs="Tahoma"/>
          <w:color w:val="000000"/>
          <w:kern w:val="3"/>
          <w:lang w:eastAsia="en-US" w:bidi="en-US"/>
        </w:rPr>
      </w:pPr>
      <w:r w:rsidRPr="00FE733B">
        <w:rPr>
          <w:rFonts w:ascii="Times New Roman CYR" w:eastAsia="Andale Sans UI" w:hAnsi="Times New Roman CYR" w:cs="Tahoma"/>
          <w:color w:val="000000"/>
          <w:kern w:val="3"/>
          <w:lang w:eastAsia="en-US" w:bidi="en-US"/>
        </w:rPr>
        <w:t>Каждое тестовое задание варианта имеет определенный порядковый номер, из которых - один  верный и три неверных ответа.</w:t>
      </w:r>
    </w:p>
    <w:p w:rsidR="00FE733B" w:rsidRPr="00FE733B" w:rsidRDefault="00FE733B" w:rsidP="00FE733B">
      <w:pPr>
        <w:widowControl w:val="0"/>
        <w:suppressAutoHyphens/>
        <w:autoSpaceDN w:val="0"/>
        <w:jc w:val="both"/>
        <w:textAlignment w:val="baseline"/>
        <w:rPr>
          <w:rFonts w:ascii="Times New Roman CYR" w:eastAsia="Andale Sans UI" w:hAnsi="Times New Roman CYR" w:cs="Tahoma"/>
          <w:color w:val="000000"/>
          <w:kern w:val="3"/>
          <w:shd w:val="clear" w:color="auto" w:fill="FFFFFF"/>
          <w:lang w:eastAsia="en-US" w:bidi="en-US"/>
        </w:rPr>
      </w:pPr>
      <w:r w:rsidRPr="00FE733B">
        <w:rPr>
          <w:rFonts w:ascii="Times New Roman CYR" w:eastAsia="Andale Sans UI" w:hAnsi="Times New Roman CYR" w:cs="Tahoma"/>
          <w:color w:val="000000"/>
          <w:kern w:val="3"/>
          <w:shd w:val="clear" w:color="auto" w:fill="FFFFFF"/>
          <w:lang w:eastAsia="en-US" w:bidi="en-US"/>
        </w:rPr>
        <w:t>В каждом  варианте теста 20 вопросов.</w:t>
      </w:r>
    </w:p>
    <w:p w:rsidR="00FE733B" w:rsidRPr="002B3330" w:rsidRDefault="00FE733B" w:rsidP="00FE733B">
      <w:pPr>
        <w:widowControl w:val="0"/>
        <w:suppressAutoHyphens/>
        <w:autoSpaceDN w:val="0"/>
        <w:jc w:val="both"/>
        <w:textAlignment w:val="baseline"/>
        <w:rPr>
          <w:rFonts w:ascii="Times New Roman CYR" w:eastAsia="Andale Sans UI" w:hAnsi="Times New Roman CYR" w:cs="Tahoma"/>
          <w:b/>
          <w:color w:val="000000"/>
          <w:kern w:val="3"/>
          <w:shd w:val="clear" w:color="auto" w:fill="FFFFFF"/>
          <w:lang w:eastAsia="en-US" w:bidi="en-US"/>
        </w:rPr>
      </w:pPr>
      <w:r w:rsidRPr="002B3330">
        <w:rPr>
          <w:rFonts w:ascii="Times New Roman CYR" w:eastAsia="Andale Sans UI" w:hAnsi="Times New Roman CYR" w:cs="Tahoma"/>
          <w:b/>
          <w:color w:val="000000"/>
          <w:kern w:val="3"/>
          <w:shd w:val="clear" w:color="auto" w:fill="FFFFFF"/>
          <w:lang w:eastAsia="en-US" w:bidi="en-US"/>
        </w:rPr>
        <w:t>Критерии оценивания:</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eastAsia="Andale Sans UI" w:cs="Tahoma"/>
          <w:color w:val="000000"/>
          <w:spacing w:val="-2"/>
          <w:kern w:val="3"/>
          <w:lang w:eastAsia="en-US" w:bidi="en-US"/>
        </w:rPr>
        <w:t xml:space="preserve"> «</w:t>
      </w:r>
      <w:r w:rsidRPr="00FE733B">
        <w:rPr>
          <w:rFonts w:ascii="Times New Roman CYR" w:eastAsia="Andale Sans UI" w:hAnsi="Times New Roman CYR" w:cs="Tahoma"/>
          <w:color w:val="000000"/>
          <w:spacing w:val="-2"/>
          <w:kern w:val="3"/>
          <w:lang w:eastAsia="en-US" w:bidi="en-US"/>
        </w:rPr>
        <w:t>отлично</w:t>
      </w:r>
      <w:r w:rsidRPr="00FE733B">
        <w:rPr>
          <w:rFonts w:eastAsia="Andale Sans UI" w:cs="Tahoma"/>
          <w:color w:val="000000"/>
          <w:spacing w:val="-2"/>
          <w:kern w:val="3"/>
          <w:lang w:eastAsia="en-US" w:bidi="en-US"/>
        </w:rPr>
        <w:t>» - 90</w:t>
      </w:r>
      <w:r w:rsidRPr="00FE733B">
        <w:rPr>
          <w:rFonts w:eastAsia="Andale Sans UI" w:cs="Tahoma"/>
          <w:color w:val="000000"/>
          <w:kern w:val="3"/>
          <w:lang w:eastAsia="en-US" w:bidi="en-US"/>
        </w:rPr>
        <w:t xml:space="preserve">%-100%  </w:t>
      </w:r>
      <w:r w:rsidRPr="00FE733B">
        <w:rPr>
          <w:rFonts w:ascii="Times New Roman CYR" w:eastAsia="Andale Sans UI" w:hAnsi="Times New Roman CYR" w:cs="Tahoma"/>
          <w:color w:val="000000"/>
          <w:spacing w:val="-2"/>
          <w:kern w:val="3"/>
          <w:lang w:eastAsia="en-US" w:bidi="en-US"/>
        </w:rPr>
        <w:t>правильных ответов,</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eastAsia="Andale Sans UI" w:cs="Tahoma"/>
          <w:color w:val="000000"/>
          <w:spacing w:val="-2"/>
          <w:kern w:val="3"/>
          <w:lang w:eastAsia="en-US" w:bidi="en-US"/>
        </w:rPr>
        <w:t xml:space="preserve">  «</w:t>
      </w:r>
      <w:r w:rsidRPr="00FE733B">
        <w:rPr>
          <w:rFonts w:ascii="Times New Roman CYR" w:eastAsia="Andale Sans UI" w:hAnsi="Times New Roman CYR" w:cs="Tahoma"/>
          <w:color w:val="000000"/>
          <w:spacing w:val="-2"/>
          <w:kern w:val="3"/>
          <w:lang w:eastAsia="en-US" w:bidi="en-US"/>
        </w:rPr>
        <w:t>хорошо</w:t>
      </w:r>
      <w:r w:rsidRPr="00FE733B">
        <w:rPr>
          <w:rFonts w:eastAsia="Andale Sans UI" w:cs="Tahoma"/>
          <w:color w:val="000000"/>
          <w:spacing w:val="-2"/>
          <w:kern w:val="3"/>
          <w:lang w:eastAsia="en-US" w:bidi="en-US"/>
        </w:rPr>
        <w:t>»- 7</w:t>
      </w:r>
      <w:r w:rsidRPr="00FE733B">
        <w:rPr>
          <w:rFonts w:eastAsia="Andale Sans UI" w:cs="Tahoma"/>
          <w:color w:val="000000"/>
          <w:kern w:val="3"/>
          <w:lang w:eastAsia="en-US" w:bidi="en-US"/>
        </w:rPr>
        <w:t xml:space="preserve">5%-89%  </w:t>
      </w:r>
      <w:r w:rsidRPr="00FE733B">
        <w:rPr>
          <w:rFonts w:ascii="Times New Roman CYR" w:eastAsia="Andale Sans UI" w:hAnsi="Times New Roman CYR" w:cs="Tahoma"/>
          <w:color w:val="000000"/>
          <w:spacing w:val="-2"/>
          <w:kern w:val="3"/>
          <w:lang w:eastAsia="en-US" w:bidi="en-US"/>
        </w:rPr>
        <w:t>правильных ответов,</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eastAsia="Andale Sans UI" w:cs="Tahoma"/>
          <w:color w:val="000000"/>
          <w:spacing w:val="-2"/>
          <w:kern w:val="3"/>
          <w:lang w:eastAsia="en-US" w:bidi="en-US"/>
        </w:rPr>
        <w:t xml:space="preserve">  «</w:t>
      </w:r>
      <w:r w:rsidRPr="00FE733B">
        <w:rPr>
          <w:rFonts w:ascii="Times New Roman CYR" w:eastAsia="Andale Sans UI" w:hAnsi="Times New Roman CYR" w:cs="Tahoma"/>
          <w:color w:val="000000"/>
          <w:spacing w:val="-2"/>
          <w:kern w:val="3"/>
          <w:lang w:eastAsia="en-US" w:bidi="en-US"/>
        </w:rPr>
        <w:t>удовлетворительно</w:t>
      </w:r>
      <w:r w:rsidRPr="00FE733B">
        <w:rPr>
          <w:rFonts w:eastAsia="Andale Sans UI" w:cs="Tahoma"/>
          <w:color w:val="000000"/>
          <w:spacing w:val="-2"/>
          <w:kern w:val="3"/>
          <w:lang w:eastAsia="en-US" w:bidi="en-US"/>
        </w:rPr>
        <w:t xml:space="preserve">»- </w:t>
      </w:r>
      <w:r w:rsidRPr="00FE733B">
        <w:rPr>
          <w:rFonts w:eastAsia="Andale Sans UI" w:cs="Tahoma"/>
          <w:color w:val="000000"/>
          <w:kern w:val="3"/>
          <w:lang w:eastAsia="en-US" w:bidi="en-US"/>
        </w:rPr>
        <w:t xml:space="preserve">50%-74% </w:t>
      </w:r>
      <w:r w:rsidRPr="00FE733B">
        <w:rPr>
          <w:rFonts w:ascii="Times New Roman CYR" w:eastAsia="Andale Sans UI" w:hAnsi="Times New Roman CYR" w:cs="Tahoma"/>
          <w:color w:val="000000"/>
          <w:spacing w:val="-2"/>
          <w:kern w:val="3"/>
          <w:lang w:eastAsia="en-US" w:bidi="en-US"/>
        </w:rPr>
        <w:t>правильных ответов,</w:t>
      </w:r>
    </w:p>
    <w:p w:rsidR="00FE733B" w:rsidRPr="00FE733B" w:rsidRDefault="00FE733B" w:rsidP="00FE733B">
      <w:pPr>
        <w:widowControl w:val="0"/>
        <w:tabs>
          <w:tab w:val="left" w:pos="1985"/>
        </w:tabs>
        <w:suppressAutoHyphens/>
        <w:autoSpaceDN w:val="0"/>
        <w:jc w:val="both"/>
        <w:textAlignment w:val="baseline"/>
        <w:rPr>
          <w:rFonts w:eastAsia="Andale Sans UI" w:cs="Tahoma"/>
          <w:kern w:val="3"/>
          <w:lang w:eastAsia="en-US" w:bidi="en-US"/>
        </w:rPr>
      </w:pPr>
      <w:r w:rsidRPr="00FE733B">
        <w:rPr>
          <w:rFonts w:eastAsia="Andale Sans UI" w:cs="Tahoma"/>
          <w:color w:val="000000"/>
          <w:spacing w:val="-2"/>
          <w:kern w:val="3"/>
          <w:lang w:eastAsia="en-US" w:bidi="en-US"/>
        </w:rPr>
        <w:t xml:space="preserve">  «</w:t>
      </w:r>
      <w:r w:rsidRPr="00FE733B">
        <w:rPr>
          <w:rFonts w:ascii="Times New Roman CYR" w:eastAsia="Andale Sans UI" w:hAnsi="Times New Roman CYR" w:cs="Tahoma"/>
          <w:color w:val="000000"/>
          <w:spacing w:val="-2"/>
          <w:kern w:val="3"/>
          <w:lang w:eastAsia="en-US" w:bidi="en-US"/>
        </w:rPr>
        <w:t>неудовлетворительно</w:t>
      </w:r>
      <w:r w:rsidRPr="00FE733B">
        <w:rPr>
          <w:rFonts w:eastAsia="Andale Sans UI" w:cs="Tahoma"/>
          <w:color w:val="000000"/>
          <w:spacing w:val="-2"/>
          <w:kern w:val="3"/>
          <w:lang w:eastAsia="en-US" w:bidi="en-US"/>
        </w:rPr>
        <w:t xml:space="preserve">»- </w:t>
      </w:r>
      <w:r w:rsidRPr="00FE733B">
        <w:rPr>
          <w:rFonts w:ascii="Times New Roman CYR" w:eastAsia="Andale Sans UI" w:hAnsi="Times New Roman CYR" w:cs="Tahoma"/>
          <w:color w:val="000000"/>
          <w:kern w:val="3"/>
          <w:lang w:eastAsia="en-US" w:bidi="en-US"/>
        </w:rPr>
        <w:t xml:space="preserve">менее 50% </w:t>
      </w:r>
      <w:r w:rsidRPr="00FE733B">
        <w:rPr>
          <w:rFonts w:ascii="Times New Roman CYR" w:eastAsia="Andale Sans UI" w:hAnsi="Times New Roman CYR" w:cs="Tahoma"/>
          <w:color w:val="000000"/>
          <w:spacing w:val="-2"/>
          <w:kern w:val="3"/>
          <w:lang w:eastAsia="en-US" w:bidi="en-US"/>
        </w:rPr>
        <w:t>правильных ответов.</w:t>
      </w:r>
    </w:p>
    <w:p w:rsidR="00FE733B" w:rsidRPr="00FE733B" w:rsidRDefault="00FE733B" w:rsidP="00FE733B">
      <w:pPr>
        <w:widowControl w:val="0"/>
        <w:suppressAutoHyphens/>
        <w:autoSpaceDN w:val="0"/>
        <w:jc w:val="both"/>
        <w:textAlignment w:val="baseline"/>
        <w:rPr>
          <w:rFonts w:eastAsia="Andale Sans UI" w:cs="Tahoma"/>
          <w:b/>
          <w:color w:val="000000"/>
          <w:kern w:val="3"/>
          <w:lang w:eastAsia="en-US" w:bidi="en-US"/>
        </w:rPr>
      </w:pPr>
      <w:r w:rsidRPr="00FE733B">
        <w:rPr>
          <w:rFonts w:ascii="Times New Roman CYR" w:eastAsia="Andale Sans UI" w:hAnsi="Times New Roman CYR" w:cs="Tahoma"/>
          <w:color w:val="000000"/>
          <w:spacing w:val="-2"/>
          <w:kern w:val="3"/>
          <w:lang w:eastAsia="en-US" w:bidi="en-US"/>
        </w:rPr>
        <w:t>Время, которое отводится на выполнение теста 30 минут.</w:t>
      </w:r>
    </w:p>
    <w:p w:rsidR="00FE733B" w:rsidRPr="00FE733B" w:rsidRDefault="00FE733B" w:rsidP="00FE733B">
      <w:pPr>
        <w:widowControl w:val="0"/>
        <w:suppressAutoHyphens/>
        <w:autoSpaceDN w:val="0"/>
        <w:jc w:val="center"/>
        <w:textAlignment w:val="baseline"/>
        <w:rPr>
          <w:b/>
          <w:kern w:val="3"/>
          <w:lang w:eastAsia="en-US" w:bidi="en-US"/>
        </w:rPr>
      </w:pPr>
    </w:p>
    <w:p w:rsidR="00FE733B" w:rsidRPr="007638FE" w:rsidRDefault="00FE733B" w:rsidP="00FE733B">
      <w:pPr>
        <w:widowControl w:val="0"/>
        <w:suppressAutoHyphens/>
        <w:autoSpaceDN w:val="0"/>
        <w:jc w:val="both"/>
        <w:textAlignment w:val="baseline"/>
        <w:rPr>
          <w:b/>
          <w:kern w:val="3"/>
          <w:lang w:eastAsia="en-US" w:bidi="en-US"/>
        </w:rPr>
      </w:pPr>
      <w:r w:rsidRPr="007638FE">
        <w:rPr>
          <w:b/>
          <w:kern w:val="3"/>
          <w:lang w:eastAsia="en-US" w:bidi="en-US"/>
        </w:rPr>
        <w:t>Тема: Производная и  ее приложения</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1. Предел отношения приращения функции в точке х к приращению аргумента, когда последнее стремится к нулю называется…</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производной функции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неопределенным интегралом</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пределом функции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г)   первообразной  </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2.  Если материальная точка движется по закону  </w:t>
      </w:r>
      <w:r w:rsidRPr="00FE733B">
        <w:rPr>
          <w:rFonts w:ascii="Times New Roman CYR" w:eastAsia="Times New Roman CYR" w:hAnsi="Times New Roman CYR" w:cs="Times New Roman CYR"/>
          <w:kern w:val="3"/>
          <w:lang w:val="en-US" w:eastAsia="en-US" w:bidi="en-US"/>
        </w:rPr>
        <w:t>S</w:t>
      </w:r>
      <w:r w:rsidRPr="00FE733B">
        <w:rPr>
          <w:rFonts w:ascii="Times New Roman CYR" w:eastAsia="Times New Roman CYR" w:hAnsi="Times New Roman CYR" w:cs="Times New Roman CYR"/>
          <w:kern w:val="3"/>
          <w:lang w:eastAsia="en-US" w:bidi="en-US"/>
        </w:rPr>
        <w:t>(</w:t>
      </w:r>
      <w:r w:rsidRPr="00FE733B">
        <w:rPr>
          <w:rFonts w:ascii="Times New Roman CYR" w:eastAsia="Times New Roman CYR" w:hAnsi="Times New Roman CYR" w:cs="Times New Roman CYR"/>
          <w:kern w:val="3"/>
          <w:lang w:val="en-US" w:eastAsia="en-US" w:bidi="en-US"/>
        </w:rPr>
        <w:t>t</w:t>
      </w:r>
      <w:r w:rsidRPr="00FE733B">
        <w:rPr>
          <w:rFonts w:ascii="Times New Roman CYR" w:eastAsia="Times New Roman CYR" w:hAnsi="Times New Roman CYR" w:cs="Times New Roman CYR"/>
          <w:kern w:val="3"/>
          <w:lang w:eastAsia="en-US" w:bidi="en-US"/>
        </w:rPr>
        <w:t>), то первая производная от пути по времени есть…</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угловой коэффициент</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ускорение движения</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скорость в данный момент времени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г)  нет верного ответа</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3.  Геометрический смысл производной состоит в том, что …</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она равна пределу функции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она равна всегда нулю</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она равна угловому коэффициенту касательной</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ascii="Times New Roman CYR" w:eastAsia="Times New Roman CYR" w:hAnsi="Times New Roman CYR" w:cs="Times New Roman CYR"/>
          <w:kern w:val="3"/>
          <w:lang w:eastAsia="en-US" w:bidi="en-US"/>
        </w:rPr>
        <w:t xml:space="preserve">      г) она равна максимальному значению функции</w:t>
      </w:r>
      <w:r w:rsidRPr="00FE733B">
        <w:rPr>
          <w:rFonts w:ascii="Times New Roman CYR" w:eastAsia="Times New Roman CYR" w:hAnsi="Times New Roman CYR" w:cs="Times New Roman CYR"/>
          <w:kern w:val="3"/>
          <w:vertAlign w:val="subscript"/>
          <w:lang w:eastAsia="en-US" w:bidi="en-US"/>
        </w:rPr>
        <w:t xml:space="preserve">      </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4.    Дифференцирование – это…</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вычисление предела</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вычисление приращения функции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нахождение производной от данной функции</w:t>
      </w:r>
    </w:p>
    <w:p w:rsidR="00FE733B" w:rsidRDefault="00FE733B" w:rsidP="00FE733B">
      <w:pPr>
        <w:pStyle w:val="Standard"/>
        <w:jc w:val="both"/>
        <w:rPr>
          <w:rFonts w:ascii="Times New Roman CYR" w:hAnsi="Times New Roman CYR" w:cs="Times New Roman CYR"/>
          <w:lang w:val="ru-RU"/>
        </w:rPr>
      </w:pPr>
      <w:r w:rsidRPr="00FE733B">
        <w:rPr>
          <w:rFonts w:ascii="Times New Roman CYR" w:hAnsi="Times New Roman CYR" w:cs="Times New Roman CYR"/>
          <w:lang w:val="ru-RU"/>
        </w:rPr>
        <w:t xml:space="preserve">      г) составление уравнения нормали</w:t>
      </w:r>
    </w:p>
    <w:p w:rsidR="00FE733B" w:rsidRPr="00FE733B" w:rsidRDefault="00FE733B" w:rsidP="00FE733B">
      <w:pPr>
        <w:pStyle w:val="Standard"/>
        <w:jc w:val="both"/>
        <w:rPr>
          <w:rFonts w:ascii="Times New Roman CYR" w:eastAsia="Times New Roman CYR" w:hAnsi="Times New Roman CYR" w:cs="Times New Roman CYR"/>
          <w:lang w:val="ru-RU"/>
        </w:rPr>
      </w:pPr>
      <w:r>
        <w:rPr>
          <w:rFonts w:ascii="Times New Roman CYR" w:eastAsia="Times New Roman CYR" w:hAnsi="Times New Roman CYR" w:cs="Times New Roman CYR"/>
          <w:lang w:val="ru-RU"/>
        </w:rPr>
        <w:t>5</w:t>
      </w:r>
      <w:r w:rsidRPr="00FE733B">
        <w:rPr>
          <w:rFonts w:ascii="Times New Roman CYR" w:eastAsia="Times New Roman CYR" w:hAnsi="Times New Roman CYR" w:cs="Times New Roman CYR"/>
          <w:lang w:val="ru-RU"/>
        </w:rPr>
        <w:t>.  Уравнение касательной к данной линии в точке М имеет вид…</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ascii="Times New Roman CYR" w:eastAsia="Times New Roman CYR" w:hAnsi="Times New Roman CYR" w:cs="Times New Roman CYR"/>
          <w:kern w:val="3"/>
          <w:lang w:eastAsia="en-US" w:bidi="en-US"/>
        </w:rPr>
        <w:t xml:space="preserve">      а) </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lang w:eastAsia="en-US" w:bidi="en-US"/>
        </w:rPr>
        <w:t>-</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vertAlign w:val="subscript"/>
          <w:lang w:eastAsia="en-US" w:bidi="en-US"/>
        </w:rPr>
        <w:t>0</w:t>
      </w:r>
      <w:r w:rsidRPr="00FE733B">
        <w:rPr>
          <w:rFonts w:ascii="Times New Roman CYR" w:eastAsia="Times New Roman CYR" w:hAnsi="Times New Roman CYR" w:cs="Times New Roman CYR"/>
          <w:kern w:val="3"/>
          <w:lang w:eastAsia="en-US" w:bidi="en-US"/>
        </w:rPr>
        <w:t>=</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vertAlign w:val="superscript"/>
          <w:lang w:eastAsia="en-US" w:bidi="en-US"/>
        </w:rPr>
        <w:t>/</w:t>
      </w:r>
      <w:r w:rsidRPr="00FE733B">
        <w:rPr>
          <w:rFonts w:ascii="Times New Roman CYR" w:eastAsia="Times New Roman CYR" w:hAnsi="Times New Roman CYR" w:cs="Times New Roman CYR"/>
          <w:kern w:val="3"/>
          <w:lang w:eastAsia="en-US" w:bidi="en-US"/>
        </w:rPr>
        <w:t>(х)(х-х</w:t>
      </w:r>
      <w:r w:rsidRPr="00FE733B">
        <w:rPr>
          <w:rFonts w:ascii="Times New Roman CYR" w:eastAsia="Times New Roman CYR" w:hAnsi="Times New Roman CYR" w:cs="Times New Roman CYR"/>
          <w:kern w:val="3"/>
          <w:vertAlign w:val="subscript"/>
          <w:lang w:eastAsia="en-US" w:bidi="en-US"/>
        </w:rPr>
        <w:t>0</w:t>
      </w:r>
      <w:r w:rsidRPr="00FE733B">
        <w:rPr>
          <w:rFonts w:ascii="Times New Roman CYR" w:eastAsia="Times New Roman CYR" w:hAnsi="Times New Roman CYR" w:cs="Times New Roman CYR"/>
          <w:kern w:val="3"/>
          <w:lang w:eastAsia="en-US" w:bidi="en-US"/>
        </w:rPr>
        <w:t>)</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ascii="Times New Roman CYR" w:eastAsia="Times New Roman CYR" w:hAnsi="Times New Roman CYR" w:cs="Times New Roman CYR"/>
          <w:kern w:val="3"/>
          <w:lang w:eastAsia="en-US" w:bidi="en-US"/>
        </w:rPr>
        <w:t xml:space="preserve">      б) </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lang w:eastAsia="en-US" w:bidi="en-US"/>
        </w:rPr>
        <w:t xml:space="preserve">= </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vertAlign w:val="superscript"/>
          <w:lang w:eastAsia="en-US" w:bidi="en-US"/>
        </w:rPr>
        <w:t>/</w:t>
      </w:r>
      <w:r w:rsidRPr="00FE733B">
        <w:rPr>
          <w:rFonts w:ascii="Times New Roman CYR" w:eastAsia="Times New Roman CYR" w:hAnsi="Times New Roman CYR" w:cs="Times New Roman CYR"/>
          <w:kern w:val="3"/>
          <w:lang w:eastAsia="en-US" w:bidi="en-US"/>
        </w:rPr>
        <w:t>(х)(х-х</w:t>
      </w:r>
      <w:r w:rsidRPr="00FE733B">
        <w:rPr>
          <w:rFonts w:ascii="Times New Roman CYR" w:eastAsia="Times New Roman CYR" w:hAnsi="Times New Roman CYR" w:cs="Times New Roman CYR"/>
          <w:kern w:val="3"/>
          <w:vertAlign w:val="subscript"/>
          <w:lang w:eastAsia="en-US" w:bidi="en-US"/>
        </w:rPr>
        <w:t>0</w:t>
      </w:r>
      <w:r w:rsidRPr="00FE733B">
        <w:rPr>
          <w:rFonts w:ascii="Times New Roman CYR" w:eastAsia="Times New Roman CYR" w:hAnsi="Times New Roman CYR" w:cs="Times New Roman CYR"/>
          <w:kern w:val="3"/>
          <w:lang w:eastAsia="en-US" w:bidi="en-US"/>
        </w:rPr>
        <w:t>)</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ascii="Times New Roman CYR" w:eastAsia="Times New Roman CYR" w:hAnsi="Times New Roman CYR" w:cs="Times New Roman CYR"/>
          <w:kern w:val="3"/>
          <w:lang w:eastAsia="en-US" w:bidi="en-US"/>
        </w:rPr>
        <w:t xml:space="preserve">      в) </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lang w:eastAsia="en-US" w:bidi="en-US"/>
        </w:rPr>
        <w:t>-</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vertAlign w:val="subscript"/>
          <w:lang w:eastAsia="en-US" w:bidi="en-US"/>
        </w:rPr>
        <w:t>0</w:t>
      </w:r>
      <w:r w:rsidRPr="00FE733B">
        <w:rPr>
          <w:rFonts w:ascii="Times New Roman CYR" w:eastAsia="Times New Roman CYR" w:hAnsi="Times New Roman CYR" w:cs="Times New Roman CYR"/>
          <w:kern w:val="3"/>
          <w:lang w:eastAsia="en-US" w:bidi="en-US"/>
        </w:rPr>
        <w:t>=х-х</w:t>
      </w:r>
      <w:r w:rsidRPr="00FE733B">
        <w:rPr>
          <w:rFonts w:ascii="Times New Roman CYR" w:eastAsia="Times New Roman CYR" w:hAnsi="Times New Roman CYR" w:cs="Times New Roman CYR"/>
          <w:kern w:val="3"/>
          <w:vertAlign w:val="subscript"/>
          <w:lang w:eastAsia="en-US" w:bidi="en-US"/>
        </w:rPr>
        <w:t>0</w:t>
      </w:r>
    </w:p>
    <w:p w:rsidR="00FE733B" w:rsidRPr="00FE733B" w:rsidRDefault="00FE733B" w:rsidP="00FE733B">
      <w:pPr>
        <w:widowControl w:val="0"/>
        <w:suppressAutoHyphens/>
        <w:autoSpaceDN w:val="0"/>
        <w:jc w:val="both"/>
        <w:textAlignment w:val="baseline"/>
        <w:rPr>
          <w:rFonts w:eastAsia="Andale Sans UI" w:cs="Tahoma"/>
          <w:kern w:val="3"/>
          <w:lang w:eastAsia="en-US" w:bidi="en-US"/>
        </w:rPr>
      </w:pPr>
      <w:r w:rsidRPr="00FE733B">
        <w:rPr>
          <w:rFonts w:ascii="Times New Roman CYR" w:eastAsia="Times New Roman CYR" w:hAnsi="Times New Roman CYR" w:cs="Times New Roman CYR"/>
          <w:kern w:val="3"/>
          <w:vertAlign w:val="subscript"/>
          <w:lang w:eastAsia="en-US" w:bidi="en-US"/>
        </w:rPr>
        <w:t xml:space="preserve">          </w:t>
      </w:r>
      <w:r w:rsidRPr="00FE733B">
        <w:rPr>
          <w:rFonts w:ascii="Times New Roman CYR" w:eastAsia="Times New Roman CYR" w:hAnsi="Times New Roman CYR" w:cs="Times New Roman CYR"/>
          <w:kern w:val="3"/>
          <w:lang w:eastAsia="en-US" w:bidi="en-US"/>
        </w:rPr>
        <w:t xml:space="preserve">г) </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lang w:eastAsia="en-US" w:bidi="en-US"/>
        </w:rPr>
        <w:t>=</w:t>
      </w:r>
      <w:r w:rsidRPr="00FE733B">
        <w:rPr>
          <w:rFonts w:ascii="Times New Roman CYR" w:eastAsia="Times New Roman CYR" w:hAnsi="Times New Roman CYR" w:cs="Times New Roman CYR"/>
          <w:kern w:val="3"/>
          <w:lang w:val="en-US" w:eastAsia="en-US" w:bidi="en-US"/>
        </w:rPr>
        <w:t>y</w:t>
      </w:r>
      <w:r w:rsidRPr="00FE733B">
        <w:rPr>
          <w:rFonts w:ascii="Times New Roman CYR" w:eastAsia="Times New Roman CYR" w:hAnsi="Times New Roman CYR" w:cs="Times New Roman CYR"/>
          <w:kern w:val="3"/>
          <w:lang w:eastAsia="en-US" w:bidi="en-US"/>
        </w:rPr>
        <w:t xml:space="preserve">*х  </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Pr>
          <w:rFonts w:ascii="Times New Roman CYR" w:eastAsia="Times New Roman CYR" w:hAnsi="Times New Roman CYR" w:cs="Times New Roman CYR"/>
          <w:kern w:val="3"/>
          <w:lang w:eastAsia="en-US" w:bidi="en-US"/>
        </w:rPr>
        <w:t>6</w:t>
      </w:r>
      <w:r w:rsidRPr="00FE733B">
        <w:rPr>
          <w:rFonts w:ascii="Times New Roman CYR" w:eastAsia="Times New Roman CYR" w:hAnsi="Times New Roman CYR" w:cs="Times New Roman CYR"/>
          <w:kern w:val="3"/>
          <w:lang w:eastAsia="en-US" w:bidi="en-US"/>
        </w:rPr>
        <w:t>.  Производная постоянной величины равна…</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единице</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самой постоянной</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не существует</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г) нулю</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Pr>
          <w:rFonts w:ascii="Times New Roman CYR" w:eastAsia="Times New Roman CYR" w:hAnsi="Times New Roman CYR" w:cs="Times New Roman CYR"/>
          <w:kern w:val="3"/>
          <w:lang w:eastAsia="en-US" w:bidi="en-US"/>
        </w:rPr>
        <w:t>7</w:t>
      </w:r>
      <w:r w:rsidRPr="00FE733B">
        <w:rPr>
          <w:rFonts w:ascii="Times New Roman CYR" w:eastAsia="Times New Roman CYR" w:hAnsi="Times New Roman CYR" w:cs="Times New Roman CYR"/>
          <w:kern w:val="3"/>
          <w:lang w:eastAsia="en-US" w:bidi="en-US"/>
        </w:rPr>
        <w:t>.  При вычислении производной  постоянный множитель можно…</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возводить в квадрат</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выносить за знак производной</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не принимать во внимание</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г) принять за нуль</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Pr>
          <w:rFonts w:ascii="Times New Roman CYR" w:eastAsia="Times New Roman CYR" w:hAnsi="Times New Roman CYR" w:cs="Times New Roman CYR"/>
          <w:kern w:val="3"/>
          <w:lang w:eastAsia="en-US" w:bidi="en-US"/>
        </w:rPr>
        <w:t>8</w:t>
      </w:r>
      <w:r w:rsidRPr="00FE733B">
        <w:rPr>
          <w:rFonts w:ascii="Times New Roman CYR" w:eastAsia="Times New Roman CYR" w:hAnsi="Times New Roman CYR" w:cs="Times New Roman CYR"/>
          <w:kern w:val="3"/>
          <w:lang w:eastAsia="en-US" w:bidi="en-US"/>
        </w:rPr>
        <w:t>.  Ускорение прямолинейного движения  равно…</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скорости от пути по времени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первой производной от пути по времени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второй производной от пути по времени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lastRenderedPageBreak/>
        <w:t xml:space="preserve">       г) нулю</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Pr>
          <w:rFonts w:ascii="Times New Roman CYR" w:eastAsia="Times New Roman CYR" w:hAnsi="Times New Roman CYR" w:cs="Times New Roman CYR"/>
          <w:kern w:val="3"/>
          <w:lang w:eastAsia="en-US" w:bidi="en-US"/>
        </w:rPr>
        <w:t>9</w:t>
      </w:r>
      <w:r w:rsidRPr="00FE733B">
        <w:rPr>
          <w:rFonts w:ascii="Times New Roman CYR" w:eastAsia="Times New Roman CYR" w:hAnsi="Times New Roman CYR" w:cs="Times New Roman CYR"/>
          <w:kern w:val="3"/>
          <w:lang w:eastAsia="en-US" w:bidi="en-US"/>
        </w:rPr>
        <w:t>. Функция возрастает на заданном промежутке, если…</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а) первая производная положительна</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б) вторая производная положительна</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в) первая производная отрицательна</w:t>
      </w:r>
    </w:p>
    <w:p w:rsidR="00FE733B" w:rsidRP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r w:rsidRPr="00FE733B">
        <w:rPr>
          <w:rFonts w:ascii="Times New Roman CYR" w:eastAsia="Times New Roman CYR" w:hAnsi="Times New Roman CYR" w:cs="Times New Roman CYR"/>
          <w:kern w:val="3"/>
          <w:lang w:eastAsia="en-US" w:bidi="en-US"/>
        </w:rPr>
        <w:t xml:space="preserve">       г) первая производная равна нулю</w:t>
      </w:r>
    </w:p>
    <w:p w:rsidR="00FE733B" w:rsidRDefault="00FE733B"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p>
    <w:p w:rsidR="002B3330" w:rsidRDefault="002B3330"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p>
    <w:p w:rsidR="002B3330" w:rsidRPr="00FE733B" w:rsidRDefault="002B3330" w:rsidP="00FE733B">
      <w:pPr>
        <w:widowControl w:val="0"/>
        <w:suppressAutoHyphens/>
        <w:autoSpaceDN w:val="0"/>
        <w:jc w:val="both"/>
        <w:textAlignment w:val="baseline"/>
        <w:rPr>
          <w:rFonts w:ascii="Times New Roman CYR" w:eastAsia="Times New Roman CYR" w:hAnsi="Times New Roman CYR" w:cs="Times New Roman CYR"/>
          <w:kern w:val="3"/>
          <w:lang w:eastAsia="en-US" w:bidi="en-US"/>
        </w:rPr>
      </w:pPr>
    </w:p>
    <w:p w:rsidR="00442E5C" w:rsidRPr="00442E5C" w:rsidRDefault="00442E5C" w:rsidP="00442E5C">
      <w:pPr>
        <w:jc w:val="center"/>
        <w:rPr>
          <w:color w:val="00000A"/>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1276"/>
        <w:gridCol w:w="8505"/>
      </w:tblGrid>
      <w:tr w:rsidR="00442E5C" w:rsidRPr="004C0E29" w:rsidTr="002B3330">
        <w:tc>
          <w:tcPr>
            <w:tcW w:w="1276"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ind w:right="344"/>
              <w:jc w:val="center"/>
              <w:rPr>
                <w:b/>
                <w:bCs/>
              </w:rPr>
            </w:pPr>
            <w:r w:rsidRPr="004C0E29">
              <w:rPr>
                <w:b/>
                <w:bCs/>
              </w:rPr>
              <w:t>Формы контроля</w:t>
            </w:r>
          </w:p>
        </w:tc>
        <w:tc>
          <w:tcPr>
            <w:tcW w:w="8505"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54" w:lineRule="exact"/>
              <w:ind w:left="10" w:hanging="10"/>
              <w:jc w:val="center"/>
              <w:rPr>
                <w:b/>
                <w:bCs/>
              </w:rPr>
            </w:pPr>
            <w:r w:rsidRPr="004C0E29">
              <w:rPr>
                <w:b/>
                <w:bCs/>
              </w:rPr>
              <w:t>Оценочные средства</w:t>
            </w:r>
          </w:p>
        </w:tc>
      </w:tr>
      <w:tr w:rsidR="00442E5C" w:rsidRPr="004C0E29" w:rsidTr="002B3330">
        <w:tc>
          <w:tcPr>
            <w:tcW w:w="1276"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64" w:lineRule="exact"/>
            </w:pPr>
            <w:r w:rsidRPr="004C0E29">
              <w:t>Опрос</w:t>
            </w:r>
          </w:p>
          <w:p w:rsidR="00442E5C" w:rsidRPr="004C0E29" w:rsidRDefault="00442E5C" w:rsidP="00D10563">
            <w:pPr>
              <w:autoSpaceDE w:val="0"/>
              <w:autoSpaceDN w:val="0"/>
              <w:adjustRightInd w:val="0"/>
              <w:spacing w:line="264" w:lineRule="exact"/>
            </w:pPr>
            <w:r w:rsidRPr="004C0E29">
              <w:t>Собеседование</w:t>
            </w:r>
          </w:p>
        </w:tc>
        <w:tc>
          <w:tcPr>
            <w:tcW w:w="8505"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59" w:lineRule="exact"/>
              <w:ind w:right="29"/>
              <w:jc w:val="both"/>
              <w:rPr>
                <w:b/>
              </w:rPr>
            </w:pPr>
            <w:r w:rsidRPr="004C0E29">
              <w:rPr>
                <w:b/>
              </w:rPr>
              <w:t>Вопросы по теме 1 «Прямые и плоскости в пространстве»</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Что называется стереометрией?</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Что называется аксиомой? Сформулируйте основные аксиомы стереометрии.</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Назовите возможные варианты положения прямых в пространстве.</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Перечислите возможные варианты взаимного положения прямой и плоскости в пространстве.</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Приведите возможные варианты взаимного положения двух плоскостей в пространстве.</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Сколько плоскостей проходит через две пересекающиеся прямые?</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Какие прямые в пространстве называются перпендикулярными?</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Сколько прямых можно провести в пространстве через данную точку  перпендикулярно данной прямой?</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Как формулируется теорема о трёх перпендикулярах?</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Назовите признак параллельности прямой и плоскости.</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Какие плоскости называются параллельными?</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Сформулируйте признак параллельности плоскостей.</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Какая прямая называется наклонной к плоскости?</w:t>
            </w:r>
          </w:p>
          <w:p w:rsidR="00442E5C" w:rsidRPr="004C0E29" w:rsidRDefault="00442E5C" w:rsidP="00D10563">
            <w:pPr>
              <w:widowControl w:val="0"/>
              <w:numPr>
                <w:ilvl w:val="0"/>
                <w:numId w:val="5"/>
              </w:numPr>
              <w:suppressAutoHyphens/>
              <w:autoSpaceDE w:val="0"/>
              <w:autoSpaceDN w:val="0"/>
              <w:adjustRightInd w:val="0"/>
              <w:spacing w:line="259" w:lineRule="exact"/>
              <w:ind w:right="29"/>
              <w:jc w:val="both"/>
            </w:pPr>
            <w:r w:rsidRPr="004C0E29">
              <w:t>Что называется проекцией наклонной на плоскость?</w:t>
            </w:r>
          </w:p>
          <w:p w:rsidR="00442E5C" w:rsidRPr="004C0E29" w:rsidRDefault="00442E5C" w:rsidP="00D10563">
            <w:pPr>
              <w:autoSpaceDE w:val="0"/>
              <w:autoSpaceDN w:val="0"/>
              <w:adjustRightInd w:val="0"/>
              <w:spacing w:line="259" w:lineRule="exact"/>
              <w:ind w:right="29"/>
              <w:jc w:val="both"/>
              <w:rPr>
                <w:u w:val="single"/>
              </w:rPr>
            </w:pPr>
            <w:r w:rsidRPr="004C0E29">
              <w:rPr>
                <w:u w:val="single"/>
              </w:rPr>
              <w:t xml:space="preserve">Критерии оценки: </w:t>
            </w:r>
          </w:p>
          <w:p w:rsidR="00442E5C" w:rsidRPr="004C0E29" w:rsidRDefault="00442E5C" w:rsidP="00D10563">
            <w:pPr>
              <w:autoSpaceDE w:val="0"/>
              <w:autoSpaceDN w:val="0"/>
              <w:adjustRightInd w:val="0"/>
              <w:spacing w:line="259" w:lineRule="exact"/>
              <w:ind w:right="29"/>
              <w:jc w:val="both"/>
            </w:pPr>
            <w:r w:rsidRPr="004C0E29">
              <w:t>5 – верные ответы на 12-14 вопросов;</w:t>
            </w:r>
          </w:p>
          <w:p w:rsidR="00442E5C" w:rsidRPr="004C0E29" w:rsidRDefault="00442E5C" w:rsidP="00D10563">
            <w:pPr>
              <w:autoSpaceDE w:val="0"/>
              <w:autoSpaceDN w:val="0"/>
              <w:adjustRightInd w:val="0"/>
              <w:spacing w:line="259" w:lineRule="exact"/>
              <w:ind w:right="29"/>
              <w:jc w:val="both"/>
            </w:pPr>
            <w:r w:rsidRPr="004C0E29">
              <w:t>4 – верные ответы на 9–11 вопросов;</w:t>
            </w:r>
          </w:p>
          <w:p w:rsidR="00442E5C" w:rsidRPr="004C0E29" w:rsidRDefault="00442E5C" w:rsidP="00D10563">
            <w:pPr>
              <w:autoSpaceDE w:val="0"/>
              <w:autoSpaceDN w:val="0"/>
              <w:adjustRightInd w:val="0"/>
              <w:spacing w:line="259" w:lineRule="exact"/>
              <w:ind w:right="29"/>
              <w:jc w:val="both"/>
            </w:pPr>
            <w:r w:rsidRPr="004C0E29">
              <w:t>3 – верные ответы на 6-8 вопросов.</w:t>
            </w:r>
          </w:p>
          <w:p w:rsidR="00442E5C" w:rsidRPr="004C0E29" w:rsidRDefault="00442E5C" w:rsidP="00D10563">
            <w:pPr>
              <w:autoSpaceDE w:val="0"/>
              <w:autoSpaceDN w:val="0"/>
              <w:adjustRightInd w:val="0"/>
              <w:spacing w:line="259" w:lineRule="exact"/>
              <w:ind w:right="29"/>
              <w:jc w:val="both"/>
              <w:rPr>
                <w:b/>
              </w:rPr>
            </w:pPr>
            <w:r w:rsidRPr="004C0E29">
              <w:rPr>
                <w:b/>
              </w:rPr>
              <w:t>Вопросы по теме 2 «Многогранники»:</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двугранным углом? Его ребром? Гранями?</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линейным углом двугранного угла?</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Какая существует зависимость между двугранными углами и их линейными углами?</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Какие плоскости называются взаимно перпендикулярными?</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многогранным углом? Его вершиной? Рёбрами? Гранями?</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многогранником?</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гранями, рёбрами и вершинами многогранника?</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Какой многогранник называется призмой?</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диагональю, высотой и диагональным сечением призмы?</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Какая призма называется прямой?</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Какая призма называется правильной?</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Какая фигура называется параллелепипедом?</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Какая фигура называется кубом?</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Сформулируйте свойства противолежащих граней параллелепипеда.</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Сформулируйте свойства диагонали параллелепипеда.</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пирамидой? Её вершиной? Основанием? Высотой?</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Какая пирамида называется правильной?</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Что называется усечённой пирамидой?</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Какие многогранники называются правильными?</w:t>
            </w:r>
          </w:p>
          <w:p w:rsidR="00442E5C" w:rsidRPr="004C0E29" w:rsidRDefault="00442E5C" w:rsidP="00D10563">
            <w:pPr>
              <w:widowControl w:val="0"/>
              <w:numPr>
                <w:ilvl w:val="0"/>
                <w:numId w:val="6"/>
              </w:numPr>
              <w:suppressAutoHyphens/>
              <w:autoSpaceDE w:val="0"/>
              <w:autoSpaceDN w:val="0"/>
              <w:adjustRightInd w:val="0"/>
              <w:spacing w:line="259" w:lineRule="exact"/>
              <w:ind w:right="29"/>
              <w:jc w:val="both"/>
            </w:pPr>
            <w:r w:rsidRPr="004C0E29">
              <w:t>Сколько существует видов правильных многогранников? Охарактеризуйте их.</w:t>
            </w:r>
          </w:p>
          <w:p w:rsidR="00442E5C" w:rsidRPr="004C0E29" w:rsidRDefault="00442E5C" w:rsidP="00D10563">
            <w:pPr>
              <w:autoSpaceDE w:val="0"/>
              <w:autoSpaceDN w:val="0"/>
              <w:adjustRightInd w:val="0"/>
              <w:spacing w:line="259" w:lineRule="exact"/>
              <w:ind w:right="29"/>
              <w:jc w:val="both"/>
              <w:rPr>
                <w:u w:val="single"/>
              </w:rPr>
            </w:pPr>
            <w:r w:rsidRPr="004C0E29">
              <w:rPr>
                <w:u w:val="single"/>
              </w:rPr>
              <w:t xml:space="preserve">Критерии оценки: </w:t>
            </w:r>
          </w:p>
          <w:p w:rsidR="00442E5C" w:rsidRPr="004C0E29" w:rsidRDefault="00442E5C" w:rsidP="00D10563">
            <w:pPr>
              <w:autoSpaceDE w:val="0"/>
              <w:autoSpaceDN w:val="0"/>
              <w:adjustRightInd w:val="0"/>
              <w:spacing w:line="259" w:lineRule="exact"/>
              <w:ind w:right="29"/>
              <w:jc w:val="both"/>
            </w:pPr>
            <w:r w:rsidRPr="004C0E29">
              <w:lastRenderedPageBreak/>
              <w:t>5 – верные ответы на 18-20 вопросов;</w:t>
            </w:r>
          </w:p>
          <w:p w:rsidR="00442E5C" w:rsidRPr="004C0E29" w:rsidRDefault="00442E5C" w:rsidP="00D10563">
            <w:pPr>
              <w:autoSpaceDE w:val="0"/>
              <w:autoSpaceDN w:val="0"/>
              <w:adjustRightInd w:val="0"/>
              <w:spacing w:line="259" w:lineRule="exact"/>
              <w:ind w:right="29"/>
              <w:jc w:val="both"/>
            </w:pPr>
            <w:r w:rsidRPr="004C0E29">
              <w:t>4 – верные ответы на 14-17 вопросов;</w:t>
            </w:r>
          </w:p>
          <w:p w:rsidR="00442E5C" w:rsidRPr="004C0E29" w:rsidRDefault="00442E5C" w:rsidP="00D10563">
            <w:pPr>
              <w:autoSpaceDE w:val="0"/>
              <w:autoSpaceDN w:val="0"/>
              <w:adjustRightInd w:val="0"/>
              <w:spacing w:line="259" w:lineRule="exact"/>
              <w:ind w:right="29"/>
              <w:jc w:val="both"/>
            </w:pPr>
            <w:r w:rsidRPr="004C0E29">
              <w:t>3 – верные ответы на 9-13 вопросов.</w:t>
            </w:r>
          </w:p>
          <w:p w:rsidR="00442E5C" w:rsidRPr="004C0E29" w:rsidRDefault="00442E5C" w:rsidP="00D10563">
            <w:pPr>
              <w:autoSpaceDE w:val="0"/>
              <w:autoSpaceDN w:val="0"/>
              <w:adjustRightInd w:val="0"/>
              <w:spacing w:line="259" w:lineRule="exact"/>
              <w:ind w:right="29"/>
              <w:jc w:val="both"/>
              <w:rPr>
                <w:b/>
              </w:rPr>
            </w:pPr>
          </w:p>
          <w:p w:rsidR="00442E5C" w:rsidRPr="004C0E29" w:rsidRDefault="00442E5C" w:rsidP="00D10563">
            <w:pPr>
              <w:autoSpaceDE w:val="0"/>
              <w:autoSpaceDN w:val="0"/>
              <w:adjustRightInd w:val="0"/>
              <w:spacing w:line="259" w:lineRule="exact"/>
              <w:ind w:right="29"/>
              <w:jc w:val="both"/>
              <w:rPr>
                <w:b/>
              </w:rPr>
            </w:pPr>
            <w:r w:rsidRPr="004C0E29">
              <w:rPr>
                <w:b/>
              </w:rPr>
              <w:t>Вопросы по теме 3 «Тела и поверхности вращения»:</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Какое тело называют цилиндром?</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Дайте определения основания, высоты, образующей и боковой поверхности цилиндра.</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Какое сечение называется осевым сечением цилиндра?</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Что принимают в качестве площади боковой поверхности цилиндра?</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Выпишите формулы для вычисления площадей боковой и полной поверхности цилиндра.</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Какое тело называется конусом?</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Дайте определения основания, вершины, оси, высоты и образующей конуса.</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Какое сечение конуса называется осевым?</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Какая фигура лежит в сечении конуса плоскостью, перпендикулярной к его оси?</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pPr>
            <w:r w:rsidRPr="004C0E29">
              <w:t xml:space="preserve">Выпишите формулы для вычисления площадей боковой и полной поверхности конуса. </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rPr>
                <w:u w:val="single"/>
              </w:rPr>
            </w:pPr>
            <w:r w:rsidRPr="004C0E29">
              <w:t xml:space="preserve">Какое тело называется усечённым конусом? </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pPr>
            <w:r w:rsidRPr="004C0E29">
              <w:t>Дайте определение высоты усечённого конуса.</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pPr>
            <w:r w:rsidRPr="004C0E29">
              <w:t>Как вычисляется площадь боковой поверхности усечённого конуса?</w:t>
            </w:r>
          </w:p>
          <w:p w:rsidR="00442E5C" w:rsidRPr="004C0E29" w:rsidRDefault="00442E5C" w:rsidP="00D10563">
            <w:pPr>
              <w:widowControl w:val="0"/>
              <w:numPr>
                <w:ilvl w:val="0"/>
                <w:numId w:val="7"/>
              </w:numPr>
              <w:suppressAutoHyphens/>
              <w:autoSpaceDE w:val="0"/>
              <w:autoSpaceDN w:val="0"/>
              <w:adjustRightInd w:val="0"/>
              <w:spacing w:line="259" w:lineRule="exact"/>
              <w:ind w:right="29"/>
              <w:jc w:val="both"/>
            </w:pPr>
            <w:r w:rsidRPr="004C0E29">
              <w:t>Дайте определения сферы и шара.</w:t>
            </w:r>
          </w:p>
          <w:p w:rsidR="00442E5C" w:rsidRPr="004C0E29" w:rsidRDefault="00442E5C" w:rsidP="00D10563">
            <w:pPr>
              <w:autoSpaceDE w:val="0"/>
              <w:autoSpaceDN w:val="0"/>
              <w:adjustRightInd w:val="0"/>
              <w:spacing w:line="259" w:lineRule="exact"/>
              <w:ind w:right="29"/>
              <w:jc w:val="both"/>
              <w:rPr>
                <w:u w:val="single"/>
              </w:rPr>
            </w:pPr>
            <w:r w:rsidRPr="004C0E29">
              <w:rPr>
                <w:u w:val="single"/>
              </w:rPr>
              <w:t xml:space="preserve">Критерии оценки: </w:t>
            </w:r>
          </w:p>
          <w:p w:rsidR="00442E5C" w:rsidRPr="004C0E29" w:rsidRDefault="00442E5C" w:rsidP="00D10563">
            <w:pPr>
              <w:autoSpaceDE w:val="0"/>
              <w:autoSpaceDN w:val="0"/>
              <w:adjustRightInd w:val="0"/>
              <w:spacing w:line="259" w:lineRule="exact"/>
              <w:ind w:right="29"/>
              <w:jc w:val="both"/>
            </w:pPr>
            <w:r w:rsidRPr="004C0E29">
              <w:t>5 – верные ответы на 12-14 вопросов;</w:t>
            </w:r>
          </w:p>
          <w:p w:rsidR="00442E5C" w:rsidRPr="004C0E29" w:rsidRDefault="00442E5C" w:rsidP="00D10563">
            <w:pPr>
              <w:autoSpaceDE w:val="0"/>
              <w:autoSpaceDN w:val="0"/>
              <w:adjustRightInd w:val="0"/>
              <w:spacing w:line="259" w:lineRule="exact"/>
              <w:ind w:right="29"/>
              <w:jc w:val="both"/>
            </w:pPr>
            <w:r w:rsidRPr="004C0E29">
              <w:t>4 – верные ответы на 9–11 вопросов;</w:t>
            </w:r>
          </w:p>
          <w:p w:rsidR="00442E5C" w:rsidRPr="004C0E29" w:rsidRDefault="00442E5C" w:rsidP="00D10563">
            <w:pPr>
              <w:autoSpaceDE w:val="0"/>
              <w:autoSpaceDN w:val="0"/>
              <w:adjustRightInd w:val="0"/>
              <w:spacing w:line="259" w:lineRule="exact"/>
              <w:ind w:right="29"/>
              <w:jc w:val="both"/>
            </w:pPr>
            <w:r w:rsidRPr="004C0E29">
              <w:t>3 – верные ответы на 6-8 вопросов.</w:t>
            </w:r>
          </w:p>
          <w:p w:rsidR="00442E5C" w:rsidRPr="004C0E29" w:rsidRDefault="00442E5C" w:rsidP="00D10563">
            <w:pPr>
              <w:autoSpaceDE w:val="0"/>
              <w:autoSpaceDN w:val="0"/>
              <w:adjustRightInd w:val="0"/>
              <w:spacing w:line="259" w:lineRule="exact"/>
              <w:ind w:right="29"/>
              <w:jc w:val="both"/>
              <w:rPr>
                <w:b/>
              </w:rPr>
            </w:pPr>
            <w:r w:rsidRPr="004C0E29">
              <w:rPr>
                <w:b/>
              </w:rPr>
              <w:t>Вопросы по теме 4 «Измерения в геометрии»:</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pPr>
            <w:r w:rsidRPr="004C0E29">
              <w:t>Что называется объёмом тела?</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pPr>
            <w:r w:rsidRPr="004C0E29">
              <w:t>Перечислите основные свойства объёма тела.</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rPr>
                <w:u w:val="single"/>
              </w:rPr>
            </w:pPr>
            <w:r w:rsidRPr="004C0E29">
              <w:t>Выпишите формулы для определения объёма прямоугольного параллелепипеда и прямой призмы и поясните смысл входящих в них параметров.</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rPr>
                <w:u w:val="single"/>
              </w:rPr>
            </w:pPr>
            <w:r w:rsidRPr="004C0E29">
              <w:t>Можно ли применить формулу объёма прямой призмы для вычисления объёма прямого параллелепипеда?</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rPr>
                <w:u w:val="single"/>
              </w:rPr>
            </w:pPr>
            <w:r w:rsidRPr="004C0E29">
              <w:t>Как вычисляется объём наклонной призмы?</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rPr>
                <w:u w:val="single"/>
              </w:rPr>
            </w:pPr>
            <w:r w:rsidRPr="004C0E29">
              <w:t>Как вычисляется объём пирамиды?</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rPr>
                <w:u w:val="single"/>
              </w:rPr>
            </w:pPr>
            <w:r w:rsidRPr="004C0E29">
              <w:t xml:space="preserve">Как вычисляется объём усечённой пирамиды? </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rPr>
                <w:u w:val="single"/>
              </w:rPr>
            </w:pPr>
            <w:r w:rsidRPr="004C0E29">
              <w:t xml:space="preserve">Как вычисляется объём полного и усечённого конуса? </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pPr>
            <w:r w:rsidRPr="004C0E29">
              <w:t>Выведите формулу объёма шара.</w:t>
            </w:r>
          </w:p>
          <w:p w:rsidR="00442E5C" w:rsidRPr="004C0E29" w:rsidRDefault="00442E5C" w:rsidP="00D10563">
            <w:pPr>
              <w:widowControl w:val="0"/>
              <w:numPr>
                <w:ilvl w:val="0"/>
                <w:numId w:val="8"/>
              </w:numPr>
              <w:suppressAutoHyphens/>
              <w:autoSpaceDE w:val="0"/>
              <w:autoSpaceDN w:val="0"/>
              <w:adjustRightInd w:val="0"/>
              <w:spacing w:line="259" w:lineRule="exact"/>
              <w:ind w:right="29"/>
              <w:jc w:val="both"/>
            </w:pPr>
            <w:r w:rsidRPr="004C0E29">
              <w:t>Как вычисляется площадь поверхности сферы?</w:t>
            </w:r>
          </w:p>
          <w:p w:rsidR="00442E5C" w:rsidRPr="004C0E29" w:rsidRDefault="00442E5C" w:rsidP="00D10563">
            <w:pPr>
              <w:autoSpaceDE w:val="0"/>
              <w:autoSpaceDN w:val="0"/>
              <w:adjustRightInd w:val="0"/>
              <w:spacing w:line="259" w:lineRule="exact"/>
              <w:ind w:right="29"/>
              <w:jc w:val="both"/>
              <w:rPr>
                <w:u w:val="single"/>
              </w:rPr>
            </w:pPr>
            <w:r w:rsidRPr="004C0E29">
              <w:rPr>
                <w:u w:val="single"/>
              </w:rPr>
              <w:t xml:space="preserve">Критерии оценки: </w:t>
            </w:r>
          </w:p>
          <w:p w:rsidR="00442E5C" w:rsidRPr="004C0E29" w:rsidRDefault="00442E5C" w:rsidP="00D10563">
            <w:pPr>
              <w:autoSpaceDE w:val="0"/>
              <w:autoSpaceDN w:val="0"/>
              <w:adjustRightInd w:val="0"/>
              <w:spacing w:line="259" w:lineRule="exact"/>
              <w:ind w:right="29"/>
              <w:jc w:val="both"/>
            </w:pPr>
            <w:r w:rsidRPr="004C0E29">
              <w:t>5 – верные ответы на 9-10 вопросов;</w:t>
            </w:r>
          </w:p>
          <w:p w:rsidR="00442E5C" w:rsidRPr="004C0E29" w:rsidRDefault="00442E5C" w:rsidP="00D10563">
            <w:pPr>
              <w:autoSpaceDE w:val="0"/>
              <w:autoSpaceDN w:val="0"/>
              <w:adjustRightInd w:val="0"/>
              <w:spacing w:line="259" w:lineRule="exact"/>
              <w:ind w:right="29"/>
              <w:jc w:val="both"/>
            </w:pPr>
            <w:r w:rsidRPr="004C0E29">
              <w:t>4 – верные ответы на 6-8 вопросов;</w:t>
            </w:r>
          </w:p>
          <w:p w:rsidR="00442E5C" w:rsidRPr="004C0E29" w:rsidRDefault="00442E5C" w:rsidP="00D10563">
            <w:pPr>
              <w:autoSpaceDE w:val="0"/>
              <w:autoSpaceDN w:val="0"/>
              <w:adjustRightInd w:val="0"/>
              <w:spacing w:line="259" w:lineRule="exact"/>
              <w:ind w:right="29"/>
              <w:jc w:val="both"/>
            </w:pPr>
            <w:r w:rsidRPr="004C0E29">
              <w:t>3 – верные ответы на 4-5 вопросов.</w:t>
            </w:r>
          </w:p>
          <w:p w:rsidR="00442E5C" w:rsidRPr="004C0E29" w:rsidRDefault="00442E5C" w:rsidP="00D10563">
            <w:pPr>
              <w:autoSpaceDE w:val="0"/>
              <w:autoSpaceDN w:val="0"/>
              <w:adjustRightInd w:val="0"/>
              <w:spacing w:line="259" w:lineRule="exact"/>
              <w:ind w:right="29"/>
              <w:jc w:val="both"/>
              <w:rPr>
                <w:b/>
              </w:rPr>
            </w:pPr>
            <w:r w:rsidRPr="004C0E29">
              <w:rPr>
                <w:b/>
              </w:rPr>
              <w:t>Вопросы по теме 5 «Координаты и векторы»:</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Какие направленные отрезки называются равными? Что называется векторами?</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Какими свойствами обладает сложение векторов?</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Сформулируйте правило многоугольника сложения векторов.</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Какие известны действия над векторами?</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Какие два вектора называются коллинеарными?</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В каком случае векторы называются компланарными?</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Сформулируйте правило параллелепипеда сложения трёх некомпланарных векторов.</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Что называется векторным базисом в пространстве?</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Что называется координатами вектора?</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Какой базис называется ортогональным?</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 вычисляется длина вектора, если известны его координаты в ортогональном базисе?</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lastRenderedPageBreak/>
              <w:t>Из чего состоит прямоугольная декартова система координат?</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Что называется осью абсцисс, осью ординат, осью аппликат?</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 найти координаты вектора, если известны координаты его начала и конца?</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Что называется скалярным произведением двух векторов?</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Какими свойствами обладает скалярное произведение?</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 вычислить косинус угла между векторами, если известны их координаты?</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Как определяются координаты точки в пространстве?</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Выразите расстояние между двумя точками через координаты этих точек.</w:t>
            </w:r>
          </w:p>
          <w:p w:rsidR="00442E5C" w:rsidRPr="004C0E29" w:rsidRDefault="00442E5C" w:rsidP="00D10563">
            <w:pPr>
              <w:widowControl w:val="0"/>
              <w:numPr>
                <w:ilvl w:val="0"/>
                <w:numId w:val="9"/>
              </w:numPr>
              <w:suppressAutoHyphens/>
              <w:autoSpaceDE w:val="0"/>
              <w:autoSpaceDN w:val="0"/>
              <w:adjustRightInd w:val="0"/>
              <w:spacing w:line="259" w:lineRule="exact"/>
              <w:ind w:right="29"/>
              <w:jc w:val="both"/>
            </w:pPr>
            <w:r w:rsidRPr="004C0E29">
              <w:t>Выведите формулы для координат середины отрезка через координаты его концов.</w:t>
            </w:r>
          </w:p>
          <w:p w:rsidR="00442E5C" w:rsidRPr="004C0E29" w:rsidRDefault="00442E5C" w:rsidP="00D10563">
            <w:pPr>
              <w:autoSpaceDE w:val="0"/>
              <w:autoSpaceDN w:val="0"/>
              <w:adjustRightInd w:val="0"/>
              <w:spacing w:line="259" w:lineRule="exact"/>
              <w:ind w:right="29"/>
              <w:jc w:val="both"/>
              <w:rPr>
                <w:u w:val="single"/>
              </w:rPr>
            </w:pPr>
            <w:r w:rsidRPr="004C0E29">
              <w:rPr>
                <w:u w:val="single"/>
              </w:rPr>
              <w:t xml:space="preserve">Критерии оценки: </w:t>
            </w:r>
          </w:p>
          <w:p w:rsidR="00442E5C" w:rsidRPr="004C0E29" w:rsidRDefault="00442E5C" w:rsidP="00D10563">
            <w:pPr>
              <w:autoSpaceDE w:val="0"/>
              <w:autoSpaceDN w:val="0"/>
              <w:adjustRightInd w:val="0"/>
              <w:spacing w:line="259" w:lineRule="exact"/>
              <w:ind w:right="29"/>
              <w:jc w:val="both"/>
            </w:pPr>
            <w:r w:rsidRPr="004C0E29">
              <w:t>5 – верные ответы на 18-20 вопросов;</w:t>
            </w:r>
          </w:p>
          <w:p w:rsidR="00442E5C" w:rsidRPr="004C0E29" w:rsidRDefault="00442E5C" w:rsidP="00D10563">
            <w:pPr>
              <w:autoSpaceDE w:val="0"/>
              <w:autoSpaceDN w:val="0"/>
              <w:adjustRightInd w:val="0"/>
              <w:spacing w:line="259" w:lineRule="exact"/>
              <w:ind w:right="29"/>
              <w:jc w:val="both"/>
            </w:pPr>
            <w:r w:rsidRPr="004C0E29">
              <w:t>4 – верные ответы на 13-17 вопросов;</w:t>
            </w:r>
          </w:p>
          <w:p w:rsidR="00442E5C" w:rsidRPr="004C0E29" w:rsidRDefault="00442E5C" w:rsidP="00D10563">
            <w:pPr>
              <w:autoSpaceDE w:val="0"/>
              <w:autoSpaceDN w:val="0"/>
              <w:adjustRightInd w:val="0"/>
              <w:spacing w:line="259" w:lineRule="exact"/>
              <w:ind w:right="29"/>
              <w:jc w:val="both"/>
            </w:pPr>
            <w:r w:rsidRPr="004C0E29">
              <w:t>3 – верные ответы на 8-12 вопросов.</w:t>
            </w:r>
          </w:p>
          <w:p w:rsidR="00442E5C" w:rsidRPr="004C0E29" w:rsidRDefault="00442E5C" w:rsidP="00D10563">
            <w:pPr>
              <w:autoSpaceDE w:val="0"/>
              <w:autoSpaceDN w:val="0"/>
              <w:adjustRightInd w:val="0"/>
              <w:spacing w:line="259" w:lineRule="exact"/>
              <w:ind w:right="29"/>
              <w:jc w:val="both"/>
            </w:pPr>
          </w:p>
        </w:tc>
      </w:tr>
      <w:tr w:rsidR="00442E5C" w:rsidRPr="004C0E29" w:rsidTr="002B3330">
        <w:tc>
          <w:tcPr>
            <w:tcW w:w="1276"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64" w:lineRule="exact"/>
            </w:pPr>
            <w:r w:rsidRPr="004C0E29">
              <w:lastRenderedPageBreak/>
              <w:t>Реферат,</w:t>
            </w:r>
          </w:p>
          <w:p w:rsidR="00442E5C" w:rsidRPr="004C0E29" w:rsidRDefault="00442E5C" w:rsidP="00D10563">
            <w:pPr>
              <w:autoSpaceDE w:val="0"/>
              <w:autoSpaceDN w:val="0"/>
              <w:adjustRightInd w:val="0"/>
              <w:spacing w:line="264" w:lineRule="exact"/>
            </w:pPr>
            <w:r w:rsidRPr="004C0E29">
              <w:t xml:space="preserve">научный доклад </w:t>
            </w:r>
          </w:p>
        </w:tc>
        <w:tc>
          <w:tcPr>
            <w:tcW w:w="8505"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59" w:lineRule="exact"/>
            </w:pPr>
            <w:r w:rsidRPr="004C0E29">
              <w:t>Темы:</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История геометрии;</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Из истории преобразований;</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Свойства параллельного и ортогонального проектирования;</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Свойства многогранных углов;</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Симметрия в природе;</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Усечённые конусы;</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Из истории измерений;</w:t>
            </w:r>
          </w:p>
          <w:p w:rsidR="00442E5C" w:rsidRPr="004C0E29" w:rsidRDefault="00442E5C" w:rsidP="00D10563">
            <w:pPr>
              <w:widowControl w:val="0"/>
              <w:numPr>
                <w:ilvl w:val="0"/>
                <w:numId w:val="10"/>
              </w:numPr>
              <w:suppressAutoHyphens/>
              <w:autoSpaceDE w:val="0"/>
              <w:autoSpaceDN w:val="0"/>
              <w:adjustRightInd w:val="0"/>
              <w:spacing w:line="259" w:lineRule="exact"/>
            </w:pPr>
            <w:r w:rsidRPr="004C0E29">
              <w:t xml:space="preserve">Из истории системы координат. </w:t>
            </w:r>
          </w:p>
          <w:p w:rsidR="00442E5C" w:rsidRPr="004C0E29" w:rsidRDefault="00442E5C" w:rsidP="00D10563">
            <w:pPr>
              <w:autoSpaceDE w:val="0"/>
              <w:autoSpaceDN w:val="0"/>
              <w:adjustRightInd w:val="0"/>
              <w:spacing w:line="259" w:lineRule="exact"/>
              <w:jc w:val="both"/>
            </w:pPr>
            <w:r w:rsidRPr="004C0E29">
              <w:rPr>
                <w:u w:val="single"/>
              </w:rPr>
              <w:t xml:space="preserve">Методические рекомендации по написанию: </w:t>
            </w:r>
            <w:r w:rsidRPr="004C0E29">
              <w:t xml:space="preserve">  доклад или реферат должен иметь титульный лист, оглавление, введение, основную часть, заключение, список литературы, приложения (если есть). Работа печатается 14 шрифтом с полуторным интервалом, шрифт Times New Roman. Объём  доклада составляет от 8 до 12 печатных страниц. К докладу по возможности прикладывается презентация. Выступление должно занимать 5-7 минут.</w:t>
            </w:r>
          </w:p>
          <w:p w:rsidR="00442E5C" w:rsidRPr="004C0E29" w:rsidRDefault="00442E5C" w:rsidP="00D10563">
            <w:pPr>
              <w:autoSpaceDE w:val="0"/>
              <w:autoSpaceDN w:val="0"/>
              <w:adjustRightInd w:val="0"/>
              <w:spacing w:line="259" w:lineRule="exact"/>
              <w:jc w:val="both"/>
              <w:rPr>
                <w:u w:val="single"/>
              </w:rPr>
            </w:pPr>
            <w:r w:rsidRPr="004C0E29">
              <w:t xml:space="preserve"> </w:t>
            </w:r>
            <w:r w:rsidRPr="004C0E29">
              <w:rPr>
                <w:u w:val="single"/>
              </w:rPr>
              <w:t>Критерии оценки:</w:t>
            </w:r>
            <w:r w:rsidRPr="004C0E29">
              <w:t xml:space="preserve">  5 – правильность и последовательность изложения материала; обоснование выбранной темы; выводы;  аккуратность  и эстетичность оформления.</w:t>
            </w:r>
          </w:p>
        </w:tc>
      </w:tr>
      <w:tr w:rsidR="00442E5C" w:rsidRPr="004C0E29" w:rsidTr="002B3330">
        <w:tc>
          <w:tcPr>
            <w:tcW w:w="1276"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64" w:lineRule="exact"/>
            </w:pPr>
            <w:r w:rsidRPr="004C0E29">
              <w:t>Творческие задания</w:t>
            </w:r>
          </w:p>
        </w:tc>
        <w:tc>
          <w:tcPr>
            <w:tcW w:w="8505"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59" w:lineRule="exact"/>
            </w:pPr>
            <w:r w:rsidRPr="004C0E29">
              <w:t>Изготовление макетов призмы, параллелепипеда, куба, пирамиды, усечённой пирамиды, цилиндра, конуса.</w:t>
            </w:r>
          </w:p>
          <w:p w:rsidR="00442E5C" w:rsidRPr="004C0E29" w:rsidRDefault="00442E5C" w:rsidP="00D10563">
            <w:pPr>
              <w:autoSpaceDE w:val="0"/>
              <w:autoSpaceDN w:val="0"/>
              <w:adjustRightInd w:val="0"/>
              <w:spacing w:line="259" w:lineRule="exact"/>
              <w:jc w:val="both"/>
            </w:pPr>
            <w:r w:rsidRPr="004C0E29">
              <w:rPr>
                <w:u w:val="single"/>
              </w:rPr>
              <w:t>Инструкция по выполнению:</w:t>
            </w:r>
            <w:r w:rsidRPr="004C0E29">
              <w:t xml:space="preserve"> из плотной бумаги вырезать развёртку, затем её склеить.</w:t>
            </w:r>
          </w:p>
          <w:p w:rsidR="00442E5C" w:rsidRPr="004C0E29" w:rsidRDefault="00442E5C" w:rsidP="003B551A">
            <w:pPr>
              <w:autoSpaceDE w:val="0"/>
              <w:autoSpaceDN w:val="0"/>
              <w:adjustRightInd w:val="0"/>
              <w:spacing w:line="259" w:lineRule="exact"/>
              <w:jc w:val="both"/>
            </w:pPr>
            <w:r w:rsidRPr="004C0E29">
              <w:t xml:space="preserve"> </w:t>
            </w:r>
          </w:p>
        </w:tc>
      </w:tr>
    </w:tbl>
    <w:p w:rsidR="00442E5C" w:rsidRPr="004C0E29" w:rsidRDefault="00442E5C" w:rsidP="00442E5C">
      <w:pPr>
        <w:tabs>
          <w:tab w:val="left" w:pos="3135"/>
        </w:tabs>
        <w:spacing w:after="259" w:line="1" w:lineRule="exact"/>
        <w:rPr>
          <w:sz w:val="2"/>
          <w:szCs w:val="2"/>
        </w:rPr>
      </w:pPr>
      <w:r w:rsidRPr="004C0E29">
        <w:rPr>
          <w:sz w:val="2"/>
          <w:szCs w:val="2"/>
        </w:rPr>
        <w:tab/>
      </w:r>
    </w:p>
    <w:p w:rsidR="00442E5C" w:rsidRPr="004C0E29" w:rsidRDefault="00442E5C" w:rsidP="00442E5C">
      <w:pPr>
        <w:tabs>
          <w:tab w:val="left" w:pos="3135"/>
        </w:tabs>
        <w:spacing w:after="259" w:line="1" w:lineRule="exact"/>
        <w:rPr>
          <w:sz w:val="2"/>
          <w:szCs w:val="2"/>
        </w:rPr>
      </w:pPr>
    </w:p>
    <w:p w:rsidR="00442E5C" w:rsidRPr="004C0E29" w:rsidRDefault="00442E5C" w:rsidP="00442E5C">
      <w:pPr>
        <w:tabs>
          <w:tab w:val="left" w:pos="3135"/>
        </w:tabs>
        <w:spacing w:after="259" w:line="1" w:lineRule="exact"/>
        <w:rPr>
          <w:sz w:val="2"/>
          <w:szCs w:val="2"/>
        </w:rPr>
      </w:pPr>
    </w:p>
    <w:tbl>
      <w:tblPr>
        <w:tblW w:w="9781" w:type="dxa"/>
        <w:tblInd w:w="40" w:type="dxa"/>
        <w:tblLayout w:type="fixed"/>
        <w:tblCellMar>
          <w:left w:w="40" w:type="dxa"/>
          <w:right w:w="40" w:type="dxa"/>
        </w:tblCellMar>
        <w:tblLook w:val="0000" w:firstRow="0" w:lastRow="0" w:firstColumn="0" w:lastColumn="0" w:noHBand="0" w:noVBand="0"/>
      </w:tblPr>
      <w:tblGrid>
        <w:gridCol w:w="2103"/>
        <w:gridCol w:w="7678"/>
      </w:tblGrid>
      <w:tr w:rsidR="00442E5C" w:rsidRPr="004C0E29" w:rsidTr="002B3330">
        <w:tc>
          <w:tcPr>
            <w:tcW w:w="9781" w:type="dxa"/>
            <w:gridSpan w:val="2"/>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jc w:val="center"/>
              <w:rPr>
                <w:b/>
              </w:rPr>
            </w:pPr>
            <w:r w:rsidRPr="004C0E29">
              <w:rPr>
                <w:b/>
              </w:rPr>
              <w:t>Интерактивные формы контроля:</w:t>
            </w:r>
          </w:p>
        </w:tc>
      </w:tr>
      <w:tr w:rsidR="00442E5C" w:rsidRPr="004C0E29" w:rsidTr="002B3330">
        <w:tc>
          <w:tcPr>
            <w:tcW w:w="2103"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jc w:val="center"/>
              <w:rPr>
                <w:b/>
                <w:bCs/>
              </w:rPr>
            </w:pPr>
            <w:r w:rsidRPr="004C0E29">
              <w:rPr>
                <w:b/>
                <w:bCs/>
              </w:rPr>
              <w:t>Формы контроля</w:t>
            </w:r>
          </w:p>
        </w:tc>
        <w:tc>
          <w:tcPr>
            <w:tcW w:w="7678"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59" w:lineRule="exact"/>
              <w:ind w:left="5" w:hanging="5"/>
              <w:jc w:val="center"/>
              <w:rPr>
                <w:b/>
                <w:bCs/>
              </w:rPr>
            </w:pPr>
            <w:r w:rsidRPr="004C0E29">
              <w:rPr>
                <w:b/>
                <w:bCs/>
              </w:rPr>
              <w:t>Оценочные средства</w:t>
            </w:r>
          </w:p>
        </w:tc>
      </w:tr>
      <w:tr w:rsidR="00442E5C" w:rsidRPr="004C0E29" w:rsidTr="002B3330">
        <w:tc>
          <w:tcPr>
            <w:tcW w:w="2103"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64" w:lineRule="exact"/>
              <w:rPr>
                <w:lang w:eastAsia="en-US"/>
              </w:rPr>
            </w:pPr>
            <w:r w:rsidRPr="004C0E29">
              <w:rPr>
                <w:lang w:eastAsia="en-US"/>
              </w:rPr>
              <w:t>Презентации</w:t>
            </w:r>
          </w:p>
          <w:p w:rsidR="00442E5C" w:rsidRPr="004C0E29" w:rsidRDefault="00442E5C" w:rsidP="00D10563">
            <w:pPr>
              <w:autoSpaceDE w:val="0"/>
              <w:autoSpaceDN w:val="0"/>
              <w:adjustRightInd w:val="0"/>
              <w:spacing w:line="264" w:lineRule="exact"/>
              <w:ind w:left="5" w:hanging="5"/>
              <w:rPr>
                <w:sz w:val="28"/>
                <w:szCs w:val="28"/>
              </w:rPr>
            </w:pPr>
          </w:p>
        </w:tc>
        <w:tc>
          <w:tcPr>
            <w:tcW w:w="7678" w:type="dxa"/>
            <w:tcBorders>
              <w:top w:val="single" w:sz="6" w:space="0" w:color="auto"/>
              <w:left w:val="single" w:sz="6" w:space="0" w:color="auto"/>
              <w:bottom w:val="single" w:sz="6" w:space="0" w:color="auto"/>
              <w:right w:val="single" w:sz="6" w:space="0" w:color="auto"/>
            </w:tcBorders>
          </w:tcPr>
          <w:p w:rsidR="00442E5C" w:rsidRPr="004C0E29" w:rsidRDefault="00442E5C" w:rsidP="00D10563">
            <w:pPr>
              <w:autoSpaceDE w:val="0"/>
              <w:autoSpaceDN w:val="0"/>
              <w:adjustRightInd w:val="0"/>
              <w:spacing w:line="259" w:lineRule="exact"/>
            </w:pPr>
            <w:r w:rsidRPr="004C0E29">
              <w:t>Темы:</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История геометрии;</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Из истории преобразований;</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Свойства параллельного и ортогонального проектирования;</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Свойства многогранных углов;</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Симметрия в природе;</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Усечённые конусы;</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Из истории измерений;</w:t>
            </w:r>
          </w:p>
          <w:p w:rsidR="00442E5C" w:rsidRPr="004C0E29" w:rsidRDefault="00442E5C" w:rsidP="00D10563">
            <w:pPr>
              <w:widowControl w:val="0"/>
              <w:numPr>
                <w:ilvl w:val="0"/>
                <w:numId w:val="11"/>
              </w:numPr>
              <w:suppressAutoHyphens/>
              <w:autoSpaceDE w:val="0"/>
              <w:autoSpaceDN w:val="0"/>
              <w:adjustRightInd w:val="0"/>
              <w:spacing w:line="259" w:lineRule="exact"/>
            </w:pPr>
            <w:r w:rsidRPr="004C0E29">
              <w:t xml:space="preserve">Из истории системы координат. </w:t>
            </w:r>
          </w:p>
          <w:p w:rsidR="00442E5C" w:rsidRPr="004C0E29" w:rsidRDefault="00442E5C" w:rsidP="00D10563">
            <w:pPr>
              <w:autoSpaceDE w:val="0"/>
              <w:autoSpaceDN w:val="0"/>
              <w:adjustRightInd w:val="0"/>
              <w:spacing w:line="264" w:lineRule="exact"/>
              <w:jc w:val="both"/>
            </w:pPr>
            <w:r w:rsidRPr="004C0E29">
              <w:rPr>
                <w:u w:val="single"/>
              </w:rPr>
              <w:t>Мето</w:t>
            </w:r>
            <w:r w:rsidRPr="004C0E29">
              <w:rPr>
                <w:u w:val="single"/>
              </w:rPr>
              <w:softHyphen/>
              <w:t>дические рекомендации по подготовке</w:t>
            </w:r>
            <w:r w:rsidRPr="004C0E29">
              <w:t>: презентация выполняется к своему докладу. Каждый слайд должен отражать самые важные моменты доклада: название, цель,  задачи, геометрические тела, необходимые формулы, выводы, литературу, приложения.</w:t>
            </w:r>
          </w:p>
          <w:p w:rsidR="00442E5C" w:rsidRPr="004C0E29" w:rsidRDefault="00442E5C" w:rsidP="00D10563">
            <w:pPr>
              <w:autoSpaceDE w:val="0"/>
              <w:autoSpaceDN w:val="0"/>
              <w:adjustRightInd w:val="0"/>
              <w:spacing w:line="264" w:lineRule="exact"/>
              <w:jc w:val="both"/>
            </w:pPr>
            <w:r w:rsidRPr="004C0E29">
              <w:t xml:space="preserve"> </w:t>
            </w:r>
            <w:r w:rsidRPr="004C0E29">
              <w:rPr>
                <w:u w:val="single"/>
              </w:rPr>
              <w:t>Критерии оценки:</w:t>
            </w:r>
            <w:r w:rsidRPr="004C0E29">
              <w:t xml:space="preserve"> 5 – правильность и логичность изложения материала, эстетичность оформления. </w:t>
            </w:r>
          </w:p>
        </w:tc>
      </w:tr>
    </w:tbl>
    <w:bookmarkEnd w:id="5"/>
    <w:p w:rsidR="00C6047E" w:rsidRPr="004C0E29" w:rsidRDefault="00C6047E" w:rsidP="00AE5BFE">
      <w:pPr>
        <w:widowControl w:val="0"/>
        <w:suppressAutoHyphens/>
        <w:rPr>
          <w:kern w:val="1"/>
        </w:rPr>
      </w:pPr>
      <w:r w:rsidRPr="004C0E29">
        <w:rPr>
          <w:b/>
          <w:kern w:val="1"/>
        </w:rPr>
        <w:lastRenderedPageBreak/>
        <w:t xml:space="preserve">Текст </w:t>
      </w:r>
      <w:r>
        <w:rPr>
          <w:b/>
          <w:kern w:val="1"/>
        </w:rPr>
        <w:t>практических</w:t>
      </w:r>
      <w:r w:rsidRPr="004C0E29">
        <w:rPr>
          <w:b/>
          <w:kern w:val="1"/>
        </w:rPr>
        <w:t xml:space="preserve"> заданий.</w:t>
      </w:r>
    </w:p>
    <w:p w:rsidR="00C6047E" w:rsidRPr="004C0E29" w:rsidRDefault="00C6047E" w:rsidP="00AE5BFE">
      <w:pPr>
        <w:widowControl w:val="0"/>
        <w:suppressAutoHyphens/>
        <w:spacing w:after="200"/>
        <w:jc w:val="both"/>
        <w:rPr>
          <w:kern w:val="1"/>
        </w:rPr>
      </w:pPr>
      <w:r w:rsidRPr="004C0E29">
        <w:rPr>
          <w:b/>
          <w:kern w:val="1"/>
        </w:rPr>
        <w:t xml:space="preserve"> Корни, степени и логарифмы</w:t>
      </w:r>
      <w:r w:rsidRPr="00244F50">
        <w:rPr>
          <w:b/>
          <w:kern w:val="1"/>
        </w:rPr>
        <w:t xml:space="preserve"> </w:t>
      </w:r>
      <w:r>
        <w:rPr>
          <w:b/>
          <w:kern w:val="1"/>
        </w:rPr>
        <w:t xml:space="preserve">  </w:t>
      </w:r>
      <w:r w:rsidRPr="004C0E29">
        <w:rPr>
          <w:kern w:val="1"/>
        </w:rPr>
        <w:t xml:space="preserve">Вычислите </w:t>
      </w:r>
      <w:r>
        <w:rPr>
          <w:rFonts w:eastAsia="Andale Sans UI"/>
          <w:noProof/>
          <w:kern w:val="1"/>
        </w:rPr>
        <w:drawing>
          <wp:inline distT="0" distB="0" distL="0" distR="0" wp14:anchorId="0458FF9D" wp14:editId="6552D21F">
            <wp:extent cx="1694815" cy="300990"/>
            <wp:effectExtent l="0" t="0" r="635"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815" cy="30099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Вычислите</w:t>
      </w:r>
      <w:r>
        <w:rPr>
          <w:rFonts w:eastAsia="Andale Sans UI"/>
          <w:noProof/>
          <w:kern w:val="1"/>
        </w:rPr>
        <w:drawing>
          <wp:inline distT="0" distB="0" distL="0" distR="0" wp14:anchorId="3553CFEC" wp14:editId="6B5C5059">
            <wp:extent cx="468630" cy="434975"/>
            <wp:effectExtent l="0" t="0" r="762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30" cy="43497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Решите уравнение</w:t>
      </w:r>
      <w:r w:rsidRPr="004C0E29">
        <w:rPr>
          <w:rFonts w:eastAsia="Andale Sans UI"/>
          <w:kern w:val="1"/>
        </w:rPr>
        <w:object w:dxaOrig="2836" w:dyaOrig="2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75pt" o:ole="" filled="t">
            <v:fill color2="black"/>
            <v:imagedata r:id="rId10" o:title=""/>
          </v:shape>
          <o:OLEObject Type="Embed" ProgID="StaticMetafile" ShapeID="_x0000_i1025" DrawAspect="Content" ObjectID="_1708752377" r:id="rId11"/>
        </w:object>
      </w:r>
      <w:r w:rsidRPr="004C0E29">
        <w:rPr>
          <w:rFonts w:eastAsia="Andale Sans UI"/>
          <w:kern w:val="1"/>
        </w:rPr>
        <w:object w:dxaOrig="2836" w:dyaOrig="2836">
          <v:shape id="_x0000_i1026" type="#_x0000_t75" style="width:179.25pt;height:18.75pt" o:ole="" filled="t">
            <v:fill color2="black"/>
            <v:imagedata r:id="rId10" o:title=""/>
          </v:shape>
          <o:OLEObject Type="Embed" ProgID="StaticMetafile" ShapeID="_x0000_i1026" DrawAspect="Content" ObjectID="_1708752378" r:id="rId12"/>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Вычислите </w:t>
      </w:r>
      <w:r>
        <w:rPr>
          <w:rFonts w:eastAsia="Andale Sans UI"/>
          <w:noProof/>
          <w:kern w:val="1"/>
        </w:rPr>
        <w:drawing>
          <wp:inline distT="0" distB="0" distL="0" distR="0" wp14:anchorId="4F834856" wp14:editId="7A7AFB8E">
            <wp:extent cx="2007235" cy="4013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235" cy="40132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5B118180" wp14:editId="49A20290">
            <wp:extent cx="1282700" cy="31242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2700" cy="31242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i/>
          <w:kern w:val="1"/>
        </w:rPr>
      </w:pPr>
      <w:r w:rsidRPr="004C0E29">
        <w:rPr>
          <w:kern w:val="1"/>
        </w:rPr>
        <w:t xml:space="preserve">Решите уравнение </w:t>
      </w:r>
      <w:r>
        <w:rPr>
          <w:rFonts w:eastAsia="Andale Sans UI"/>
          <w:noProof/>
          <w:kern w:val="1"/>
        </w:rPr>
        <w:drawing>
          <wp:inline distT="0" distB="0" distL="0" distR="0" wp14:anchorId="674919D7" wp14:editId="7A712A8A">
            <wp:extent cx="892175" cy="200660"/>
            <wp:effectExtent l="0" t="0" r="3175"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175" cy="20066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i/>
          <w:kern w:val="1"/>
        </w:rPr>
        <w:t xml:space="preserve"> </w:t>
      </w:r>
      <w:r w:rsidRPr="004C0E29">
        <w:rPr>
          <w:kern w:val="1"/>
        </w:rPr>
        <w:t xml:space="preserve">Решите уравнение графически </w:t>
      </w:r>
      <w:r w:rsidRPr="004C0E29">
        <w:rPr>
          <w:rFonts w:eastAsia="Andale Sans UI"/>
          <w:kern w:val="1"/>
        </w:rPr>
        <w:object w:dxaOrig="2836" w:dyaOrig="2836">
          <v:shape id="_x0000_i1027" type="#_x0000_t75" style="width:74.25pt;height:27pt" o:ole="" filled="t">
            <v:fill color2="black"/>
            <v:imagedata r:id="rId16" o:title=""/>
          </v:shape>
          <o:OLEObject Type="Embed" ProgID="StaticMetafile" ShapeID="_x0000_i1027" DrawAspect="Content" ObjectID="_1708752379" r:id="rId17"/>
        </w:object>
      </w:r>
      <w:r w:rsidRPr="004C0E29">
        <w:rPr>
          <w:rFonts w:eastAsia="Andale Sans UI"/>
          <w:kern w:val="1"/>
        </w:rPr>
        <w:object w:dxaOrig="2836" w:dyaOrig="2836">
          <v:shape id="_x0000_i1028" type="#_x0000_t75" style="width:74.25pt;height:27pt" o:ole="" filled="t">
            <v:fill color2="black"/>
            <v:imagedata r:id="rId16" o:title=""/>
          </v:shape>
          <o:OLEObject Type="Embed" ProgID="StaticMetafile" ShapeID="_x0000_i1028" DrawAspect="Content" ObjectID="_1708752380" r:id="rId18"/>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Pr>
          <w:rFonts w:eastAsia="Andale Sans UI"/>
          <w:noProof/>
          <w:kern w:val="1"/>
        </w:rPr>
        <w:drawing>
          <wp:inline distT="0" distB="0" distL="0" distR="0" wp14:anchorId="6279DD60" wp14:editId="782EA5A1">
            <wp:extent cx="970280" cy="278765"/>
            <wp:effectExtent l="0" t="0" r="1270" b="698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0280" cy="27876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Вычислите </w:t>
      </w:r>
      <w:r w:rsidRPr="004C0E29">
        <w:rPr>
          <w:rFonts w:eastAsia="Andale Sans UI"/>
          <w:kern w:val="1"/>
        </w:rPr>
        <w:object w:dxaOrig="2836" w:dyaOrig="2836">
          <v:shape id="_x0000_i1029" type="#_x0000_t75" style="width:149.25pt;height:22.5pt" o:ole="" filled="t">
            <v:fill color2="black"/>
            <v:imagedata r:id="rId20" o:title=""/>
          </v:shape>
          <o:OLEObject Type="Embed" ProgID="StaticMetafile" ShapeID="_x0000_i1029" DrawAspect="Content" ObjectID="_1708752381" r:id="rId21"/>
        </w:object>
      </w:r>
      <w:r>
        <w:rPr>
          <w:rFonts w:eastAsia="Andale Sans UI"/>
          <w:noProof/>
          <w:kern w:val="1"/>
        </w:rPr>
        <w:drawing>
          <wp:inline distT="0" distB="0" distL="0" distR="0" wp14:anchorId="30951810" wp14:editId="62C8D9FA">
            <wp:extent cx="1995805" cy="401320"/>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805" cy="40132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Pr>
          <w:rFonts w:eastAsia="Andale Sans UI"/>
          <w:noProof/>
          <w:kern w:val="1"/>
        </w:rPr>
        <w:drawing>
          <wp:inline distT="0" distB="0" distL="0" distR="0" wp14:anchorId="4E5F468D" wp14:editId="38227D4B">
            <wp:extent cx="1650365" cy="267335"/>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0365" cy="26733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Pr>
          <w:rFonts w:eastAsia="Andale Sans UI"/>
          <w:noProof/>
          <w:kern w:val="1"/>
        </w:rPr>
        <w:drawing>
          <wp:inline distT="0" distB="0" distL="0" distR="0" wp14:anchorId="1E2D7992" wp14:editId="519D88EA">
            <wp:extent cx="892175" cy="278765"/>
            <wp:effectExtent l="0" t="0" r="3175"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2175" cy="27876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Вычислите </w:t>
      </w:r>
      <w:r>
        <w:rPr>
          <w:rFonts w:eastAsia="Andale Sans UI"/>
          <w:noProof/>
          <w:kern w:val="1"/>
        </w:rPr>
        <w:drawing>
          <wp:inline distT="0" distB="0" distL="0" distR="0" wp14:anchorId="239A5FA9" wp14:editId="7454AA63">
            <wp:extent cx="635635" cy="434975"/>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635" cy="43497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sidRPr="004C0E29">
        <w:rPr>
          <w:rFonts w:eastAsia="Andale Sans UI"/>
          <w:kern w:val="1"/>
        </w:rPr>
        <w:object w:dxaOrig="2836" w:dyaOrig="2836">
          <v:shape id="_x0000_i1030" type="#_x0000_t75" style="width:83.25pt;height:30pt" o:ole="" filled="t">
            <v:fill color2="black"/>
            <v:imagedata r:id="rId26" o:title=""/>
          </v:shape>
          <o:OLEObject Type="Embed" ProgID="StaticMetafile" ShapeID="_x0000_i1030" DrawAspect="Content" ObjectID="_1708752382" r:id="rId27"/>
        </w:object>
      </w:r>
      <w:r w:rsidRPr="004C0E29">
        <w:rPr>
          <w:rFonts w:eastAsia="Andale Sans UI"/>
          <w:kern w:val="1"/>
        </w:rPr>
        <w:object w:dxaOrig="2836" w:dyaOrig="2836">
          <v:shape id="_x0000_i1031" type="#_x0000_t75" style="width:83.25pt;height:30pt" o:ole="" filled="t">
            <v:fill color2="black"/>
            <v:imagedata r:id="rId26" o:title=""/>
          </v:shape>
          <o:OLEObject Type="Embed" ProgID="StaticMetafile" ShapeID="_x0000_i1031" DrawAspect="Content" ObjectID="_1708752383" r:id="rId28"/>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sidRPr="004C0E29">
        <w:rPr>
          <w:rFonts w:eastAsia="Andale Sans UI"/>
          <w:kern w:val="1"/>
        </w:rPr>
        <w:object w:dxaOrig="2836" w:dyaOrig="2836">
          <v:shape id="_x0000_i1032" type="#_x0000_t75" style="width:114pt;height:18.75pt" o:ole="" filled="t">
            <v:fill color2="black"/>
            <v:imagedata r:id="rId29" o:title=""/>
          </v:shape>
          <o:OLEObject Type="Embed" ProgID="StaticMetafile" ShapeID="_x0000_i1032" DrawAspect="Content" ObjectID="_1708752384" r:id="rId30"/>
        </w:object>
      </w:r>
      <w:r w:rsidRPr="004C0E29">
        <w:rPr>
          <w:rFonts w:eastAsia="Andale Sans UI"/>
          <w:kern w:val="1"/>
        </w:rPr>
        <w:object w:dxaOrig="2836" w:dyaOrig="2836">
          <v:shape id="_x0000_i1033" type="#_x0000_t75" style="width:114pt;height:18.75pt" o:ole="" filled="t">
            <v:fill color2="black"/>
            <v:imagedata r:id="rId29" o:title=""/>
          </v:shape>
          <o:OLEObject Type="Embed" ProgID="StaticMetafile" ShapeID="_x0000_i1033" DrawAspect="Content" ObjectID="_1708752385" r:id="rId31"/>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6F19898E" wp14:editId="41BEF483">
            <wp:extent cx="948055" cy="222885"/>
            <wp:effectExtent l="0" t="0" r="4445"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8055" cy="22288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Pr>
          <w:rFonts w:eastAsia="Andale Sans UI"/>
          <w:noProof/>
          <w:kern w:val="1"/>
        </w:rPr>
        <w:drawing>
          <wp:inline distT="0" distB="0" distL="0" distR="0" wp14:anchorId="55B71D08" wp14:editId="6CE194C5">
            <wp:extent cx="1561465" cy="368300"/>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1465" cy="368300"/>
                    </a:xfrm>
                    <a:prstGeom prst="rect">
                      <a:avLst/>
                    </a:prstGeom>
                    <a:solidFill>
                      <a:srgbClr val="FFFFFF"/>
                    </a:solidFill>
                    <a:ln>
                      <a:noFill/>
                    </a:ln>
                  </pic:spPr>
                </pic:pic>
              </a:graphicData>
            </a:graphic>
          </wp:inline>
        </w:drawing>
      </w:r>
      <w:r w:rsidRPr="004C0E29">
        <w:rPr>
          <w:rFonts w:eastAsia="Andale Sans UI"/>
          <w:kern w:val="1"/>
        </w:rPr>
        <w:object w:dxaOrig="2836" w:dyaOrig="2836">
          <v:shape id="_x0000_i1034" type="#_x0000_t75" style="width:42pt;height:30pt" o:ole="" filled="t">
            <v:fill color2="black"/>
            <v:imagedata r:id="rId34" o:title=""/>
          </v:shape>
          <o:OLEObject Type="Embed" ProgID="StaticMetafile" ShapeID="_x0000_i1034" DrawAspect="Content" ObjectID="_1708752386" r:id="rId35"/>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251533BE" wp14:editId="396EC256">
            <wp:extent cx="256540" cy="4013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540" cy="401320"/>
                    </a:xfrm>
                    <a:prstGeom prst="rect">
                      <a:avLst/>
                    </a:prstGeom>
                    <a:solidFill>
                      <a:srgbClr val="FFFFFF"/>
                    </a:solidFill>
                    <a:ln>
                      <a:noFill/>
                    </a:ln>
                  </pic:spPr>
                </pic:pic>
              </a:graphicData>
            </a:graphic>
          </wp:inline>
        </w:drawing>
      </w:r>
      <w:r>
        <w:rPr>
          <w:rFonts w:eastAsia="Andale Sans UI"/>
          <w:noProof/>
          <w:kern w:val="1"/>
        </w:rPr>
        <w:drawing>
          <wp:inline distT="0" distB="0" distL="0" distR="0" wp14:anchorId="69222D90" wp14:editId="5F3AE2B9">
            <wp:extent cx="312420" cy="26733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 cy="26733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Pr>
          <w:rFonts w:eastAsia="Andale Sans UI"/>
          <w:noProof/>
          <w:kern w:val="1"/>
        </w:rPr>
        <w:drawing>
          <wp:inline distT="0" distB="0" distL="0" distR="0" wp14:anchorId="7118C53F" wp14:editId="5E53ED42">
            <wp:extent cx="1327150" cy="36830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7150" cy="368300"/>
                    </a:xfrm>
                    <a:prstGeom prst="rect">
                      <a:avLst/>
                    </a:prstGeom>
                    <a:solidFill>
                      <a:srgbClr val="FFFFFF"/>
                    </a:solidFill>
                    <a:ln>
                      <a:noFill/>
                    </a:ln>
                  </pic:spPr>
                </pic:pic>
              </a:graphicData>
            </a:graphic>
          </wp:inline>
        </w:drawing>
      </w:r>
      <w:r w:rsidRPr="004C0E29">
        <w:rPr>
          <w:rFonts w:eastAsia="Andale Sans UI"/>
          <w:kern w:val="1"/>
        </w:rPr>
        <w:object w:dxaOrig="2836" w:dyaOrig="2836">
          <v:shape id="_x0000_i1035" type="#_x0000_t75" style="width:126pt;height:30pt" o:ole="" filled="t">
            <v:fill color2="black"/>
            <v:imagedata r:id="rId39" o:title=""/>
          </v:shape>
          <o:OLEObject Type="Embed" ProgID="StaticMetafile" ShapeID="_x0000_i1035" DrawAspect="Content" ObjectID="_1708752387" r:id="rId40"/>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54C1E20E" wp14:editId="2D0A0E33">
            <wp:extent cx="479425" cy="3124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425" cy="312420"/>
                    </a:xfrm>
                    <a:prstGeom prst="rect">
                      <a:avLst/>
                    </a:prstGeom>
                    <a:solidFill>
                      <a:srgbClr val="FFFFFF"/>
                    </a:solidFill>
                    <a:ln>
                      <a:noFill/>
                    </a:ln>
                  </pic:spPr>
                </pic:pic>
              </a:graphicData>
            </a:graphic>
          </wp:inline>
        </w:drawing>
      </w:r>
      <w:r>
        <w:rPr>
          <w:rFonts w:eastAsia="Andale Sans UI"/>
          <w:noProof/>
          <w:kern w:val="1"/>
        </w:rPr>
        <w:drawing>
          <wp:inline distT="0" distB="0" distL="0" distR="0" wp14:anchorId="75CF8F91" wp14:editId="36C3B419">
            <wp:extent cx="523875" cy="334645"/>
            <wp:effectExtent l="0" t="0" r="9525"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875" cy="33464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Вычислите </w:t>
      </w:r>
      <w:r>
        <w:rPr>
          <w:rFonts w:eastAsia="Andale Sans UI"/>
          <w:noProof/>
          <w:kern w:val="1"/>
        </w:rPr>
        <w:drawing>
          <wp:inline distT="0" distB="0" distL="0" distR="0" wp14:anchorId="0CE0F7AE" wp14:editId="2D8A8476">
            <wp:extent cx="847725" cy="4572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solidFill>
                      <a:srgbClr val="FFFFFF"/>
                    </a:solidFill>
                    <a:ln>
                      <a:noFill/>
                    </a:ln>
                  </pic:spPr>
                </pic:pic>
              </a:graphicData>
            </a:graphic>
          </wp:inline>
        </w:drawing>
      </w:r>
      <w:r w:rsidRPr="004C0E29">
        <w:rPr>
          <w:rFonts w:eastAsia="Andale Sans UI"/>
          <w:kern w:val="1"/>
        </w:rPr>
        <w:object w:dxaOrig="2836" w:dyaOrig="2836">
          <v:shape id="_x0000_i1036" type="#_x0000_t75" style="width:77.25pt;height:30pt" o:ole="" filled="t">
            <v:fill color2="black"/>
            <v:imagedata r:id="rId44" o:title=""/>
          </v:shape>
          <o:OLEObject Type="Embed" ProgID="StaticMetafile" ShapeID="_x0000_i1036" DrawAspect="Content" ObjectID="_1708752388" r:id="rId45"/>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360869D3" wp14:editId="7BD09E03">
            <wp:extent cx="368300" cy="26733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300" cy="267335"/>
                    </a:xfrm>
                    <a:prstGeom prst="rect">
                      <a:avLst/>
                    </a:prstGeom>
                    <a:solidFill>
                      <a:srgbClr val="FFFFFF"/>
                    </a:solidFill>
                    <a:ln>
                      <a:noFill/>
                    </a:ln>
                  </pic:spPr>
                </pic:pic>
              </a:graphicData>
            </a:graphic>
          </wp:inline>
        </w:drawing>
      </w:r>
      <w:r>
        <w:rPr>
          <w:rFonts w:eastAsia="Andale Sans UI"/>
          <w:noProof/>
          <w:kern w:val="1"/>
        </w:rPr>
        <w:drawing>
          <wp:inline distT="0" distB="0" distL="0" distR="0" wp14:anchorId="0D4ADB8B" wp14:editId="0BD5201E">
            <wp:extent cx="523875" cy="691515"/>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69151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Pr>
          <w:rFonts w:eastAsia="Andale Sans UI"/>
          <w:noProof/>
          <w:kern w:val="1"/>
        </w:rPr>
        <w:drawing>
          <wp:inline distT="0" distB="0" distL="0" distR="0" wp14:anchorId="0A3DD05B" wp14:editId="006EE20B">
            <wp:extent cx="1226820" cy="2120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6820" cy="212090"/>
                    </a:xfrm>
                    <a:prstGeom prst="rect">
                      <a:avLst/>
                    </a:prstGeom>
                    <a:solidFill>
                      <a:srgbClr val="FFFFFF"/>
                    </a:solidFill>
                    <a:ln>
                      <a:noFill/>
                    </a:ln>
                  </pic:spPr>
                </pic:pic>
              </a:graphicData>
            </a:graphic>
          </wp:inline>
        </w:drawing>
      </w:r>
      <w:r w:rsidRPr="004C0E29">
        <w:rPr>
          <w:rFonts w:eastAsia="Andale Sans UI"/>
          <w:kern w:val="1"/>
        </w:rPr>
        <w:object w:dxaOrig="2836" w:dyaOrig="2836">
          <v:shape id="_x0000_i1037" type="#_x0000_t75" style="width:129.75pt;height:16.5pt" o:ole="" filled="t">
            <v:fill color2="black"/>
            <v:imagedata r:id="rId49" o:title=""/>
          </v:shape>
          <o:OLEObject Type="Embed" ProgID="StaticMetafile" ShapeID="_x0000_i1037" DrawAspect="Content" ObjectID="_1708752389" r:id="rId50"/>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sidRPr="004C0E29">
        <w:rPr>
          <w:rFonts w:eastAsia="Andale Sans UI"/>
          <w:kern w:val="1"/>
        </w:rPr>
        <w:object w:dxaOrig="2836" w:dyaOrig="2836">
          <v:shape id="_x0000_i1038" type="#_x0000_t75" style="width:90.75pt;height:27pt" o:ole="" filled="t">
            <v:fill color2="black"/>
            <v:imagedata r:id="rId51" o:title=""/>
          </v:shape>
          <o:OLEObject Type="Embed" ProgID="StaticMetafile" ShapeID="_x0000_i1038" DrawAspect="Content" ObjectID="_1708752390" r:id="rId52"/>
        </w:object>
      </w:r>
      <w:r w:rsidRPr="004C0E29">
        <w:rPr>
          <w:rFonts w:eastAsia="Andale Sans UI"/>
          <w:kern w:val="1"/>
        </w:rPr>
        <w:object w:dxaOrig="2836" w:dyaOrig="2836">
          <v:shape id="_x0000_i1039" type="#_x0000_t75" style="width:90.75pt;height:27pt" o:ole="" filled="t">
            <v:fill color2="black"/>
            <v:imagedata r:id="rId51" o:title=""/>
          </v:shape>
          <o:OLEObject Type="Embed" ProgID="StaticMetafile" ShapeID="_x0000_i1039" DrawAspect="Content" ObjectID="_1708752391" r:id="rId53"/>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sidRPr="004C0E29">
        <w:rPr>
          <w:rFonts w:eastAsia="Andale Sans UI"/>
          <w:kern w:val="1"/>
        </w:rPr>
        <w:object w:dxaOrig="2836" w:dyaOrig="2836">
          <v:shape id="_x0000_i1040" type="#_x0000_t75" style="width:108.75pt;height:14.25pt" o:ole="" filled="t">
            <v:fill color2="black"/>
            <v:imagedata r:id="rId54" o:title=""/>
          </v:shape>
          <o:OLEObject Type="Embed" ProgID="StaticMetafile" ShapeID="_x0000_i1040" DrawAspect="Content" ObjectID="_1708752392" r:id="rId55"/>
        </w:object>
      </w:r>
      <w:r w:rsidRPr="004C0E29">
        <w:rPr>
          <w:rFonts w:eastAsia="Andale Sans UI"/>
          <w:kern w:val="1"/>
        </w:rPr>
        <w:object w:dxaOrig="2836" w:dyaOrig="2836">
          <v:shape id="_x0000_i1041" type="#_x0000_t75" style="width:108.75pt;height:14.25pt" o:ole="" filled="t">
            <v:fill color2="black"/>
            <v:imagedata r:id="rId54" o:title=""/>
          </v:shape>
          <o:OLEObject Type="Embed" ProgID="StaticMetafile" ShapeID="_x0000_i1041" DrawAspect="Content" ObjectID="_1708752393" r:id="rId56"/>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38E26F34" wp14:editId="61D0E200">
            <wp:extent cx="122555" cy="17843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555" cy="178435"/>
                    </a:xfrm>
                    <a:prstGeom prst="rect">
                      <a:avLst/>
                    </a:prstGeom>
                    <a:solidFill>
                      <a:srgbClr val="FFFFFF"/>
                    </a:solidFill>
                    <a:ln>
                      <a:noFill/>
                    </a:ln>
                  </pic:spPr>
                </pic:pic>
              </a:graphicData>
            </a:graphic>
          </wp:inline>
        </w:drawing>
      </w:r>
      <w:r>
        <w:rPr>
          <w:rFonts w:eastAsia="Andale Sans UI"/>
          <w:noProof/>
          <w:kern w:val="1"/>
        </w:rPr>
        <w:drawing>
          <wp:inline distT="0" distB="0" distL="0" distR="0" wp14:anchorId="257B0393" wp14:editId="7B44F59E">
            <wp:extent cx="1583690" cy="300990"/>
            <wp:effectExtent l="0" t="0" r="0" b="381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3690" cy="30099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sidRPr="004C0E29">
        <w:rPr>
          <w:rFonts w:eastAsia="Andale Sans UI"/>
          <w:kern w:val="1"/>
        </w:rPr>
        <w:object w:dxaOrig="2836" w:dyaOrig="2836">
          <v:shape id="_x0000_i1042" type="#_x0000_t75" style="width:210.75pt;height:18.75pt" o:ole="" filled="t">
            <v:fill color2="black"/>
            <v:imagedata r:id="rId59" o:title=""/>
          </v:shape>
          <o:OLEObject Type="Embed" ProgID="StaticMetafile" ShapeID="_x0000_i1042" DrawAspect="Content" ObjectID="_1708752394" r:id="rId60"/>
        </w:object>
      </w:r>
    </w:p>
    <w:p w:rsidR="00C6047E" w:rsidRPr="004C0E29" w:rsidRDefault="00C6047E" w:rsidP="00AE5BFE">
      <w:pPr>
        <w:widowControl w:val="0"/>
        <w:numPr>
          <w:ilvl w:val="0"/>
          <w:numId w:val="12"/>
        </w:numPr>
        <w:tabs>
          <w:tab w:val="left" w:pos="0"/>
        </w:tabs>
        <w:suppressAutoHyphens/>
        <w:rPr>
          <w:kern w:val="1"/>
        </w:rPr>
      </w:pPr>
      <w:r w:rsidRPr="004C0E29">
        <w:rPr>
          <w:kern w:val="1"/>
        </w:rPr>
        <w:lastRenderedPageBreak/>
        <w:t xml:space="preserve">Вычислите </w:t>
      </w:r>
      <w:r w:rsidRPr="004C0E29">
        <w:rPr>
          <w:rFonts w:eastAsia="Andale Sans UI"/>
          <w:kern w:val="1"/>
        </w:rPr>
        <w:object w:dxaOrig="2836" w:dyaOrig="2836">
          <v:shape id="_x0000_i1043" type="#_x0000_t75" style="width:154.5pt;height:21.75pt" o:ole="" filled="t">
            <v:fill color2="black"/>
            <v:imagedata r:id="rId61" o:title=""/>
          </v:shape>
          <o:OLEObject Type="Embed" ProgID="StaticMetafile" ShapeID="_x0000_i1043" DrawAspect="Content" ObjectID="_1708752395" r:id="rId62"/>
        </w:object>
      </w:r>
      <w:r w:rsidRPr="004C0E29">
        <w:rPr>
          <w:rFonts w:eastAsia="Andale Sans UI"/>
          <w:kern w:val="1"/>
        </w:rPr>
        <w:object w:dxaOrig="2836" w:dyaOrig="2836">
          <v:shape id="_x0000_i1044" type="#_x0000_t75" style="width:154.5pt;height:21.75pt" o:ole="" filled="t">
            <v:fill color2="black"/>
            <v:imagedata r:id="rId61" o:title=""/>
          </v:shape>
          <o:OLEObject Type="Embed" ProgID="StaticMetafile" ShapeID="_x0000_i1044" DrawAspect="Content" ObjectID="_1708752396" r:id="rId63"/>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1F8F98B9" wp14:editId="62E2C174">
            <wp:extent cx="1170940" cy="31242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0940" cy="31242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30246D96" wp14:editId="008CE34C">
            <wp:extent cx="1895475" cy="31242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5475" cy="312420"/>
                    </a:xfrm>
                    <a:prstGeom prst="rect">
                      <a:avLst/>
                    </a:prstGeom>
                    <a:solidFill>
                      <a:srgbClr val="FFFFFF"/>
                    </a:solidFill>
                    <a:ln>
                      <a:noFill/>
                    </a:ln>
                  </pic:spPr>
                </pic:pic>
              </a:graphicData>
            </a:graphic>
          </wp:inline>
        </w:drawing>
      </w:r>
      <w:r>
        <w:rPr>
          <w:rFonts w:eastAsia="Andale Sans UI"/>
          <w:noProof/>
          <w:kern w:val="1"/>
        </w:rPr>
        <w:drawing>
          <wp:inline distT="0" distB="0" distL="0" distR="0" wp14:anchorId="37F878E2" wp14:editId="52423843">
            <wp:extent cx="591185" cy="31242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1185" cy="31242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Вычислите </w:t>
      </w:r>
      <w:r w:rsidRPr="004C0E29">
        <w:rPr>
          <w:rFonts w:eastAsia="Andale Sans UI"/>
          <w:kern w:val="1"/>
        </w:rPr>
        <w:object w:dxaOrig="2836" w:dyaOrig="2836">
          <v:shape id="_x0000_i1045" type="#_x0000_t75" style="width:138.75pt;height:21.75pt" o:ole="" filled="t">
            <v:fill color2="black"/>
            <v:imagedata r:id="rId67" o:title=""/>
          </v:shape>
          <o:OLEObject Type="Embed" ProgID="StaticMetafile" ShapeID="_x0000_i1045" DrawAspect="Content" ObjectID="_1708752397" r:id="rId68"/>
        </w:object>
      </w:r>
      <w:r w:rsidRPr="004C0E29">
        <w:rPr>
          <w:rFonts w:eastAsia="Andale Sans UI"/>
          <w:kern w:val="1"/>
        </w:rPr>
        <w:object w:dxaOrig="2836" w:dyaOrig="2836">
          <v:shape id="_x0000_i1046" type="#_x0000_t75" style="width:138.75pt;height:21.75pt" o:ole="" filled="t">
            <v:fill color2="black"/>
            <v:imagedata r:id="rId67" o:title=""/>
          </v:shape>
          <o:OLEObject Type="Embed" ProgID="StaticMetafile" ShapeID="_x0000_i1046" DrawAspect="Content" ObjectID="_1708752398" r:id="rId69"/>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5175568E" wp14:editId="1D8654DD">
            <wp:extent cx="1694815" cy="345440"/>
            <wp:effectExtent l="0" t="0" r="63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4815" cy="345440"/>
                    </a:xfrm>
                    <a:prstGeom prst="rect">
                      <a:avLst/>
                    </a:prstGeom>
                    <a:solidFill>
                      <a:srgbClr val="FFFFFF"/>
                    </a:solidFill>
                    <a:ln>
                      <a:noFill/>
                    </a:ln>
                  </pic:spPr>
                </pic:pic>
              </a:graphicData>
            </a:graphic>
          </wp:inline>
        </w:drawing>
      </w:r>
      <w:r>
        <w:rPr>
          <w:rFonts w:eastAsia="Andale Sans UI"/>
          <w:noProof/>
          <w:kern w:val="1"/>
        </w:rPr>
        <w:drawing>
          <wp:inline distT="0" distB="0" distL="0" distR="0" wp14:anchorId="45725C81" wp14:editId="4F539FDF">
            <wp:extent cx="557530" cy="34544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7530" cy="34544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sidRPr="004C0E29">
        <w:rPr>
          <w:rFonts w:eastAsia="Andale Sans UI"/>
          <w:kern w:val="1"/>
        </w:rPr>
        <w:object w:dxaOrig="2836" w:dyaOrig="2836">
          <v:shape id="_x0000_i1047" type="#_x0000_t75" style="width:147pt;height:18.75pt" o:ole="" filled="t">
            <v:fill color2="black"/>
            <v:imagedata r:id="rId72" o:title=""/>
          </v:shape>
          <o:OLEObject Type="Embed" ProgID="StaticMetafile" ShapeID="_x0000_i1047" DrawAspect="Content" ObjectID="_1708752399" r:id="rId73"/>
        </w:object>
      </w:r>
      <w:r w:rsidRPr="004C0E29">
        <w:rPr>
          <w:rFonts w:eastAsia="Andale Sans UI"/>
          <w:kern w:val="1"/>
        </w:rPr>
        <w:object w:dxaOrig="2836" w:dyaOrig="2836">
          <v:shape id="_x0000_i1048" type="#_x0000_t75" style="width:147pt;height:18.75pt" o:ole="" filled="t">
            <v:fill color2="black"/>
            <v:imagedata r:id="rId72" o:title=""/>
          </v:shape>
          <o:OLEObject Type="Embed" ProgID="StaticMetafile" ShapeID="_x0000_i1048" DrawAspect="Content" ObjectID="_1708752400" r:id="rId74"/>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Вычислите </w:t>
      </w:r>
      <w:r>
        <w:rPr>
          <w:rFonts w:eastAsia="Andale Sans UI"/>
          <w:noProof/>
          <w:kern w:val="1"/>
        </w:rPr>
        <w:drawing>
          <wp:inline distT="0" distB="0" distL="0" distR="0" wp14:anchorId="56291423" wp14:editId="00F672A9">
            <wp:extent cx="513080" cy="457200"/>
            <wp:effectExtent l="0" t="0" r="127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3080" cy="45720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jc w:val="both"/>
        <w:rPr>
          <w:kern w:val="1"/>
        </w:rPr>
      </w:pPr>
      <w:r w:rsidRPr="004C0E29">
        <w:rPr>
          <w:kern w:val="1"/>
        </w:rPr>
        <w:t xml:space="preserve">Решите неравенство </w:t>
      </w:r>
      <w:r>
        <w:rPr>
          <w:rFonts w:eastAsia="Andale Sans UI"/>
          <w:noProof/>
          <w:kern w:val="1"/>
        </w:rPr>
        <w:drawing>
          <wp:inline distT="0" distB="0" distL="0" distR="0" wp14:anchorId="09997F1C" wp14:editId="60AE141C">
            <wp:extent cx="1081405" cy="278765"/>
            <wp:effectExtent l="0" t="0" r="4445" b="698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1405" cy="27876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jc w:val="both"/>
        <w:rPr>
          <w:kern w:val="1"/>
        </w:rPr>
      </w:pPr>
      <w:r w:rsidRPr="004C0E29">
        <w:rPr>
          <w:kern w:val="1"/>
        </w:rPr>
        <w:t xml:space="preserve">Решите неравенство </w:t>
      </w:r>
      <w:r>
        <w:rPr>
          <w:rFonts w:eastAsia="Andale Sans UI"/>
          <w:noProof/>
          <w:kern w:val="1"/>
        </w:rPr>
        <w:drawing>
          <wp:inline distT="0" distB="0" distL="0" distR="0" wp14:anchorId="114671B2" wp14:editId="56846AAB">
            <wp:extent cx="981075" cy="25654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1075" cy="25654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jc w:val="both"/>
        <w:rPr>
          <w:kern w:val="1"/>
        </w:rPr>
      </w:pPr>
      <w:r w:rsidRPr="004C0E29">
        <w:rPr>
          <w:kern w:val="1"/>
        </w:rPr>
        <w:t xml:space="preserve">Решите неравенство </w:t>
      </w:r>
      <w:r>
        <w:rPr>
          <w:rFonts w:eastAsia="Andale Sans UI"/>
          <w:noProof/>
          <w:kern w:val="1"/>
        </w:rPr>
        <w:drawing>
          <wp:inline distT="0" distB="0" distL="0" distR="0" wp14:anchorId="30FCF405" wp14:editId="732A2BBF">
            <wp:extent cx="1293495" cy="300990"/>
            <wp:effectExtent l="0" t="0" r="1905" b="381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3495" cy="30099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sidRPr="004C0E29">
        <w:rPr>
          <w:rFonts w:eastAsia="Andale Sans UI"/>
          <w:kern w:val="1"/>
        </w:rPr>
        <w:object w:dxaOrig="2836" w:dyaOrig="2836">
          <v:shape id="_x0000_i1049" type="#_x0000_t75" style="width:124.5pt;height:30pt" o:ole="" filled="t">
            <v:fill color2="black"/>
            <v:imagedata r:id="rId79" o:title=""/>
          </v:shape>
          <o:OLEObject Type="Embed" ProgID="StaticMetafile" ShapeID="_x0000_i1049" DrawAspect="Content" ObjectID="_1708752401" r:id="rId80"/>
        </w:object>
      </w:r>
      <w:r>
        <w:rPr>
          <w:rFonts w:eastAsia="Andale Sans UI"/>
          <w:noProof/>
          <w:kern w:val="1"/>
        </w:rPr>
        <w:drawing>
          <wp:inline distT="0" distB="0" distL="0" distR="0" wp14:anchorId="33DD269D" wp14:editId="461F21FD">
            <wp:extent cx="1327150" cy="368300"/>
            <wp:effectExtent l="0" t="0" r="635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27150" cy="368300"/>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уравнение </w:t>
      </w:r>
      <w:r>
        <w:rPr>
          <w:rFonts w:eastAsia="Andale Sans UI"/>
          <w:noProof/>
          <w:kern w:val="1"/>
        </w:rPr>
        <w:drawing>
          <wp:inline distT="0" distB="0" distL="0" distR="0" wp14:anchorId="3367AF4B" wp14:editId="2BBC958E">
            <wp:extent cx="1550035" cy="334645"/>
            <wp:effectExtent l="0" t="0" r="0" b="825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0035" cy="334645"/>
                    </a:xfrm>
                    <a:prstGeom prst="rect">
                      <a:avLst/>
                    </a:prstGeom>
                    <a:solidFill>
                      <a:srgbClr val="FFFFFF"/>
                    </a:solidFill>
                    <a:ln>
                      <a:noFill/>
                    </a:ln>
                  </pic:spPr>
                </pic:pic>
              </a:graphicData>
            </a:graphic>
          </wp:inline>
        </w:drawing>
      </w:r>
      <w:r w:rsidRPr="004C0E29">
        <w:rPr>
          <w:rFonts w:eastAsia="Andale Sans UI"/>
          <w:kern w:val="1"/>
        </w:rPr>
        <w:object w:dxaOrig="2836" w:dyaOrig="2836">
          <v:shape id="_x0000_i1050" type="#_x0000_t75" style="width:147pt;height:18.75pt" o:ole="" filled="t">
            <v:fill color2="black"/>
            <v:imagedata r:id="rId72" o:title=""/>
          </v:shape>
          <o:OLEObject Type="Embed" ProgID="StaticMetafile" ShapeID="_x0000_i1050" DrawAspect="Content" ObjectID="_1708752402" r:id="rId83"/>
        </w:object>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Pr>
          <w:rFonts w:eastAsia="Andale Sans UI"/>
          <w:noProof/>
          <w:kern w:val="1"/>
        </w:rPr>
        <w:drawing>
          <wp:inline distT="0" distB="0" distL="0" distR="0" wp14:anchorId="7CC24319" wp14:editId="4395001B">
            <wp:extent cx="401320" cy="278765"/>
            <wp:effectExtent l="0" t="0" r="0" b="698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1320" cy="278765"/>
                    </a:xfrm>
                    <a:prstGeom prst="rect">
                      <a:avLst/>
                    </a:prstGeom>
                    <a:solidFill>
                      <a:srgbClr val="FFFFFF"/>
                    </a:solidFill>
                    <a:ln>
                      <a:noFill/>
                    </a:ln>
                  </pic:spPr>
                </pic:pic>
              </a:graphicData>
            </a:graphic>
          </wp:inline>
        </w:drawing>
      </w:r>
      <w:r>
        <w:rPr>
          <w:rFonts w:eastAsia="Andale Sans UI"/>
          <w:noProof/>
          <w:kern w:val="1"/>
        </w:rPr>
        <w:drawing>
          <wp:inline distT="0" distB="0" distL="0" distR="0" wp14:anchorId="4631E68C" wp14:editId="0366616E">
            <wp:extent cx="312420" cy="26733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2420" cy="267335"/>
                    </a:xfrm>
                    <a:prstGeom prst="rect">
                      <a:avLst/>
                    </a:prstGeom>
                    <a:solidFill>
                      <a:srgbClr val="FFFFFF"/>
                    </a:solidFill>
                    <a:ln>
                      <a:noFill/>
                    </a:ln>
                  </pic:spPr>
                </pic:pic>
              </a:graphicData>
            </a:graphic>
          </wp:inline>
        </w:drawing>
      </w:r>
    </w:p>
    <w:p w:rsidR="00C6047E" w:rsidRPr="004C0E29" w:rsidRDefault="00C6047E" w:rsidP="00AE5BFE">
      <w:pPr>
        <w:widowControl w:val="0"/>
        <w:numPr>
          <w:ilvl w:val="0"/>
          <w:numId w:val="12"/>
        </w:numPr>
        <w:tabs>
          <w:tab w:val="left" w:pos="0"/>
        </w:tabs>
        <w:suppressAutoHyphens/>
        <w:rPr>
          <w:kern w:val="1"/>
        </w:rPr>
      </w:pPr>
      <w:r w:rsidRPr="004C0E29">
        <w:rPr>
          <w:kern w:val="1"/>
        </w:rPr>
        <w:t xml:space="preserve">Решите неравенство </w:t>
      </w:r>
      <w:r w:rsidRPr="004C0E29">
        <w:rPr>
          <w:rFonts w:eastAsia="Andale Sans UI"/>
          <w:kern w:val="1"/>
        </w:rPr>
        <w:object w:dxaOrig="2836" w:dyaOrig="2836">
          <v:shape id="_x0000_i1051" type="#_x0000_t75" style="width:108.75pt;height:14.25pt" o:ole="" filled="t">
            <v:fill color2="black"/>
            <v:imagedata r:id="rId86" o:title=""/>
          </v:shape>
          <o:OLEObject Type="Embed" ProgID="StaticMetafile" ShapeID="_x0000_i1051" DrawAspect="Content" ObjectID="_1708752403" r:id="rId87"/>
        </w:object>
      </w:r>
      <w:r w:rsidRPr="004C0E29">
        <w:rPr>
          <w:rFonts w:eastAsia="Andale Sans UI"/>
          <w:kern w:val="1"/>
        </w:rPr>
        <w:object w:dxaOrig="2836" w:dyaOrig="2836">
          <v:shape id="_x0000_i1052" type="#_x0000_t75" style="width:108.75pt;height:14.25pt" o:ole="" filled="t">
            <v:fill color2="black"/>
            <v:imagedata r:id="rId86" o:title=""/>
          </v:shape>
          <o:OLEObject Type="Embed" ProgID="StaticMetafile" ShapeID="_x0000_i1052" DrawAspect="Content" ObjectID="_1708752404" r:id="rId88"/>
        </w:object>
      </w:r>
    </w:p>
    <w:p w:rsidR="00FE733B" w:rsidRDefault="00FE733B" w:rsidP="00AE5BFE">
      <w:pPr>
        <w:widowControl w:val="0"/>
        <w:jc w:val="center"/>
        <w:rPr>
          <w:color w:val="00000A"/>
          <w:sz w:val="28"/>
          <w:szCs w:val="28"/>
        </w:rPr>
      </w:pPr>
    </w:p>
    <w:p w:rsidR="00442E5C" w:rsidRPr="00442E5C" w:rsidRDefault="00442E5C" w:rsidP="00AE5BFE">
      <w:pPr>
        <w:widowControl w:val="0"/>
        <w:jc w:val="center"/>
        <w:rPr>
          <w:rFonts w:ascii="Calibri" w:hAnsi="Calibri"/>
          <w:color w:val="00000A"/>
          <w:szCs w:val="22"/>
        </w:rPr>
      </w:pPr>
      <w:r w:rsidRPr="00442E5C">
        <w:rPr>
          <w:color w:val="00000A"/>
          <w:sz w:val="28"/>
          <w:szCs w:val="28"/>
        </w:rPr>
        <w:t>РУБЕЖНЫЙ КОНТРОЛЬ</w:t>
      </w:r>
    </w:p>
    <w:p w:rsidR="004961AB" w:rsidRPr="004C0E29" w:rsidRDefault="001C0A95" w:rsidP="00AE5BFE">
      <w:pPr>
        <w:spacing w:after="200"/>
        <w:jc w:val="center"/>
        <w:rPr>
          <w:b/>
        </w:rPr>
      </w:pPr>
      <w:r w:rsidRPr="001C0A95">
        <w:rPr>
          <w:b/>
          <w:sz w:val="28"/>
          <w:szCs w:val="28"/>
        </w:rPr>
        <w:t>Контрольная работа</w:t>
      </w:r>
      <w:r w:rsidR="004961AB" w:rsidRPr="004B3B07">
        <w:rPr>
          <w:b/>
        </w:rPr>
        <w:t xml:space="preserve"> </w:t>
      </w:r>
      <w:r w:rsidR="004961AB" w:rsidRPr="004C0E29">
        <w:rPr>
          <w:b/>
        </w:rPr>
        <w:t>«ЛОГАРИФМЫ»</w:t>
      </w:r>
    </w:p>
    <w:p w:rsidR="004961AB" w:rsidRPr="004C0E29" w:rsidRDefault="004961AB" w:rsidP="00AE5BFE">
      <w:pPr>
        <w:jc w:val="center"/>
      </w:pPr>
      <w:r w:rsidRPr="004C0E29">
        <w:t>Вариант 1</w:t>
      </w:r>
    </w:p>
    <w:p w:rsidR="004961AB" w:rsidRPr="004C0E29" w:rsidRDefault="004961AB" w:rsidP="00AE5BFE">
      <w:r w:rsidRPr="004C0E29">
        <w:t xml:space="preserve">1. Вычислите   </w:t>
      </w:r>
      <w:r>
        <w:rPr>
          <w:noProof/>
          <w:position w:val="-16"/>
        </w:rPr>
        <w:drawing>
          <wp:inline distT="0" distB="0" distL="0" distR="0" wp14:anchorId="09B460E7" wp14:editId="67F62A46">
            <wp:extent cx="769620" cy="44577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9620" cy="445770"/>
                    </a:xfrm>
                    <a:prstGeom prst="rect">
                      <a:avLst/>
                    </a:prstGeom>
                    <a:noFill/>
                    <a:ln>
                      <a:noFill/>
                    </a:ln>
                  </pic:spPr>
                </pic:pic>
              </a:graphicData>
            </a:graphic>
          </wp:inline>
        </w:drawing>
      </w:r>
      <w:r w:rsidRPr="004C0E29">
        <w:t>.</w:t>
      </w:r>
    </w:p>
    <w:p w:rsidR="004961AB" w:rsidRPr="004C0E29" w:rsidRDefault="004961AB" w:rsidP="00AE5BFE">
      <w:r w:rsidRPr="004C0E29">
        <w:t xml:space="preserve">2. Найдите область определения функции     у = </w:t>
      </w:r>
      <w:r w:rsidRPr="004C0E29">
        <w:rPr>
          <w:lang w:val="en-US"/>
        </w:rPr>
        <w:t>lg</w:t>
      </w:r>
      <w:r>
        <w:rPr>
          <w:noProof/>
          <w:position w:val="-14"/>
        </w:rPr>
        <w:drawing>
          <wp:inline distT="0" distB="0" distL="0" distR="0" wp14:anchorId="69C0ADA6" wp14:editId="1FD29A90">
            <wp:extent cx="379095" cy="3683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9095" cy="368300"/>
                    </a:xfrm>
                    <a:prstGeom prst="rect">
                      <a:avLst/>
                    </a:prstGeom>
                    <a:noFill/>
                    <a:ln>
                      <a:noFill/>
                    </a:ln>
                  </pic:spPr>
                </pic:pic>
              </a:graphicData>
            </a:graphic>
          </wp:inline>
        </w:drawing>
      </w:r>
      <w:r w:rsidRPr="004C0E29">
        <w:t>.</w:t>
      </w:r>
    </w:p>
    <w:p w:rsidR="004961AB" w:rsidRPr="004C0E29" w:rsidRDefault="004961AB" w:rsidP="00AE5BFE">
      <w:r w:rsidRPr="004C0E29">
        <w:t>3. Решите уравнения:</w:t>
      </w:r>
    </w:p>
    <w:p w:rsidR="004961AB" w:rsidRPr="004C0E29" w:rsidRDefault="004961AB" w:rsidP="00AE5BFE">
      <w:r w:rsidRPr="004C0E29">
        <w:t xml:space="preserve">    а)   </w:t>
      </w:r>
      <w:r w:rsidRPr="004C0E29">
        <w:rPr>
          <w:lang w:val="en-US"/>
        </w:rPr>
        <w:t>log</w:t>
      </w:r>
      <w:r w:rsidRPr="004C0E29">
        <w:rPr>
          <w:vertAlign w:val="subscript"/>
        </w:rPr>
        <w:t xml:space="preserve">2 </w:t>
      </w:r>
      <w:r w:rsidRPr="004C0E29">
        <w:t xml:space="preserve">(4х - 1)= 3; </w:t>
      </w:r>
    </w:p>
    <w:p w:rsidR="004961AB" w:rsidRPr="004C0E29" w:rsidRDefault="004961AB" w:rsidP="00AE5BFE">
      <w:pPr>
        <w:tabs>
          <w:tab w:val="left" w:pos="2880"/>
        </w:tabs>
      </w:pPr>
      <w:r w:rsidRPr="004C0E29">
        <w:t xml:space="preserve">    б)    </w:t>
      </w:r>
      <w:r w:rsidRPr="004C0E29">
        <w:rPr>
          <w:lang w:val="en-US"/>
        </w:rPr>
        <w:t>log</w:t>
      </w:r>
      <w:r w:rsidRPr="004C0E29">
        <w:rPr>
          <w:vertAlign w:val="subscript"/>
        </w:rPr>
        <w:t xml:space="preserve">7 </w:t>
      </w:r>
      <w:r w:rsidRPr="004C0E29">
        <w:t xml:space="preserve">2 = 1- </w:t>
      </w:r>
      <w:r w:rsidRPr="004C0E29">
        <w:rPr>
          <w:lang w:val="en-US"/>
        </w:rPr>
        <w:t>log</w:t>
      </w:r>
      <w:r w:rsidRPr="004C0E29">
        <w:rPr>
          <w:vertAlign w:val="subscript"/>
        </w:rPr>
        <w:t xml:space="preserve">7 </w:t>
      </w:r>
      <w:r w:rsidRPr="004C0E29">
        <w:t xml:space="preserve">(5 - х).       </w:t>
      </w:r>
    </w:p>
    <w:p w:rsidR="004961AB" w:rsidRPr="004C0E29" w:rsidRDefault="004961AB" w:rsidP="00AE5BFE">
      <w:r w:rsidRPr="004C0E29">
        <w:t>4. Решите неравенства:</w:t>
      </w:r>
    </w:p>
    <w:p w:rsidR="004961AB" w:rsidRPr="004C0E29" w:rsidRDefault="004961AB" w:rsidP="00AE5BFE">
      <w:r w:rsidRPr="004C0E29">
        <w:t xml:space="preserve">    а)   </w:t>
      </w:r>
      <w:r w:rsidRPr="004C0E29">
        <w:rPr>
          <w:lang w:val="en-US"/>
        </w:rPr>
        <w:t>log</w:t>
      </w:r>
      <w:r w:rsidRPr="004C0E29">
        <w:rPr>
          <w:vertAlign w:val="subscript"/>
        </w:rPr>
        <w:t xml:space="preserve">5 </w:t>
      </w:r>
      <w:r w:rsidRPr="004C0E29">
        <w:t xml:space="preserve">(1 - 4х) ≤ 2;  </w:t>
      </w:r>
    </w:p>
    <w:p w:rsidR="004961AB" w:rsidRPr="004C0E29" w:rsidRDefault="004961AB" w:rsidP="00AE5BFE">
      <w:pPr>
        <w:tabs>
          <w:tab w:val="left" w:pos="2880"/>
        </w:tabs>
      </w:pPr>
      <w:r w:rsidRPr="004C0E29">
        <w:t xml:space="preserve">    б)    </w:t>
      </w:r>
      <w:r w:rsidRPr="004C0E29">
        <w:rPr>
          <w:lang w:val="en-US"/>
        </w:rPr>
        <w:t>log</w:t>
      </w:r>
      <w:r>
        <w:rPr>
          <w:noProof/>
          <w:position w:val="-24"/>
        </w:rPr>
        <w:drawing>
          <wp:inline distT="0" distB="0" distL="0" distR="0" wp14:anchorId="6D80574F" wp14:editId="6FA25919">
            <wp:extent cx="133985" cy="23431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985" cy="234315"/>
                    </a:xfrm>
                    <a:prstGeom prst="rect">
                      <a:avLst/>
                    </a:prstGeom>
                    <a:noFill/>
                    <a:ln>
                      <a:noFill/>
                    </a:ln>
                  </pic:spPr>
                </pic:pic>
              </a:graphicData>
            </a:graphic>
          </wp:inline>
        </w:drawing>
      </w:r>
      <w:r w:rsidRPr="004C0E29">
        <w:t xml:space="preserve">(2х + 3) &gt; -3.  </w:t>
      </w:r>
    </w:p>
    <w:p w:rsidR="004961AB" w:rsidRPr="004C0E29" w:rsidRDefault="004961AB" w:rsidP="00AE5BFE">
      <w:pPr>
        <w:jc w:val="center"/>
      </w:pPr>
      <w:r w:rsidRPr="004C0E29">
        <w:t>Вариант 2</w:t>
      </w:r>
    </w:p>
    <w:p w:rsidR="004961AB" w:rsidRPr="004C0E29" w:rsidRDefault="004961AB" w:rsidP="00AE5BFE">
      <w:r w:rsidRPr="004C0E29">
        <w:t xml:space="preserve">1. Вычислите   </w:t>
      </w:r>
      <w:r>
        <w:rPr>
          <w:noProof/>
          <w:position w:val="-16"/>
        </w:rPr>
        <w:drawing>
          <wp:inline distT="0" distB="0" distL="0" distR="0" wp14:anchorId="42410766" wp14:editId="53C59C82">
            <wp:extent cx="669290" cy="44577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9290" cy="445770"/>
                    </a:xfrm>
                    <a:prstGeom prst="rect">
                      <a:avLst/>
                    </a:prstGeom>
                    <a:noFill/>
                    <a:ln>
                      <a:noFill/>
                    </a:ln>
                  </pic:spPr>
                </pic:pic>
              </a:graphicData>
            </a:graphic>
          </wp:inline>
        </w:drawing>
      </w:r>
      <w:r w:rsidRPr="004C0E29">
        <w:t>.</w:t>
      </w:r>
    </w:p>
    <w:p w:rsidR="004961AB" w:rsidRPr="004C0E29" w:rsidRDefault="004961AB" w:rsidP="00AE5BFE">
      <w:r w:rsidRPr="004C0E29">
        <w:t xml:space="preserve">2. Найдите область определения функции     у = </w:t>
      </w:r>
      <w:r w:rsidRPr="004C0E29">
        <w:rPr>
          <w:lang w:val="en-US"/>
        </w:rPr>
        <w:t>lg</w:t>
      </w:r>
      <w:r>
        <w:rPr>
          <w:noProof/>
          <w:position w:val="-14"/>
        </w:rPr>
        <w:drawing>
          <wp:inline distT="0" distB="0" distL="0" distR="0" wp14:anchorId="5F1219DE" wp14:editId="5477300A">
            <wp:extent cx="379095" cy="3683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9095" cy="368300"/>
                    </a:xfrm>
                    <a:prstGeom prst="rect">
                      <a:avLst/>
                    </a:prstGeom>
                    <a:noFill/>
                    <a:ln>
                      <a:noFill/>
                    </a:ln>
                  </pic:spPr>
                </pic:pic>
              </a:graphicData>
            </a:graphic>
          </wp:inline>
        </w:drawing>
      </w:r>
      <w:r w:rsidRPr="004C0E29">
        <w:t>.</w:t>
      </w:r>
    </w:p>
    <w:p w:rsidR="004961AB" w:rsidRPr="004C0E29" w:rsidRDefault="004961AB" w:rsidP="00AE5BFE">
      <w:r w:rsidRPr="004C0E29">
        <w:t>3. Решите уравнения:</w:t>
      </w:r>
    </w:p>
    <w:p w:rsidR="004961AB" w:rsidRPr="004C0E29" w:rsidRDefault="004961AB" w:rsidP="00AE5BFE">
      <w:r w:rsidRPr="004C0E29">
        <w:t xml:space="preserve">    а)   </w:t>
      </w:r>
      <w:r w:rsidRPr="004C0E29">
        <w:rPr>
          <w:lang w:val="en-US"/>
        </w:rPr>
        <w:t>log</w:t>
      </w:r>
      <w:r w:rsidRPr="004C0E29">
        <w:rPr>
          <w:vertAlign w:val="subscript"/>
        </w:rPr>
        <w:t xml:space="preserve">4  </w:t>
      </w:r>
      <w:r w:rsidRPr="004C0E29">
        <w:t xml:space="preserve">(2х - 1)= 2;  </w:t>
      </w:r>
    </w:p>
    <w:p w:rsidR="004961AB" w:rsidRPr="004C0E29" w:rsidRDefault="004961AB" w:rsidP="00AE5BFE">
      <w:pPr>
        <w:tabs>
          <w:tab w:val="left" w:pos="2880"/>
        </w:tabs>
      </w:pPr>
      <w:r w:rsidRPr="004C0E29">
        <w:t xml:space="preserve">    б)    </w:t>
      </w:r>
      <w:r w:rsidRPr="004C0E29">
        <w:rPr>
          <w:lang w:val="en-US"/>
        </w:rPr>
        <w:t>log</w:t>
      </w:r>
      <w:r w:rsidRPr="004C0E29">
        <w:rPr>
          <w:vertAlign w:val="subscript"/>
        </w:rPr>
        <w:t xml:space="preserve">2 </w:t>
      </w:r>
      <w:r w:rsidRPr="004C0E29">
        <w:t xml:space="preserve">(2х + 3) = </w:t>
      </w:r>
      <w:r w:rsidRPr="004C0E29">
        <w:rPr>
          <w:lang w:val="en-US"/>
        </w:rPr>
        <w:t>log</w:t>
      </w:r>
      <w:r w:rsidRPr="004C0E29">
        <w:t xml:space="preserve"> </w:t>
      </w:r>
      <w:r w:rsidRPr="004C0E29">
        <w:rPr>
          <w:vertAlign w:val="subscript"/>
        </w:rPr>
        <w:t xml:space="preserve">2 </w:t>
      </w:r>
      <w:r w:rsidRPr="004C0E29">
        <w:t xml:space="preserve">4 + 1.       </w:t>
      </w:r>
    </w:p>
    <w:p w:rsidR="004961AB" w:rsidRPr="004C0E29" w:rsidRDefault="004961AB" w:rsidP="00AE5BFE">
      <w:r w:rsidRPr="004C0E29">
        <w:t>4. Решите неравенства:</w:t>
      </w:r>
      <w:r>
        <w:rPr>
          <w:noProof/>
          <w:position w:val="-8"/>
        </w:rPr>
        <w:drawing>
          <wp:inline distT="0" distB="0" distL="0" distR="0" wp14:anchorId="7B7ADA07" wp14:editId="330B3C0D">
            <wp:extent cx="66675" cy="12255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675" cy="122555"/>
                    </a:xfrm>
                    <a:prstGeom prst="rect">
                      <a:avLst/>
                    </a:prstGeom>
                    <a:noFill/>
                    <a:ln>
                      <a:noFill/>
                    </a:ln>
                  </pic:spPr>
                </pic:pic>
              </a:graphicData>
            </a:graphic>
          </wp:inline>
        </w:drawing>
      </w:r>
      <w:r w:rsidRPr="004C0E29">
        <w:t xml:space="preserve">    а)   </w:t>
      </w:r>
      <w:r w:rsidRPr="004C0E29">
        <w:rPr>
          <w:lang w:val="en-US"/>
        </w:rPr>
        <w:t>log</w:t>
      </w:r>
      <w:r w:rsidRPr="004C0E29">
        <w:rPr>
          <w:vertAlign w:val="subscript"/>
        </w:rPr>
        <w:t xml:space="preserve">3 </w:t>
      </w:r>
      <w:r w:rsidRPr="004C0E29">
        <w:t xml:space="preserve">(2 - 3х) ≥  2;  </w:t>
      </w:r>
    </w:p>
    <w:p w:rsidR="004961AB" w:rsidRDefault="004961AB" w:rsidP="00AE5BFE">
      <w:pPr>
        <w:tabs>
          <w:tab w:val="left" w:pos="2880"/>
        </w:tabs>
      </w:pPr>
      <w:r w:rsidRPr="004C0E29">
        <w:t xml:space="preserve">    б)   </w:t>
      </w:r>
      <w:r>
        <w:rPr>
          <w:noProof/>
          <w:position w:val="-34"/>
        </w:rPr>
        <w:drawing>
          <wp:inline distT="0" distB="0" distL="0" distR="0" wp14:anchorId="510B7BCA" wp14:editId="4098CFA5">
            <wp:extent cx="457200" cy="434975"/>
            <wp:effectExtent l="0" t="0" r="0" b="317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7200" cy="434975"/>
                    </a:xfrm>
                    <a:prstGeom prst="rect">
                      <a:avLst/>
                    </a:prstGeom>
                    <a:noFill/>
                    <a:ln>
                      <a:noFill/>
                    </a:ln>
                  </pic:spPr>
                </pic:pic>
              </a:graphicData>
            </a:graphic>
          </wp:inline>
        </w:drawing>
      </w:r>
      <w:r w:rsidRPr="004C0E29">
        <w:t xml:space="preserve"> (х + 1) &gt; -2.</w:t>
      </w:r>
    </w:p>
    <w:p w:rsidR="00F1180F" w:rsidRDefault="00F1180F" w:rsidP="00AE5BFE">
      <w:pPr>
        <w:tabs>
          <w:tab w:val="left" w:pos="2880"/>
        </w:tabs>
      </w:pPr>
    </w:p>
    <w:p w:rsidR="00F1180F" w:rsidRPr="004C0E29" w:rsidRDefault="00F1180F" w:rsidP="00AE5BFE">
      <w:pPr>
        <w:tabs>
          <w:tab w:val="left" w:pos="2880"/>
        </w:tabs>
      </w:pPr>
    </w:p>
    <w:p w:rsidR="004961AB" w:rsidRPr="004C0E29" w:rsidRDefault="004961AB" w:rsidP="004961AB">
      <w:pPr>
        <w:spacing w:after="200" w:line="276" w:lineRule="auto"/>
        <w:jc w:val="center"/>
      </w:pPr>
      <w:r w:rsidRPr="004C0E29">
        <w:lastRenderedPageBreak/>
        <w:t>Ответы к контрольной работе №9 «Логарифмы»</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1"/>
        <w:gridCol w:w="1100"/>
        <w:gridCol w:w="1199"/>
        <w:gridCol w:w="1000"/>
        <w:gridCol w:w="1099"/>
        <w:gridCol w:w="1099"/>
        <w:gridCol w:w="808"/>
        <w:gridCol w:w="992"/>
        <w:gridCol w:w="851"/>
      </w:tblGrid>
      <w:tr w:rsidR="004961AB" w:rsidRPr="004C0E29" w:rsidTr="00F1180F">
        <w:trPr>
          <w:trHeight w:val="568"/>
        </w:trPr>
        <w:tc>
          <w:tcPr>
            <w:tcW w:w="11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 задания</w:t>
            </w:r>
          </w:p>
        </w:tc>
        <w:tc>
          <w:tcPr>
            <w:tcW w:w="1101"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hanging="99"/>
              <w:jc w:val="center"/>
            </w:pPr>
            <w:r w:rsidRPr="004C0E29">
              <w:t>Вариант</w:t>
            </w:r>
          </w:p>
          <w:p w:rsidR="004961AB" w:rsidRPr="004C0E29" w:rsidRDefault="004961AB" w:rsidP="00AE5BFE">
            <w:pPr>
              <w:spacing w:after="200" w:line="276" w:lineRule="auto"/>
              <w:ind w:left="-107" w:right="-108"/>
              <w:jc w:val="center"/>
            </w:pPr>
            <w:r w:rsidRPr="004C0E29">
              <w:t>1</w:t>
            </w:r>
          </w:p>
        </w:tc>
        <w:tc>
          <w:tcPr>
            <w:tcW w:w="11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right="-108"/>
              <w:jc w:val="center"/>
            </w:pPr>
            <w:r w:rsidRPr="004C0E29">
              <w:t>Вариант</w:t>
            </w:r>
          </w:p>
          <w:p w:rsidR="004961AB" w:rsidRPr="004C0E29" w:rsidRDefault="004961AB" w:rsidP="00AE5BFE">
            <w:pPr>
              <w:spacing w:after="200" w:line="276" w:lineRule="auto"/>
              <w:ind w:left="-108" w:right="-108"/>
              <w:jc w:val="center"/>
            </w:pPr>
            <w:r w:rsidRPr="004C0E29">
              <w:t>2</w:t>
            </w:r>
          </w:p>
        </w:tc>
        <w:tc>
          <w:tcPr>
            <w:tcW w:w="11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right="-108"/>
              <w:jc w:val="center"/>
            </w:pPr>
            <w:r w:rsidRPr="004C0E29">
              <w:t>Вариант</w:t>
            </w:r>
          </w:p>
          <w:p w:rsidR="004961AB" w:rsidRPr="004C0E29" w:rsidRDefault="004961AB" w:rsidP="00AE5BFE">
            <w:pPr>
              <w:spacing w:after="200" w:line="276" w:lineRule="auto"/>
              <w:ind w:left="-108" w:right="-168"/>
              <w:jc w:val="center"/>
            </w:pPr>
            <w:r w:rsidRPr="004C0E29">
              <w:t>3</w:t>
            </w:r>
          </w:p>
        </w:tc>
        <w:tc>
          <w:tcPr>
            <w:tcW w:w="10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right="-49"/>
              <w:jc w:val="center"/>
            </w:pPr>
            <w:r w:rsidRPr="004C0E29">
              <w:t>Вариант</w:t>
            </w:r>
          </w:p>
          <w:p w:rsidR="004961AB" w:rsidRPr="004C0E29" w:rsidRDefault="004961AB" w:rsidP="00AE5BFE">
            <w:pPr>
              <w:spacing w:after="200" w:line="276" w:lineRule="auto"/>
              <w:ind w:right="-108" w:hanging="108"/>
              <w:jc w:val="center"/>
            </w:pPr>
            <w:r w:rsidRPr="004C0E29">
              <w:t>4</w:t>
            </w:r>
          </w:p>
        </w:tc>
        <w:tc>
          <w:tcPr>
            <w:tcW w:w="10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right="-110"/>
              <w:jc w:val="center"/>
            </w:pPr>
            <w:r w:rsidRPr="004C0E29">
              <w:t>Вариант</w:t>
            </w:r>
          </w:p>
          <w:p w:rsidR="004961AB" w:rsidRPr="004C0E29" w:rsidRDefault="004961AB" w:rsidP="00AE5BFE">
            <w:pPr>
              <w:spacing w:after="200" w:line="276" w:lineRule="auto"/>
              <w:jc w:val="center"/>
            </w:pPr>
            <w:r w:rsidRPr="004C0E29">
              <w:t>5</w:t>
            </w:r>
          </w:p>
        </w:tc>
        <w:tc>
          <w:tcPr>
            <w:tcW w:w="10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right="-108"/>
              <w:jc w:val="center"/>
            </w:pPr>
            <w:r w:rsidRPr="004C0E29">
              <w:t>Вариант</w:t>
            </w:r>
          </w:p>
          <w:p w:rsidR="004961AB" w:rsidRPr="004C0E29" w:rsidRDefault="004961AB" w:rsidP="00AE5BFE">
            <w:pPr>
              <w:spacing w:after="200" w:line="276" w:lineRule="auto"/>
              <w:ind w:left="-108" w:right="-171"/>
              <w:jc w:val="center"/>
            </w:pPr>
            <w:r w:rsidRPr="004C0E29">
              <w:t>6</w:t>
            </w:r>
          </w:p>
        </w:tc>
        <w:tc>
          <w:tcPr>
            <w:tcW w:w="808"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right="-116"/>
              <w:jc w:val="center"/>
            </w:pPr>
            <w:r w:rsidRPr="004C0E29">
              <w:t>Вариант</w:t>
            </w:r>
          </w:p>
          <w:p w:rsidR="004961AB" w:rsidRPr="004C0E29" w:rsidRDefault="004961AB" w:rsidP="00AE5BFE">
            <w:pPr>
              <w:spacing w:after="200" w:line="276" w:lineRule="auto"/>
              <w:jc w:val="center"/>
            </w:pPr>
            <w:r w:rsidRPr="004C0E29">
              <w:t>7</w:t>
            </w:r>
          </w:p>
        </w:tc>
        <w:tc>
          <w:tcPr>
            <w:tcW w:w="992"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right="-108"/>
              <w:jc w:val="center"/>
            </w:pPr>
            <w:r w:rsidRPr="004C0E29">
              <w:t>Вариант</w:t>
            </w:r>
          </w:p>
          <w:p w:rsidR="004961AB" w:rsidRPr="004C0E29" w:rsidRDefault="004961AB" w:rsidP="00AE5BFE">
            <w:pPr>
              <w:spacing w:after="200" w:line="276" w:lineRule="auto"/>
              <w:jc w:val="center"/>
            </w:pPr>
            <w:r w:rsidRPr="004C0E29">
              <w:t>8</w:t>
            </w:r>
          </w:p>
        </w:tc>
        <w:tc>
          <w:tcPr>
            <w:tcW w:w="851"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08"/>
              <w:jc w:val="center"/>
            </w:pPr>
            <w:r w:rsidRPr="004C0E29">
              <w:t>Вариант</w:t>
            </w:r>
          </w:p>
          <w:p w:rsidR="004961AB" w:rsidRPr="004C0E29" w:rsidRDefault="004961AB" w:rsidP="00AE5BFE">
            <w:pPr>
              <w:spacing w:after="200" w:line="276" w:lineRule="auto"/>
              <w:ind w:left="-108" w:right="-108"/>
              <w:jc w:val="center"/>
            </w:pPr>
            <w:r w:rsidRPr="004C0E29">
              <w:t>9</w:t>
            </w:r>
          </w:p>
        </w:tc>
      </w:tr>
      <w:tr w:rsidR="004961AB" w:rsidRPr="004C0E29" w:rsidTr="00F1180F">
        <w:trPr>
          <w:trHeight w:val="306"/>
        </w:trPr>
        <w:tc>
          <w:tcPr>
            <w:tcW w:w="11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1</w:t>
            </w:r>
          </w:p>
        </w:tc>
        <w:tc>
          <w:tcPr>
            <w:tcW w:w="1101"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5</w:t>
            </w:r>
          </w:p>
        </w:tc>
        <w:tc>
          <w:tcPr>
            <w:tcW w:w="11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4</w:t>
            </w:r>
          </w:p>
        </w:tc>
        <w:tc>
          <w:tcPr>
            <w:tcW w:w="11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7</w:t>
            </w:r>
          </w:p>
        </w:tc>
        <w:tc>
          <w:tcPr>
            <w:tcW w:w="10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3</w:t>
            </w:r>
          </w:p>
        </w:tc>
        <w:tc>
          <w:tcPr>
            <w:tcW w:w="10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8</w:t>
            </w:r>
          </w:p>
        </w:tc>
        <w:tc>
          <w:tcPr>
            <w:tcW w:w="10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11</w:t>
            </w:r>
          </w:p>
        </w:tc>
        <w:tc>
          <w:tcPr>
            <w:tcW w:w="808"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12</w:t>
            </w:r>
          </w:p>
        </w:tc>
        <w:tc>
          <w:tcPr>
            <w:tcW w:w="992"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13</w:t>
            </w:r>
          </w:p>
        </w:tc>
        <w:tc>
          <w:tcPr>
            <w:tcW w:w="851"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9</w:t>
            </w:r>
          </w:p>
        </w:tc>
      </w:tr>
      <w:tr w:rsidR="004961AB" w:rsidRPr="004C0E29" w:rsidTr="00F1180F">
        <w:trPr>
          <w:trHeight w:val="306"/>
        </w:trPr>
        <w:tc>
          <w:tcPr>
            <w:tcW w:w="1100" w:type="dxa"/>
            <w:tcBorders>
              <w:top w:val="single" w:sz="4" w:space="0" w:color="auto"/>
              <w:left w:val="single" w:sz="4" w:space="0" w:color="auto"/>
              <w:bottom w:val="single" w:sz="4" w:space="0" w:color="auto"/>
              <w:right w:val="single" w:sz="4" w:space="0" w:color="auto"/>
            </w:tcBorders>
          </w:tcPr>
          <w:p w:rsidR="004961AB" w:rsidRPr="004C0E29" w:rsidRDefault="004961AB" w:rsidP="00AE5BFE">
            <w:pPr>
              <w:spacing w:after="200" w:line="276" w:lineRule="auto"/>
              <w:jc w:val="center"/>
            </w:pPr>
          </w:p>
          <w:p w:rsidR="004961AB" w:rsidRPr="004C0E29" w:rsidRDefault="004961AB" w:rsidP="00AE5BFE">
            <w:pPr>
              <w:spacing w:after="200" w:line="276" w:lineRule="auto"/>
              <w:jc w:val="center"/>
            </w:pPr>
            <w:r w:rsidRPr="004C0E29">
              <w:t>2</w:t>
            </w:r>
          </w:p>
        </w:tc>
        <w:tc>
          <w:tcPr>
            <w:tcW w:w="1101"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27"/>
            </w:pPr>
            <w:r w:rsidRPr="004C0E29">
              <w:t xml:space="preserve"> (-∞;-</w:t>
            </w:r>
            <w:r>
              <w:rPr>
                <w:noProof/>
                <w:position w:val="-14"/>
              </w:rPr>
              <w:drawing>
                <wp:inline distT="0" distB="0" distL="0" distR="0" wp14:anchorId="78D91C33" wp14:editId="3C1BC185">
                  <wp:extent cx="156210" cy="3124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 cy="312420"/>
                          </a:xfrm>
                          <a:prstGeom prst="rect">
                            <a:avLst/>
                          </a:prstGeom>
                          <a:noFill/>
                          <a:ln>
                            <a:noFill/>
                          </a:ln>
                        </pic:spPr>
                      </pic:pic>
                    </a:graphicData>
                  </a:graphic>
                </wp:inline>
              </w:drawing>
            </w:r>
            <w:r w:rsidRPr="004C0E29">
              <w:t>)</w:t>
            </w:r>
          </w:p>
          <w:p w:rsidR="004961AB" w:rsidRPr="004C0E29" w:rsidRDefault="004961AB" w:rsidP="00AE5BFE">
            <w:pPr>
              <w:spacing w:after="200" w:line="276" w:lineRule="auto"/>
              <w:ind w:left="-127"/>
            </w:pPr>
            <w:r w:rsidRPr="004C0E29">
              <w:t xml:space="preserve"> </w:t>
            </w:r>
            <w:r>
              <w:rPr>
                <w:noProof/>
                <w:position w:val="-6"/>
              </w:rPr>
              <w:drawing>
                <wp:inline distT="0" distB="0" distL="0" distR="0" wp14:anchorId="0FDBE1DD" wp14:editId="017486E6">
                  <wp:extent cx="133985" cy="17843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985" cy="178435"/>
                          </a:xfrm>
                          <a:prstGeom prst="rect">
                            <a:avLst/>
                          </a:prstGeom>
                          <a:noFill/>
                          <a:ln>
                            <a:noFill/>
                          </a:ln>
                        </pic:spPr>
                      </pic:pic>
                    </a:graphicData>
                  </a:graphic>
                </wp:inline>
              </w:drawing>
            </w:r>
            <w:r w:rsidRPr="004C0E29">
              <w:t>(1; ∞)</w:t>
            </w:r>
          </w:p>
        </w:tc>
        <w:tc>
          <w:tcPr>
            <w:tcW w:w="11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27"/>
            </w:pPr>
            <w:r w:rsidRPr="004C0E29">
              <w:t xml:space="preserve">  (-∞;-2) </w:t>
            </w:r>
            <w:r>
              <w:rPr>
                <w:noProof/>
                <w:position w:val="-6"/>
              </w:rPr>
              <w:drawing>
                <wp:inline distT="0" distB="0" distL="0" distR="0" wp14:anchorId="6E67CE17" wp14:editId="1F5A2C77">
                  <wp:extent cx="133985" cy="17843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985" cy="178435"/>
                          </a:xfrm>
                          <a:prstGeom prst="rect">
                            <a:avLst/>
                          </a:prstGeom>
                          <a:noFill/>
                          <a:ln>
                            <a:noFill/>
                          </a:ln>
                        </pic:spPr>
                      </pic:pic>
                    </a:graphicData>
                  </a:graphic>
                </wp:inline>
              </w:drawing>
            </w:r>
            <w:r w:rsidRPr="004C0E29">
              <w:t>(</w:t>
            </w:r>
            <w:r>
              <w:rPr>
                <w:noProof/>
                <w:position w:val="-14"/>
              </w:rPr>
              <w:drawing>
                <wp:inline distT="0" distB="0" distL="0" distR="0" wp14:anchorId="616883A8" wp14:editId="018FA73E">
                  <wp:extent cx="178435" cy="3124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8435" cy="312420"/>
                          </a:xfrm>
                          <a:prstGeom prst="rect">
                            <a:avLst/>
                          </a:prstGeom>
                          <a:noFill/>
                          <a:ln>
                            <a:noFill/>
                          </a:ln>
                        </pic:spPr>
                      </pic:pic>
                    </a:graphicData>
                  </a:graphic>
                </wp:inline>
              </w:drawing>
            </w:r>
            <w:r w:rsidRPr="004C0E29">
              <w:t>;∞)</w:t>
            </w:r>
          </w:p>
        </w:tc>
        <w:tc>
          <w:tcPr>
            <w:tcW w:w="11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tabs>
                <w:tab w:val="left" w:pos="1092"/>
              </w:tabs>
              <w:spacing w:after="200" w:line="276" w:lineRule="auto"/>
              <w:ind w:left="-127"/>
            </w:pPr>
            <w:r w:rsidRPr="004C0E29">
              <w:t>(-∞;-</w:t>
            </w:r>
            <w:r>
              <w:rPr>
                <w:noProof/>
                <w:position w:val="-14"/>
              </w:rPr>
              <w:drawing>
                <wp:inline distT="0" distB="0" distL="0" distR="0" wp14:anchorId="7F0F9584" wp14:editId="13E7D84D">
                  <wp:extent cx="156210" cy="3124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 cy="312420"/>
                          </a:xfrm>
                          <a:prstGeom prst="rect">
                            <a:avLst/>
                          </a:prstGeom>
                          <a:noFill/>
                          <a:ln>
                            <a:noFill/>
                          </a:ln>
                        </pic:spPr>
                      </pic:pic>
                    </a:graphicData>
                  </a:graphic>
                </wp:inline>
              </w:drawing>
            </w:r>
            <w:r w:rsidRPr="004C0E29">
              <w:t>)</w:t>
            </w:r>
          </w:p>
          <w:p w:rsidR="004961AB" w:rsidRPr="004C0E29" w:rsidRDefault="004961AB" w:rsidP="00AE5BFE">
            <w:pPr>
              <w:tabs>
                <w:tab w:val="left" w:pos="1092"/>
              </w:tabs>
              <w:spacing w:after="200" w:line="276" w:lineRule="auto"/>
              <w:ind w:left="-127"/>
            </w:pPr>
            <w:r>
              <w:rPr>
                <w:noProof/>
                <w:position w:val="-6"/>
              </w:rPr>
              <w:drawing>
                <wp:inline distT="0" distB="0" distL="0" distR="0" wp14:anchorId="4061BDD7" wp14:editId="00BCBFF8">
                  <wp:extent cx="133985" cy="17843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985" cy="178435"/>
                          </a:xfrm>
                          <a:prstGeom prst="rect">
                            <a:avLst/>
                          </a:prstGeom>
                          <a:noFill/>
                          <a:ln>
                            <a:noFill/>
                          </a:ln>
                        </pic:spPr>
                      </pic:pic>
                    </a:graphicData>
                  </a:graphic>
                </wp:inline>
              </w:drawing>
            </w:r>
            <w:r w:rsidRPr="004C0E29">
              <w:t>(0,4;∞)</w:t>
            </w:r>
          </w:p>
        </w:tc>
        <w:tc>
          <w:tcPr>
            <w:tcW w:w="1000"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27" w:right="-188"/>
            </w:pPr>
            <w:r w:rsidRPr="004C0E29">
              <w:t>(-∞;-3,5)</w:t>
            </w:r>
          </w:p>
          <w:p w:rsidR="004961AB" w:rsidRPr="004C0E29" w:rsidRDefault="004961AB" w:rsidP="00AE5BFE">
            <w:pPr>
              <w:spacing w:after="200" w:line="276" w:lineRule="auto"/>
              <w:ind w:right="-188"/>
            </w:pPr>
            <w:r>
              <w:rPr>
                <w:noProof/>
                <w:position w:val="-6"/>
              </w:rPr>
              <w:drawing>
                <wp:inline distT="0" distB="0" distL="0" distR="0" wp14:anchorId="641D3EEB" wp14:editId="5103B58E">
                  <wp:extent cx="133985" cy="17843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985" cy="178435"/>
                          </a:xfrm>
                          <a:prstGeom prst="rect">
                            <a:avLst/>
                          </a:prstGeom>
                          <a:noFill/>
                          <a:ln>
                            <a:noFill/>
                          </a:ln>
                        </pic:spPr>
                      </pic:pic>
                    </a:graphicData>
                  </a:graphic>
                </wp:inline>
              </w:drawing>
            </w:r>
            <w:r w:rsidRPr="004C0E29">
              <w:t>(5;∞)</w:t>
            </w:r>
          </w:p>
        </w:tc>
        <w:tc>
          <w:tcPr>
            <w:tcW w:w="10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jc w:val="center"/>
            </w:pPr>
            <w:r w:rsidRPr="004C0E29">
              <w:t>(-</w:t>
            </w:r>
            <w:r>
              <w:rPr>
                <w:noProof/>
                <w:position w:val="-14"/>
              </w:rPr>
              <w:drawing>
                <wp:inline distT="0" distB="0" distL="0" distR="0" wp14:anchorId="1658FB61" wp14:editId="6EB07634">
                  <wp:extent cx="156210" cy="3124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 cy="312420"/>
                          </a:xfrm>
                          <a:prstGeom prst="rect">
                            <a:avLst/>
                          </a:prstGeom>
                          <a:noFill/>
                          <a:ln>
                            <a:noFill/>
                          </a:ln>
                        </pic:spPr>
                      </pic:pic>
                    </a:graphicData>
                  </a:graphic>
                </wp:inline>
              </w:drawing>
            </w:r>
            <w:r w:rsidRPr="004C0E29">
              <w:t>;7)</w:t>
            </w:r>
          </w:p>
        </w:tc>
        <w:tc>
          <w:tcPr>
            <w:tcW w:w="1099"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27"/>
              <w:jc w:val="center"/>
            </w:pPr>
            <w:r w:rsidRPr="004C0E29">
              <w:t>(</w:t>
            </w:r>
            <w:r>
              <w:rPr>
                <w:noProof/>
                <w:position w:val="-14"/>
              </w:rPr>
              <w:drawing>
                <wp:inline distT="0" distB="0" distL="0" distR="0" wp14:anchorId="02B38B0D" wp14:editId="3CEA2340">
                  <wp:extent cx="156210" cy="31242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 cy="312420"/>
                          </a:xfrm>
                          <a:prstGeom prst="rect">
                            <a:avLst/>
                          </a:prstGeom>
                          <a:noFill/>
                          <a:ln>
                            <a:noFill/>
                          </a:ln>
                        </pic:spPr>
                      </pic:pic>
                    </a:graphicData>
                  </a:graphic>
                </wp:inline>
              </w:drawing>
            </w:r>
            <w:r w:rsidRPr="004C0E29">
              <w:t>;2,5)</w:t>
            </w:r>
          </w:p>
        </w:tc>
        <w:tc>
          <w:tcPr>
            <w:tcW w:w="808"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27" w:right="-188"/>
              <w:jc w:val="center"/>
            </w:pPr>
            <w:r w:rsidRPr="004C0E29">
              <w:t>(-∞;-3)</w:t>
            </w:r>
          </w:p>
          <w:p w:rsidR="004961AB" w:rsidRPr="004C0E29" w:rsidRDefault="004961AB" w:rsidP="00AE5BFE">
            <w:pPr>
              <w:spacing w:after="200" w:line="276" w:lineRule="auto"/>
              <w:ind w:left="-169" w:right="-81" w:firstLine="169"/>
            </w:pPr>
            <w:r>
              <w:rPr>
                <w:noProof/>
                <w:position w:val="-6"/>
              </w:rPr>
              <w:drawing>
                <wp:inline distT="0" distB="0" distL="0" distR="0" wp14:anchorId="7D572A90" wp14:editId="1408BEC4">
                  <wp:extent cx="133985" cy="17843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985" cy="178435"/>
                          </a:xfrm>
                          <a:prstGeom prst="rect">
                            <a:avLst/>
                          </a:prstGeom>
                          <a:noFill/>
                          <a:ln>
                            <a:noFill/>
                          </a:ln>
                        </pic:spPr>
                      </pic:pic>
                    </a:graphicData>
                  </a:graphic>
                </wp:inline>
              </w:drawing>
            </w:r>
            <w:r w:rsidRPr="004C0E29">
              <w:t>(</w:t>
            </w:r>
            <w:r>
              <w:rPr>
                <w:noProof/>
                <w:position w:val="-14"/>
              </w:rPr>
              <w:drawing>
                <wp:inline distT="0" distB="0" distL="0" distR="0" wp14:anchorId="2E8B209F" wp14:editId="2A6F4F2D">
                  <wp:extent cx="156210" cy="34544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6210" cy="345440"/>
                          </a:xfrm>
                          <a:prstGeom prst="rect">
                            <a:avLst/>
                          </a:prstGeom>
                          <a:noFill/>
                          <a:ln>
                            <a:noFill/>
                          </a:ln>
                        </pic:spPr>
                      </pic:pic>
                    </a:graphicData>
                  </a:graphic>
                </wp:inline>
              </w:drawing>
            </w:r>
            <w:r w:rsidRPr="004C0E29">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27" w:right="-188"/>
              <w:jc w:val="center"/>
            </w:pPr>
            <w:r w:rsidRPr="004C0E29">
              <w:t>(-∞;-1,5)</w:t>
            </w:r>
          </w:p>
          <w:p w:rsidR="004961AB" w:rsidRPr="004C0E29" w:rsidRDefault="004961AB" w:rsidP="00AE5BFE">
            <w:pPr>
              <w:spacing w:after="200" w:line="276" w:lineRule="auto"/>
              <w:ind w:left="-88"/>
            </w:pPr>
            <w:r>
              <w:rPr>
                <w:noProof/>
                <w:position w:val="-6"/>
              </w:rPr>
              <w:drawing>
                <wp:inline distT="0" distB="0" distL="0" distR="0" wp14:anchorId="0B3D3BE8" wp14:editId="472FDC7E">
                  <wp:extent cx="133985" cy="1784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985" cy="178435"/>
                          </a:xfrm>
                          <a:prstGeom prst="rect">
                            <a:avLst/>
                          </a:prstGeom>
                          <a:noFill/>
                          <a:ln>
                            <a:noFill/>
                          </a:ln>
                        </pic:spPr>
                      </pic:pic>
                    </a:graphicData>
                  </a:graphic>
                </wp:inline>
              </w:drawing>
            </w:r>
            <w:r w:rsidRPr="004C0E29">
              <w:t>(</w:t>
            </w:r>
            <w:r>
              <w:rPr>
                <w:noProof/>
                <w:position w:val="-14"/>
              </w:rPr>
              <w:drawing>
                <wp:inline distT="0" distB="0" distL="0" distR="0" wp14:anchorId="122AA3DF" wp14:editId="08DD4A2D">
                  <wp:extent cx="178435" cy="31242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435" cy="312420"/>
                          </a:xfrm>
                          <a:prstGeom prst="rect">
                            <a:avLst/>
                          </a:prstGeom>
                          <a:noFill/>
                          <a:ln>
                            <a:noFill/>
                          </a:ln>
                        </pic:spPr>
                      </pic:pic>
                    </a:graphicData>
                  </a:graphic>
                </wp:inline>
              </w:drawing>
            </w:r>
            <w:r w:rsidRPr="004C0E29">
              <w:t>;∞)</w:t>
            </w:r>
          </w:p>
        </w:tc>
        <w:tc>
          <w:tcPr>
            <w:tcW w:w="851" w:type="dxa"/>
            <w:tcBorders>
              <w:top w:val="single" w:sz="4" w:space="0" w:color="auto"/>
              <w:left w:val="single" w:sz="4" w:space="0" w:color="auto"/>
              <w:bottom w:val="single" w:sz="4" w:space="0" w:color="auto"/>
              <w:right w:val="single" w:sz="4" w:space="0" w:color="auto"/>
            </w:tcBorders>
            <w:hideMark/>
          </w:tcPr>
          <w:p w:rsidR="004961AB" w:rsidRPr="004C0E29" w:rsidRDefault="004961AB" w:rsidP="00AE5BFE">
            <w:pPr>
              <w:spacing w:after="200" w:line="276" w:lineRule="auto"/>
              <w:ind w:left="-127" w:right="-188"/>
            </w:pPr>
            <w:r w:rsidRPr="004C0E29">
              <w:t>(-∞;-0,5)</w:t>
            </w:r>
          </w:p>
          <w:p w:rsidR="004961AB" w:rsidRPr="004C0E29" w:rsidRDefault="004961AB" w:rsidP="00AE5BFE">
            <w:pPr>
              <w:spacing w:after="200" w:line="276" w:lineRule="auto"/>
              <w:jc w:val="center"/>
            </w:pPr>
            <w:r>
              <w:rPr>
                <w:noProof/>
                <w:position w:val="-6"/>
              </w:rPr>
              <w:drawing>
                <wp:inline distT="0" distB="0" distL="0" distR="0" wp14:anchorId="2C73619D" wp14:editId="61747F87">
                  <wp:extent cx="133985" cy="17843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985" cy="178435"/>
                          </a:xfrm>
                          <a:prstGeom prst="rect">
                            <a:avLst/>
                          </a:prstGeom>
                          <a:noFill/>
                          <a:ln>
                            <a:noFill/>
                          </a:ln>
                        </pic:spPr>
                      </pic:pic>
                    </a:graphicData>
                  </a:graphic>
                </wp:inline>
              </w:drawing>
            </w:r>
            <w:r w:rsidRPr="004C0E29">
              <w:t>(9;∞)</w:t>
            </w:r>
          </w:p>
        </w:tc>
      </w:tr>
    </w:tbl>
    <w:p w:rsidR="00380581" w:rsidRDefault="00380581" w:rsidP="00FC5147">
      <w:pPr>
        <w:jc w:val="center"/>
        <w:rPr>
          <w:b/>
          <w:sz w:val="28"/>
          <w:szCs w:val="28"/>
        </w:rPr>
      </w:pPr>
    </w:p>
    <w:p w:rsidR="004C0E29" w:rsidRPr="004C0E29" w:rsidRDefault="004C0E29" w:rsidP="004C0E29">
      <w:pPr>
        <w:spacing w:line="360" w:lineRule="auto"/>
        <w:jc w:val="center"/>
      </w:pPr>
      <w:r w:rsidRPr="004C0E29">
        <w:t>Тема: «Параллельность и перпендикулярность прямых и плоскостей»</w:t>
      </w:r>
    </w:p>
    <w:p w:rsidR="004C0E29" w:rsidRPr="004C0E29" w:rsidRDefault="004C0E29" w:rsidP="004C0E29">
      <w:pPr>
        <w:spacing w:line="360" w:lineRule="auto"/>
        <w:jc w:val="center"/>
        <w:rPr>
          <w:i/>
        </w:rPr>
      </w:pPr>
      <w:r w:rsidRPr="004C0E29">
        <w:rPr>
          <w:i/>
        </w:rPr>
        <w:t>1 вариант</w:t>
      </w:r>
    </w:p>
    <w:p w:rsidR="004C0E29" w:rsidRPr="004C0E29" w:rsidRDefault="004C0E29" w:rsidP="004C0E29">
      <w:pPr>
        <w:spacing w:line="360" w:lineRule="auto"/>
        <w:ind w:firstLine="708"/>
        <w:jc w:val="both"/>
      </w:pPr>
      <w:r w:rsidRPr="004C0E29">
        <w:t>№ 1. Через концы отрезка АВ и его середину М проведены параллельные прямые, пересекающие некоторую плоскость в точках А1, В1 и М1. Найдите длину отрезка ММ1, если отрезок АВ не пересекает плоскость и если АА1=3,6 дм, ВВ1=4,8 дм.</w:t>
      </w:r>
    </w:p>
    <w:p w:rsidR="004C0E29" w:rsidRPr="004C0E29" w:rsidRDefault="004C0E29" w:rsidP="004C0E29">
      <w:pPr>
        <w:spacing w:line="360" w:lineRule="auto"/>
        <w:ind w:firstLine="708"/>
        <w:jc w:val="both"/>
      </w:pPr>
      <w:r w:rsidRPr="004C0E29">
        <w:t>№ 2. Через конец А отрезка АВ проведена плоскость. Через конец В и точку С этого отрезка проведены параллельные прямые, пересекающие плоскость в точках В1 и С1. Найдите длину отрезка ВВ1, если АВ=6 см, АС : СС1= 2 : 5.</w:t>
      </w:r>
    </w:p>
    <w:p w:rsidR="004C0E29" w:rsidRPr="004C0E29" w:rsidRDefault="004C0E29" w:rsidP="004C0E29">
      <w:pPr>
        <w:spacing w:line="360" w:lineRule="auto"/>
        <w:ind w:left="284" w:firstLine="708"/>
        <w:jc w:val="both"/>
      </w:pPr>
      <w:r w:rsidRPr="004C0E29">
        <w:t>№ 3. Прямые АВ, АС и АD попарно перпендикулярны. Найдите отрезок СD, если АВ=в, ВС=а, АD=d.</w:t>
      </w:r>
    </w:p>
    <w:p w:rsidR="004C0E29" w:rsidRPr="004C0E29" w:rsidRDefault="004C0E29" w:rsidP="004C0E29">
      <w:pPr>
        <w:spacing w:line="360" w:lineRule="auto"/>
        <w:jc w:val="center"/>
        <w:rPr>
          <w:i/>
        </w:rPr>
      </w:pPr>
      <w:r w:rsidRPr="004C0E29">
        <w:rPr>
          <w:i/>
        </w:rPr>
        <w:t>2 вариант</w:t>
      </w:r>
    </w:p>
    <w:p w:rsidR="004C0E29" w:rsidRPr="004C0E29" w:rsidRDefault="004C0E29" w:rsidP="004C0E29">
      <w:pPr>
        <w:spacing w:line="360" w:lineRule="auto"/>
        <w:ind w:firstLine="708"/>
        <w:jc w:val="both"/>
      </w:pPr>
      <w:r w:rsidRPr="004C0E29">
        <w:t>№ 1. Через концы отрезка АВ и его середину М проведены параллельные прямые, пересекающие некоторую плоскость в точках А1, В1 и М1. Найдите длину отрезка ММ1, если отрезок АВ не пересекает плоскость и если АА1=8,3 см, ВВ1=4,1 см.</w:t>
      </w:r>
    </w:p>
    <w:p w:rsidR="004C0E29" w:rsidRPr="004C0E29" w:rsidRDefault="004C0E29" w:rsidP="004C0E29">
      <w:pPr>
        <w:spacing w:line="360" w:lineRule="auto"/>
        <w:ind w:firstLine="708"/>
        <w:jc w:val="both"/>
      </w:pPr>
      <w:r w:rsidRPr="004C0E29">
        <w:t>№ 2. Через конец А отрезка АВ проведена плоскость. Через конец В и точку С этого отрезка проведены параллельные прямые, пересекающие плоскость в точках В1 и С1. Найдите длину отрезка ВВ1, если СС1=8,1 см, АВ : АС= 11 : 9.</w:t>
      </w:r>
    </w:p>
    <w:p w:rsidR="004C0E29" w:rsidRPr="00F1180F" w:rsidRDefault="004C0E29" w:rsidP="00F1180F">
      <w:pPr>
        <w:widowControl w:val="0"/>
        <w:suppressAutoHyphens/>
      </w:pPr>
      <w:r w:rsidRPr="004C0E29">
        <w:t>№3. Прямые АВ, АС и АD попарно перпендикулярны. Найдите отрезок СD, если ВD=с, ВС=а, АD=d.</w:t>
      </w:r>
      <w:r w:rsidR="004961AB" w:rsidRPr="00716739">
        <w:rPr>
          <w:sz w:val="28"/>
          <w:szCs w:val="28"/>
        </w:rPr>
        <w:t xml:space="preserve">     </w:t>
      </w:r>
      <w:r w:rsidR="00AE5BFE">
        <w:rPr>
          <w:sz w:val="28"/>
          <w:szCs w:val="28"/>
        </w:rPr>
        <w:t xml:space="preserve">                            </w:t>
      </w:r>
      <w:r w:rsidR="00AE5BFE">
        <w:rPr>
          <w:b/>
          <w:kern w:val="1"/>
        </w:rPr>
        <w:t xml:space="preserve">              </w:t>
      </w:r>
    </w:p>
    <w:p w:rsidR="003B551A" w:rsidRPr="003B551A" w:rsidRDefault="004C0E29" w:rsidP="003B551A">
      <w:pPr>
        <w:pStyle w:val="a4"/>
        <w:widowControl w:val="0"/>
        <w:autoSpaceDE w:val="0"/>
        <w:autoSpaceDN w:val="0"/>
        <w:adjustRightInd w:val="0"/>
        <w:jc w:val="center"/>
        <w:rPr>
          <w:rFonts w:ascii="Times New Roman" w:hAnsi="Times New Roman"/>
          <w:b/>
          <w:sz w:val="28"/>
          <w:szCs w:val="28"/>
        </w:rPr>
      </w:pPr>
      <w:r w:rsidRPr="004C0E29">
        <w:rPr>
          <w:b/>
          <w:kern w:val="1"/>
        </w:rPr>
        <w:t xml:space="preserve">  </w:t>
      </w:r>
      <w:r w:rsidR="003B551A" w:rsidRPr="003B551A">
        <w:rPr>
          <w:rFonts w:ascii="Times New Roman" w:hAnsi="Times New Roman"/>
          <w:b/>
          <w:sz w:val="28"/>
          <w:szCs w:val="28"/>
        </w:rPr>
        <w:t>Критерии оценки результатов</w:t>
      </w:r>
    </w:p>
    <w:p w:rsidR="003B551A" w:rsidRPr="003B551A" w:rsidRDefault="003B551A" w:rsidP="003B551A">
      <w:pPr>
        <w:widowControl w:val="0"/>
        <w:autoSpaceDE w:val="0"/>
        <w:autoSpaceDN w:val="0"/>
        <w:adjustRightInd w:val="0"/>
        <w:rPr>
          <w:b/>
          <w:sz w:val="28"/>
          <w:szCs w:val="28"/>
        </w:rPr>
      </w:pPr>
    </w:p>
    <w:tbl>
      <w:tblPr>
        <w:tblW w:w="10706" w:type="dxa"/>
        <w:tblInd w:w="-56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804"/>
        <w:gridCol w:w="1349"/>
        <w:gridCol w:w="2523"/>
        <w:gridCol w:w="1507"/>
        <w:gridCol w:w="2523"/>
      </w:tblGrid>
      <w:tr w:rsidR="003B551A" w:rsidRPr="003B551A" w:rsidTr="00AE5BFE">
        <w:trPr>
          <w:trHeight w:val="20"/>
        </w:trPr>
        <w:tc>
          <w:tcPr>
            <w:tcW w:w="2804" w:type="dxa"/>
            <w:vMerge w:val="restart"/>
            <w:tcBorders>
              <w:top w:val="single" w:sz="8" w:space="0" w:color="auto"/>
              <w:bottom w:val="single" w:sz="6" w:space="0" w:color="auto"/>
              <w:right w:val="single" w:sz="6" w:space="0" w:color="auto"/>
            </w:tcBorders>
            <w:shd w:val="clear" w:color="auto" w:fill="auto"/>
            <w:noWrap/>
            <w:vAlign w:val="center"/>
          </w:tcPr>
          <w:p w:rsidR="003B551A" w:rsidRPr="003B551A" w:rsidRDefault="003B551A" w:rsidP="003B551A">
            <w:pPr>
              <w:rPr>
                <w:sz w:val="28"/>
                <w:szCs w:val="28"/>
              </w:rPr>
            </w:pPr>
            <w:r w:rsidRPr="003B551A">
              <w:rPr>
                <w:sz w:val="28"/>
                <w:szCs w:val="28"/>
              </w:rPr>
              <w:t>Процент результативности (правильных ответов)</w:t>
            </w:r>
          </w:p>
        </w:tc>
        <w:tc>
          <w:tcPr>
            <w:tcW w:w="3872" w:type="dxa"/>
            <w:gridSpan w:val="2"/>
            <w:tcBorders>
              <w:top w:val="single" w:sz="8" w:space="0" w:color="auto"/>
              <w:left w:val="single" w:sz="6" w:space="0" w:color="auto"/>
              <w:bottom w:val="single" w:sz="6" w:space="0" w:color="auto"/>
            </w:tcBorders>
            <w:vAlign w:val="center"/>
          </w:tcPr>
          <w:p w:rsidR="003B551A" w:rsidRPr="003B551A" w:rsidRDefault="003B551A" w:rsidP="003B551A">
            <w:pPr>
              <w:rPr>
                <w:sz w:val="28"/>
                <w:szCs w:val="28"/>
              </w:rPr>
            </w:pPr>
            <w:r w:rsidRPr="003B551A">
              <w:rPr>
                <w:sz w:val="28"/>
                <w:szCs w:val="28"/>
              </w:rPr>
              <w:t>Качественная оценка индивидуальных образовательных достижений</w:t>
            </w:r>
          </w:p>
        </w:tc>
        <w:tc>
          <w:tcPr>
            <w:tcW w:w="4030" w:type="dxa"/>
            <w:gridSpan w:val="2"/>
            <w:tcBorders>
              <w:top w:val="single" w:sz="8" w:space="0" w:color="auto"/>
              <w:left w:val="single" w:sz="6" w:space="0" w:color="auto"/>
            </w:tcBorders>
          </w:tcPr>
          <w:p w:rsidR="003B551A" w:rsidRPr="003B551A" w:rsidRDefault="003B551A" w:rsidP="003B551A">
            <w:pPr>
              <w:jc w:val="center"/>
              <w:rPr>
                <w:sz w:val="28"/>
                <w:szCs w:val="28"/>
              </w:rPr>
            </w:pPr>
            <w:r w:rsidRPr="003B551A">
              <w:rPr>
                <w:sz w:val="28"/>
                <w:szCs w:val="28"/>
              </w:rPr>
              <w:t>Оценка на дифференцированном</w:t>
            </w:r>
          </w:p>
          <w:p w:rsidR="003B551A" w:rsidRPr="003B551A" w:rsidRDefault="003B551A" w:rsidP="003B551A">
            <w:pPr>
              <w:jc w:val="center"/>
              <w:rPr>
                <w:sz w:val="28"/>
                <w:szCs w:val="28"/>
              </w:rPr>
            </w:pPr>
            <w:r w:rsidRPr="003B551A">
              <w:rPr>
                <w:sz w:val="28"/>
                <w:szCs w:val="28"/>
              </w:rPr>
              <w:t>зачете/экзамене</w:t>
            </w:r>
          </w:p>
        </w:tc>
      </w:tr>
      <w:tr w:rsidR="003B551A" w:rsidRPr="003B551A" w:rsidTr="00AE5BFE">
        <w:trPr>
          <w:trHeight w:val="20"/>
        </w:trPr>
        <w:tc>
          <w:tcPr>
            <w:tcW w:w="2804" w:type="dxa"/>
            <w:vMerge/>
            <w:tcBorders>
              <w:top w:val="single" w:sz="6" w:space="0" w:color="auto"/>
              <w:bottom w:val="single" w:sz="8" w:space="0" w:color="auto"/>
              <w:right w:val="single" w:sz="6" w:space="0" w:color="auto"/>
            </w:tcBorders>
            <w:shd w:val="clear" w:color="auto" w:fill="auto"/>
            <w:noWrap/>
            <w:vAlign w:val="center"/>
          </w:tcPr>
          <w:p w:rsidR="003B551A" w:rsidRPr="003B551A" w:rsidRDefault="003B551A" w:rsidP="003B551A">
            <w:pPr>
              <w:rPr>
                <w:sz w:val="28"/>
                <w:szCs w:val="28"/>
              </w:rPr>
            </w:pPr>
          </w:p>
        </w:tc>
        <w:tc>
          <w:tcPr>
            <w:tcW w:w="1349" w:type="dxa"/>
            <w:tcBorders>
              <w:top w:val="single" w:sz="6" w:space="0" w:color="auto"/>
              <w:left w:val="single" w:sz="6" w:space="0" w:color="auto"/>
              <w:bottom w:val="single" w:sz="8" w:space="0" w:color="auto"/>
              <w:right w:val="single" w:sz="6" w:space="0" w:color="auto"/>
            </w:tcBorders>
            <w:vAlign w:val="center"/>
          </w:tcPr>
          <w:p w:rsidR="003B551A" w:rsidRPr="003B551A" w:rsidRDefault="003B551A" w:rsidP="003B551A">
            <w:pPr>
              <w:rPr>
                <w:sz w:val="28"/>
                <w:szCs w:val="28"/>
              </w:rPr>
            </w:pPr>
            <w:r w:rsidRPr="003B551A">
              <w:rPr>
                <w:sz w:val="28"/>
                <w:szCs w:val="28"/>
              </w:rPr>
              <w:t>балл (отметка)</w:t>
            </w:r>
          </w:p>
        </w:tc>
        <w:tc>
          <w:tcPr>
            <w:tcW w:w="2523" w:type="dxa"/>
            <w:tcBorders>
              <w:top w:val="single" w:sz="6" w:space="0" w:color="auto"/>
              <w:left w:val="single" w:sz="6" w:space="0" w:color="auto"/>
              <w:bottom w:val="single" w:sz="8" w:space="0" w:color="auto"/>
            </w:tcBorders>
            <w:vAlign w:val="center"/>
          </w:tcPr>
          <w:p w:rsidR="003B551A" w:rsidRPr="003B551A" w:rsidRDefault="003B551A" w:rsidP="003B551A">
            <w:pPr>
              <w:rPr>
                <w:sz w:val="28"/>
                <w:szCs w:val="28"/>
              </w:rPr>
            </w:pPr>
            <w:r w:rsidRPr="003B551A">
              <w:rPr>
                <w:sz w:val="28"/>
                <w:szCs w:val="28"/>
              </w:rPr>
              <w:t>вербальный аналог</w:t>
            </w:r>
          </w:p>
        </w:tc>
        <w:tc>
          <w:tcPr>
            <w:tcW w:w="1507" w:type="dxa"/>
            <w:tcBorders>
              <w:top w:val="single" w:sz="6" w:space="0" w:color="auto"/>
              <w:left w:val="single" w:sz="6" w:space="0" w:color="auto"/>
              <w:bottom w:val="single" w:sz="8" w:space="0" w:color="auto"/>
              <w:right w:val="single" w:sz="6" w:space="0" w:color="auto"/>
            </w:tcBorders>
            <w:vAlign w:val="center"/>
          </w:tcPr>
          <w:p w:rsidR="003B551A" w:rsidRPr="003B551A" w:rsidRDefault="003B551A" w:rsidP="003B551A">
            <w:pPr>
              <w:rPr>
                <w:sz w:val="28"/>
                <w:szCs w:val="28"/>
              </w:rPr>
            </w:pPr>
            <w:r w:rsidRPr="003B551A">
              <w:rPr>
                <w:sz w:val="28"/>
                <w:szCs w:val="28"/>
              </w:rPr>
              <w:t>балл (отметка)</w:t>
            </w:r>
          </w:p>
        </w:tc>
        <w:tc>
          <w:tcPr>
            <w:tcW w:w="2523" w:type="dxa"/>
            <w:tcBorders>
              <w:top w:val="single" w:sz="6" w:space="0" w:color="auto"/>
              <w:left w:val="single" w:sz="6" w:space="0" w:color="auto"/>
              <w:bottom w:val="single" w:sz="8" w:space="0" w:color="auto"/>
            </w:tcBorders>
            <w:vAlign w:val="center"/>
          </w:tcPr>
          <w:p w:rsidR="003B551A" w:rsidRPr="003B551A" w:rsidRDefault="003B551A" w:rsidP="003B551A">
            <w:pPr>
              <w:rPr>
                <w:sz w:val="28"/>
                <w:szCs w:val="28"/>
              </w:rPr>
            </w:pPr>
            <w:r w:rsidRPr="003B551A">
              <w:rPr>
                <w:sz w:val="28"/>
                <w:szCs w:val="28"/>
              </w:rPr>
              <w:t>вербальный аналог</w:t>
            </w:r>
          </w:p>
        </w:tc>
      </w:tr>
      <w:tr w:rsidR="003B551A" w:rsidRPr="003B551A" w:rsidTr="00AE5BFE">
        <w:trPr>
          <w:trHeight w:val="20"/>
        </w:trPr>
        <w:tc>
          <w:tcPr>
            <w:tcW w:w="2804" w:type="dxa"/>
            <w:tcBorders>
              <w:top w:val="single" w:sz="8" w:space="0" w:color="auto"/>
            </w:tcBorders>
            <w:shd w:val="clear" w:color="auto" w:fill="auto"/>
            <w:noWrap/>
            <w:vAlign w:val="center"/>
          </w:tcPr>
          <w:p w:rsidR="003B551A" w:rsidRPr="003B551A" w:rsidRDefault="003B551A" w:rsidP="003B551A">
            <w:pPr>
              <w:rPr>
                <w:sz w:val="28"/>
                <w:szCs w:val="28"/>
              </w:rPr>
            </w:pPr>
            <w:r w:rsidRPr="003B551A">
              <w:rPr>
                <w:sz w:val="28"/>
                <w:szCs w:val="28"/>
              </w:rPr>
              <w:t>85 ÷ 100</w:t>
            </w:r>
          </w:p>
        </w:tc>
        <w:tc>
          <w:tcPr>
            <w:tcW w:w="1349" w:type="dxa"/>
            <w:tcBorders>
              <w:top w:val="single" w:sz="8" w:space="0" w:color="auto"/>
            </w:tcBorders>
            <w:vAlign w:val="center"/>
          </w:tcPr>
          <w:p w:rsidR="003B551A" w:rsidRPr="003B551A" w:rsidRDefault="003B551A" w:rsidP="003B551A">
            <w:pPr>
              <w:rPr>
                <w:sz w:val="28"/>
                <w:szCs w:val="28"/>
              </w:rPr>
            </w:pPr>
            <w:r w:rsidRPr="003B551A">
              <w:rPr>
                <w:sz w:val="28"/>
                <w:szCs w:val="28"/>
              </w:rPr>
              <w:t>5</w:t>
            </w:r>
          </w:p>
        </w:tc>
        <w:tc>
          <w:tcPr>
            <w:tcW w:w="2523" w:type="dxa"/>
            <w:tcBorders>
              <w:top w:val="single" w:sz="8" w:space="0" w:color="auto"/>
            </w:tcBorders>
          </w:tcPr>
          <w:p w:rsidR="003B551A" w:rsidRPr="003B551A" w:rsidRDefault="003B551A" w:rsidP="003B551A">
            <w:pPr>
              <w:rPr>
                <w:sz w:val="28"/>
                <w:szCs w:val="28"/>
              </w:rPr>
            </w:pPr>
            <w:r w:rsidRPr="003B551A">
              <w:rPr>
                <w:sz w:val="28"/>
                <w:szCs w:val="28"/>
              </w:rPr>
              <w:t>отлично</w:t>
            </w:r>
          </w:p>
        </w:tc>
        <w:tc>
          <w:tcPr>
            <w:tcW w:w="1507" w:type="dxa"/>
            <w:tcBorders>
              <w:top w:val="single" w:sz="8" w:space="0" w:color="auto"/>
            </w:tcBorders>
          </w:tcPr>
          <w:p w:rsidR="003B551A" w:rsidRPr="003B551A" w:rsidRDefault="003B551A" w:rsidP="003B551A">
            <w:pPr>
              <w:rPr>
                <w:sz w:val="28"/>
                <w:szCs w:val="28"/>
              </w:rPr>
            </w:pPr>
            <w:r w:rsidRPr="003B551A">
              <w:rPr>
                <w:sz w:val="28"/>
                <w:szCs w:val="28"/>
              </w:rPr>
              <w:t>5</w:t>
            </w:r>
          </w:p>
        </w:tc>
        <w:tc>
          <w:tcPr>
            <w:tcW w:w="2523" w:type="dxa"/>
            <w:tcBorders>
              <w:top w:val="single" w:sz="8" w:space="0" w:color="auto"/>
            </w:tcBorders>
          </w:tcPr>
          <w:p w:rsidR="003B551A" w:rsidRPr="003B551A" w:rsidRDefault="003B551A" w:rsidP="003B551A">
            <w:pPr>
              <w:rPr>
                <w:sz w:val="28"/>
                <w:szCs w:val="28"/>
              </w:rPr>
            </w:pPr>
            <w:r w:rsidRPr="003B551A">
              <w:rPr>
                <w:sz w:val="28"/>
                <w:szCs w:val="28"/>
              </w:rPr>
              <w:t>отлично</w:t>
            </w:r>
          </w:p>
        </w:tc>
      </w:tr>
      <w:tr w:rsidR="003B551A" w:rsidRPr="003B551A" w:rsidTr="00AE5BFE">
        <w:trPr>
          <w:trHeight w:val="20"/>
        </w:trPr>
        <w:tc>
          <w:tcPr>
            <w:tcW w:w="2804" w:type="dxa"/>
            <w:shd w:val="clear" w:color="auto" w:fill="auto"/>
            <w:noWrap/>
            <w:vAlign w:val="center"/>
          </w:tcPr>
          <w:p w:rsidR="003B551A" w:rsidRPr="003B551A" w:rsidRDefault="003B551A" w:rsidP="003B551A">
            <w:pPr>
              <w:rPr>
                <w:sz w:val="28"/>
                <w:szCs w:val="28"/>
              </w:rPr>
            </w:pPr>
            <w:r w:rsidRPr="003B551A">
              <w:rPr>
                <w:sz w:val="28"/>
                <w:szCs w:val="28"/>
              </w:rPr>
              <w:t>60 ÷ 84</w:t>
            </w:r>
          </w:p>
        </w:tc>
        <w:tc>
          <w:tcPr>
            <w:tcW w:w="1349" w:type="dxa"/>
            <w:vAlign w:val="center"/>
          </w:tcPr>
          <w:p w:rsidR="003B551A" w:rsidRPr="003B551A" w:rsidRDefault="003B551A" w:rsidP="003B551A">
            <w:pPr>
              <w:rPr>
                <w:sz w:val="28"/>
                <w:szCs w:val="28"/>
              </w:rPr>
            </w:pPr>
            <w:r w:rsidRPr="003B551A">
              <w:rPr>
                <w:sz w:val="28"/>
                <w:szCs w:val="28"/>
              </w:rPr>
              <w:t>4</w:t>
            </w:r>
          </w:p>
        </w:tc>
        <w:tc>
          <w:tcPr>
            <w:tcW w:w="2523" w:type="dxa"/>
          </w:tcPr>
          <w:p w:rsidR="003B551A" w:rsidRPr="003B551A" w:rsidRDefault="003B551A" w:rsidP="003B551A">
            <w:pPr>
              <w:rPr>
                <w:sz w:val="28"/>
                <w:szCs w:val="28"/>
              </w:rPr>
            </w:pPr>
            <w:r w:rsidRPr="003B551A">
              <w:rPr>
                <w:sz w:val="28"/>
                <w:szCs w:val="28"/>
              </w:rPr>
              <w:t>хорошо</w:t>
            </w:r>
          </w:p>
        </w:tc>
        <w:tc>
          <w:tcPr>
            <w:tcW w:w="1507" w:type="dxa"/>
          </w:tcPr>
          <w:p w:rsidR="003B551A" w:rsidRPr="003B551A" w:rsidRDefault="003B551A" w:rsidP="003B551A">
            <w:pPr>
              <w:rPr>
                <w:sz w:val="28"/>
                <w:szCs w:val="28"/>
              </w:rPr>
            </w:pPr>
            <w:r w:rsidRPr="003B551A">
              <w:rPr>
                <w:sz w:val="28"/>
                <w:szCs w:val="28"/>
              </w:rPr>
              <w:t>4</w:t>
            </w:r>
          </w:p>
        </w:tc>
        <w:tc>
          <w:tcPr>
            <w:tcW w:w="2523" w:type="dxa"/>
          </w:tcPr>
          <w:p w:rsidR="003B551A" w:rsidRPr="003B551A" w:rsidRDefault="003B551A" w:rsidP="003B551A">
            <w:pPr>
              <w:rPr>
                <w:sz w:val="28"/>
                <w:szCs w:val="28"/>
              </w:rPr>
            </w:pPr>
            <w:r w:rsidRPr="003B551A">
              <w:rPr>
                <w:sz w:val="28"/>
                <w:szCs w:val="28"/>
              </w:rPr>
              <w:t>хорошо</w:t>
            </w:r>
          </w:p>
        </w:tc>
      </w:tr>
      <w:tr w:rsidR="003B551A" w:rsidRPr="003B551A" w:rsidTr="00AE5BFE">
        <w:trPr>
          <w:trHeight w:val="20"/>
        </w:trPr>
        <w:tc>
          <w:tcPr>
            <w:tcW w:w="2804" w:type="dxa"/>
            <w:shd w:val="clear" w:color="auto" w:fill="auto"/>
            <w:noWrap/>
            <w:vAlign w:val="center"/>
          </w:tcPr>
          <w:p w:rsidR="003B551A" w:rsidRPr="003B551A" w:rsidRDefault="003B551A" w:rsidP="003B551A">
            <w:pPr>
              <w:rPr>
                <w:sz w:val="28"/>
                <w:szCs w:val="28"/>
              </w:rPr>
            </w:pPr>
            <w:r w:rsidRPr="003B551A">
              <w:rPr>
                <w:sz w:val="28"/>
                <w:szCs w:val="28"/>
              </w:rPr>
              <w:t>40 ÷ 59</w:t>
            </w:r>
          </w:p>
        </w:tc>
        <w:tc>
          <w:tcPr>
            <w:tcW w:w="1349" w:type="dxa"/>
            <w:vAlign w:val="center"/>
          </w:tcPr>
          <w:p w:rsidR="003B551A" w:rsidRPr="003B551A" w:rsidRDefault="003B551A" w:rsidP="003B551A">
            <w:pPr>
              <w:rPr>
                <w:sz w:val="28"/>
                <w:szCs w:val="28"/>
              </w:rPr>
            </w:pPr>
            <w:r w:rsidRPr="003B551A">
              <w:rPr>
                <w:sz w:val="28"/>
                <w:szCs w:val="28"/>
              </w:rPr>
              <w:t>3</w:t>
            </w:r>
          </w:p>
        </w:tc>
        <w:tc>
          <w:tcPr>
            <w:tcW w:w="2523" w:type="dxa"/>
          </w:tcPr>
          <w:p w:rsidR="003B551A" w:rsidRPr="003B551A" w:rsidRDefault="003B551A" w:rsidP="003B551A">
            <w:pPr>
              <w:rPr>
                <w:sz w:val="28"/>
                <w:szCs w:val="28"/>
              </w:rPr>
            </w:pPr>
            <w:r w:rsidRPr="003B551A">
              <w:rPr>
                <w:sz w:val="28"/>
                <w:szCs w:val="28"/>
              </w:rPr>
              <w:t>удовлетворительно</w:t>
            </w:r>
          </w:p>
        </w:tc>
        <w:tc>
          <w:tcPr>
            <w:tcW w:w="1507" w:type="dxa"/>
          </w:tcPr>
          <w:p w:rsidR="003B551A" w:rsidRPr="003B551A" w:rsidRDefault="003B551A" w:rsidP="003B551A">
            <w:pPr>
              <w:rPr>
                <w:sz w:val="28"/>
                <w:szCs w:val="28"/>
              </w:rPr>
            </w:pPr>
            <w:r w:rsidRPr="003B551A">
              <w:rPr>
                <w:sz w:val="28"/>
                <w:szCs w:val="28"/>
              </w:rPr>
              <w:t>3</w:t>
            </w:r>
          </w:p>
        </w:tc>
        <w:tc>
          <w:tcPr>
            <w:tcW w:w="2523" w:type="dxa"/>
          </w:tcPr>
          <w:p w:rsidR="003B551A" w:rsidRPr="003B551A" w:rsidRDefault="003B551A" w:rsidP="003B551A">
            <w:pPr>
              <w:rPr>
                <w:sz w:val="28"/>
                <w:szCs w:val="28"/>
              </w:rPr>
            </w:pPr>
            <w:r w:rsidRPr="003B551A">
              <w:rPr>
                <w:sz w:val="28"/>
                <w:szCs w:val="28"/>
              </w:rPr>
              <w:t>удовлетворительно</w:t>
            </w:r>
          </w:p>
        </w:tc>
      </w:tr>
      <w:tr w:rsidR="003B551A" w:rsidRPr="003B551A" w:rsidTr="00AE5BFE">
        <w:trPr>
          <w:trHeight w:val="20"/>
        </w:trPr>
        <w:tc>
          <w:tcPr>
            <w:tcW w:w="2804" w:type="dxa"/>
            <w:shd w:val="clear" w:color="auto" w:fill="auto"/>
            <w:noWrap/>
            <w:vAlign w:val="center"/>
          </w:tcPr>
          <w:p w:rsidR="003B551A" w:rsidRPr="003B551A" w:rsidRDefault="003B551A" w:rsidP="003B551A">
            <w:pPr>
              <w:rPr>
                <w:sz w:val="28"/>
                <w:szCs w:val="28"/>
              </w:rPr>
            </w:pPr>
            <w:r w:rsidRPr="003B551A">
              <w:rPr>
                <w:sz w:val="28"/>
                <w:szCs w:val="28"/>
              </w:rPr>
              <w:t>менее 39</w:t>
            </w:r>
          </w:p>
        </w:tc>
        <w:tc>
          <w:tcPr>
            <w:tcW w:w="1349" w:type="dxa"/>
            <w:vAlign w:val="center"/>
          </w:tcPr>
          <w:p w:rsidR="003B551A" w:rsidRPr="003B551A" w:rsidRDefault="003B551A" w:rsidP="003B551A">
            <w:pPr>
              <w:rPr>
                <w:sz w:val="28"/>
                <w:szCs w:val="28"/>
              </w:rPr>
            </w:pPr>
            <w:r w:rsidRPr="003B551A">
              <w:rPr>
                <w:sz w:val="28"/>
                <w:szCs w:val="28"/>
              </w:rPr>
              <w:t>2</w:t>
            </w:r>
          </w:p>
        </w:tc>
        <w:tc>
          <w:tcPr>
            <w:tcW w:w="2523" w:type="dxa"/>
          </w:tcPr>
          <w:p w:rsidR="003B551A" w:rsidRPr="003B551A" w:rsidRDefault="003B551A" w:rsidP="003B551A">
            <w:pPr>
              <w:rPr>
                <w:sz w:val="28"/>
                <w:szCs w:val="28"/>
              </w:rPr>
            </w:pPr>
            <w:r w:rsidRPr="003B551A">
              <w:rPr>
                <w:sz w:val="28"/>
                <w:szCs w:val="28"/>
              </w:rPr>
              <w:t>не удовлетворительно</w:t>
            </w:r>
          </w:p>
        </w:tc>
        <w:tc>
          <w:tcPr>
            <w:tcW w:w="1507" w:type="dxa"/>
          </w:tcPr>
          <w:p w:rsidR="003B551A" w:rsidRPr="003B551A" w:rsidRDefault="003B551A" w:rsidP="003B551A">
            <w:pPr>
              <w:rPr>
                <w:sz w:val="28"/>
                <w:szCs w:val="28"/>
              </w:rPr>
            </w:pPr>
            <w:r w:rsidRPr="003B551A">
              <w:rPr>
                <w:sz w:val="28"/>
                <w:szCs w:val="28"/>
              </w:rPr>
              <w:t>2</w:t>
            </w:r>
          </w:p>
        </w:tc>
        <w:tc>
          <w:tcPr>
            <w:tcW w:w="2523" w:type="dxa"/>
          </w:tcPr>
          <w:p w:rsidR="003B551A" w:rsidRPr="003B551A" w:rsidRDefault="003B551A" w:rsidP="003B551A">
            <w:pPr>
              <w:rPr>
                <w:sz w:val="28"/>
                <w:szCs w:val="28"/>
              </w:rPr>
            </w:pPr>
            <w:r w:rsidRPr="003B551A">
              <w:rPr>
                <w:sz w:val="28"/>
                <w:szCs w:val="28"/>
              </w:rPr>
              <w:t>не удовлетворительно</w:t>
            </w:r>
          </w:p>
        </w:tc>
      </w:tr>
    </w:tbl>
    <w:p w:rsidR="003B551A" w:rsidRDefault="003B551A" w:rsidP="003B551A">
      <w:pPr>
        <w:widowControl w:val="0"/>
        <w:suppressAutoHyphens/>
        <w:jc w:val="both"/>
        <w:rPr>
          <w:rFonts w:ascii="Times New Roman CYR" w:eastAsia="Times New Roman CYR" w:hAnsi="Times New Roman CYR" w:cs="Times New Roman CYR"/>
          <w:b/>
          <w:kern w:val="1"/>
          <w:sz w:val="28"/>
        </w:rPr>
      </w:pPr>
    </w:p>
    <w:p w:rsidR="004C0E29" w:rsidRPr="004C0E29" w:rsidRDefault="009E5279" w:rsidP="00AE5BFE">
      <w:pPr>
        <w:widowControl w:val="0"/>
        <w:suppressAutoHyphens/>
        <w:jc w:val="center"/>
        <w:rPr>
          <w:rFonts w:ascii="Times New Roman CYR" w:eastAsia="Times New Roman CYR" w:hAnsi="Times New Roman CYR" w:cs="Times New Roman CYR"/>
          <w:b/>
          <w:kern w:val="1"/>
          <w:sz w:val="28"/>
        </w:rPr>
      </w:pPr>
      <w:r>
        <w:rPr>
          <w:rFonts w:ascii="Times New Roman CYR" w:eastAsia="Times New Roman CYR" w:hAnsi="Times New Roman CYR" w:cs="Times New Roman CYR"/>
          <w:b/>
          <w:kern w:val="1"/>
          <w:sz w:val="28"/>
        </w:rPr>
        <w:t>ПРОМЕЖУТОЧНАЯ АТТЕСТАЦИЯ</w:t>
      </w:r>
    </w:p>
    <w:p w:rsidR="0013379E" w:rsidRPr="0013379E" w:rsidRDefault="0013379E" w:rsidP="0013379E">
      <w:pPr>
        <w:autoSpaceDE w:val="0"/>
        <w:autoSpaceDN w:val="0"/>
        <w:adjustRightInd w:val="0"/>
        <w:jc w:val="center"/>
        <w:rPr>
          <w:rFonts w:eastAsia="Calibri"/>
          <w:b/>
          <w:bCs/>
          <w:sz w:val="36"/>
          <w:szCs w:val="36"/>
          <w:lang w:eastAsia="en-US"/>
        </w:rPr>
      </w:pPr>
      <w:r w:rsidRPr="0013379E">
        <w:rPr>
          <w:rFonts w:eastAsia="Calibri"/>
          <w:b/>
          <w:bCs/>
          <w:sz w:val="36"/>
          <w:szCs w:val="36"/>
          <w:lang w:eastAsia="en-US"/>
        </w:rPr>
        <w:t xml:space="preserve">1 вариант </w:t>
      </w:r>
    </w:p>
    <w:p w:rsidR="0013379E" w:rsidRPr="0013379E" w:rsidRDefault="0013379E" w:rsidP="0013379E">
      <w:pPr>
        <w:jc w:val="center"/>
        <w:outlineLvl w:val="0"/>
        <w:rPr>
          <w:b/>
          <w:sz w:val="28"/>
          <w:szCs w:val="28"/>
          <w:lang w:eastAsia="en-US"/>
        </w:rPr>
      </w:pPr>
    </w:p>
    <w:p w:rsidR="00AE5BFE" w:rsidRPr="004C0E29" w:rsidRDefault="00AE5BFE" w:rsidP="00AE5BFE">
      <w:pPr>
        <w:outlineLvl w:val="0"/>
        <w:rPr>
          <w:b/>
          <w:sz w:val="28"/>
          <w:szCs w:val="28"/>
          <w:lang w:eastAsia="en-US"/>
        </w:rPr>
      </w:pPr>
    </w:p>
    <w:p w:rsidR="00AE5BFE" w:rsidRPr="004C0E29" w:rsidRDefault="00AE5BFE" w:rsidP="00AE5BFE">
      <w:pPr>
        <w:jc w:val="center"/>
        <w:outlineLvl w:val="0"/>
        <w:rPr>
          <w:b/>
          <w:lang w:eastAsia="en-US"/>
        </w:rPr>
      </w:pPr>
      <w:r w:rsidRPr="004C0E29">
        <w:rPr>
          <w:b/>
          <w:lang w:eastAsia="en-US"/>
        </w:rPr>
        <w:t>Обязательная часть</w:t>
      </w:r>
    </w:p>
    <w:p w:rsidR="00AE5BFE" w:rsidRPr="004C0E29" w:rsidRDefault="00AE5BFE" w:rsidP="00AE5BFE">
      <w:pPr>
        <w:jc w:val="center"/>
        <w:rPr>
          <w:b/>
          <w:lang w:eastAsia="en-US"/>
        </w:rPr>
      </w:pPr>
      <w:r w:rsidRPr="004C0E29">
        <w:rPr>
          <w:b/>
          <w:lang w:eastAsia="en-US"/>
        </w:rPr>
        <w:t>При выполнении заданий 1-8 запишите ход решения и полученный ответ.</w:t>
      </w:r>
    </w:p>
    <w:p w:rsidR="00AE5BFE" w:rsidRPr="004C0E29" w:rsidRDefault="00AE5BFE" w:rsidP="00AE5BFE">
      <w:pPr>
        <w:jc w:val="both"/>
        <w:rPr>
          <w:lang w:eastAsia="en-US"/>
        </w:rPr>
      </w:pPr>
    </w:p>
    <w:p w:rsidR="00AE5BFE" w:rsidRPr="004C0E29" w:rsidRDefault="00AE5BFE" w:rsidP="00AE5BFE">
      <w:pPr>
        <w:ind w:left="360"/>
        <w:jc w:val="both"/>
        <w:rPr>
          <w:lang w:eastAsia="en-US"/>
        </w:rPr>
      </w:pPr>
      <w:r w:rsidRPr="004C0E29">
        <w:rPr>
          <w:lang w:eastAsia="en-US"/>
        </w:rPr>
        <w:t>1.(1 балл) 1 кг клубники стоит 80 руб. Сколько клубники можно купить на 2680 руб.?</w:t>
      </w:r>
    </w:p>
    <w:p w:rsidR="00AE5BFE" w:rsidRPr="004C0E29" w:rsidRDefault="00AE5BFE" w:rsidP="00AE5BFE">
      <w:pPr>
        <w:ind w:left="360"/>
        <w:jc w:val="both"/>
        <w:rPr>
          <w:lang w:eastAsia="en-US"/>
        </w:rPr>
      </w:pPr>
      <w:r w:rsidRPr="004C0E29">
        <w:rPr>
          <w:lang w:eastAsia="en-US"/>
        </w:rPr>
        <w:t>2.(1 балл) Тетрадь стоила 20 руб. Продавец повысил цену на 30%, но после этого товар стал плохо продаваться и он решил понизить цену на 20%. Какова окончательная цена товара?</w:t>
      </w:r>
    </w:p>
    <w:p w:rsidR="00AE5BFE" w:rsidRPr="004C0E29" w:rsidRDefault="00AE5BFE" w:rsidP="00AE5BFE">
      <w:pPr>
        <w:ind w:left="360"/>
        <w:jc w:val="both"/>
        <w:rPr>
          <w:lang w:eastAsia="en-US"/>
        </w:rPr>
      </w:pPr>
      <w:r w:rsidRPr="004C0E29">
        <w:rPr>
          <w:lang w:eastAsia="en-US"/>
        </w:rPr>
        <w:t xml:space="preserve">3.(1 балл) Определите, какие из указанных точек принадлежат графику функции   </w:t>
      </w:r>
      <m:oMath>
        <m:r>
          <w:rPr>
            <w:rFonts w:ascii="Cambria Math" w:eastAsia="Calibri" w:hAnsi="Cambria Math"/>
            <w:sz w:val="22"/>
            <w:szCs w:val="22"/>
            <w:lang w:eastAsia="en-US"/>
          </w:rPr>
          <m:t>у=8х</m:t>
        </m:r>
      </m:oMath>
      <w:r w:rsidRPr="004C0E29">
        <w:rPr>
          <w:lang w:eastAsia="en-US"/>
        </w:rPr>
        <w:t>-3.</w:t>
      </w:r>
    </w:p>
    <w:p w:rsidR="00AE5BFE" w:rsidRPr="004C0E29" w:rsidRDefault="00AE5BFE" w:rsidP="00AE5BFE">
      <w:pPr>
        <w:ind w:left="720"/>
        <w:contextualSpacing/>
        <w:jc w:val="both"/>
        <w:rPr>
          <w:lang w:eastAsia="en-US"/>
        </w:rPr>
      </w:pPr>
      <w:r w:rsidRPr="004C0E29">
        <w:rPr>
          <w:lang w:eastAsia="en-US"/>
        </w:rPr>
        <w:t xml:space="preserve">      А(0;-3);   В(1;4);   С(4;7);   Д(1;-1).</w:t>
      </w:r>
    </w:p>
    <w:p w:rsidR="00AE5BFE" w:rsidRPr="004C0E29" w:rsidRDefault="00AE5BFE" w:rsidP="00AE5BFE">
      <w:pPr>
        <w:spacing w:after="160"/>
        <w:ind w:left="360" w:right="-89"/>
        <w:rPr>
          <w:rFonts w:eastAsia="Calibri"/>
          <w:lang w:eastAsia="en-US"/>
        </w:rPr>
      </w:pPr>
      <w:r w:rsidRPr="004C0E29">
        <w:rPr>
          <w:lang w:eastAsia="en-US"/>
        </w:rPr>
        <w:t xml:space="preserve">4.(1 балл) </w:t>
      </w:r>
      <w:r w:rsidRPr="004C0E29">
        <w:rPr>
          <w:rFonts w:eastAsia="Calibri"/>
          <w:lang w:eastAsia="en-US"/>
        </w:rPr>
        <w:t>Упростите выражение:</w:t>
      </w:r>
      <m:oMath>
        <m:f>
          <m:fPr>
            <m:ctrlPr>
              <w:rPr>
                <w:rFonts w:ascii="Cambria Math" w:eastAsia="Calibri" w:hAnsi="Cambria Math"/>
                <w:sz w:val="22"/>
                <w:szCs w:val="22"/>
                <w:lang w:eastAsia="en-US"/>
              </w:rPr>
            </m:ctrlPr>
          </m:fPr>
          <m:num>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в</m:t>
                </m:r>
              </m:e>
              <m:sup>
                <m:r>
                  <w:rPr>
                    <w:rFonts w:ascii="Cambria Math" w:eastAsia="Calibri" w:hAnsi="Cambria Math"/>
                    <w:sz w:val="22"/>
                    <w:szCs w:val="22"/>
                    <w:lang w:eastAsia="en-US"/>
                  </w:rPr>
                  <m:t>8</m:t>
                </m:r>
              </m:sup>
            </m:sSup>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в</m:t>
                </m:r>
              </m:e>
              <m:sup>
                <m:r>
                  <w:rPr>
                    <w:rFonts w:ascii="Cambria Math" w:eastAsia="Calibri" w:hAnsi="Cambria Math"/>
                    <w:sz w:val="22"/>
                    <w:szCs w:val="22"/>
                    <w:lang w:eastAsia="en-US"/>
                  </w:rPr>
                  <m:t>-10</m:t>
                </m:r>
              </m:sup>
            </m:sSup>
          </m:num>
          <m:den>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в</m:t>
                </m:r>
              </m:e>
              <m:sup>
                <m:r>
                  <w:rPr>
                    <w:rFonts w:ascii="Cambria Math" w:eastAsia="Calibri" w:hAnsi="Cambria Math"/>
                    <w:sz w:val="22"/>
                    <w:szCs w:val="22"/>
                    <w:lang w:eastAsia="en-US"/>
                  </w:rPr>
                  <m:t>-4</m:t>
                </m:r>
              </m:sup>
            </m:sSup>
          </m:den>
        </m:f>
      </m:oMath>
      <w:r w:rsidRPr="004C0E29">
        <w:rPr>
          <w:rFonts w:eastAsia="Calibri"/>
          <w:lang w:eastAsia="en-US"/>
        </w:rPr>
        <w:t xml:space="preserve"> , если в = 6</w:t>
      </w:r>
    </w:p>
    <w:p w:rsidR="00AE5BFE" w:rsidRPr="004C0E29" w:rsidRDefault="00AE5BFE" w:rsidP="00AE5BFE">
      <w:pPr>
        <w:spacing w:after="160"/>
        <w:rPr>
          <w:lang w:eastAsia="en-US"/>
        </w:rPr>
      </w:pPr>
      <w:r w:rsidRPr="004C0E29">
        <w:rPr>
          <w:lang w:eastAsia="en-US"/>
        </w:rPr>
        <w:t xml:space="preserve">     5.(1 балл) Упростите выражение  -3</w:t>
      </w:r>
      <w:r w:rsidRPr="004C0E29">
        <w:rPr>
          <w:lang w:val="en-US" w:eastAsia="en-US"/>
        </w:rPr>
        <w:t>sin</w:t>
      </w:r>
      <w:r w:rsidRPr="004C0E29">
        <w:rPr>
          <w:vertAlign w:val="superscript"/>
          <w:lang w:eastAsia="en-US"/>
        </w:rPr>
        <w:t>2</w:t>
      </w:r>
      <w:r w:rsidRPr="004C0E29">
        <w:rPr>
          <w:lang w:val="en-US" w:eastAsia="en-US"/>
        </w:rPr>
        <w:t>α</w:t>
      </w:r>
      <w:r w:rsidRPr="004C0E29">
        <w:rPr>
          <w:lang w:eastAsia="en-US"/>
        </w:rPr>
        <w:t xml:space="preserve"> - 6 – 3</w:t>
      </w:r>
      <w:r w:rsidRPr="004C0E29">
        <w:rPr>
          <w:lang w:val="en-US" w:eastAsia="en-US"/>
        </w:rPr>
        <w:t>cos</w:t>
      </w:r>
      <w:r w:rsidRPr="004C0E29">
        <w:rPr>
          <w:vertAlign w:val="superscript"/>
          <w:lang w:eastAsia="en-US"/>
        </w:rPr>
        <w:t>2</w:t>
      </w:r>
      <w:r w:rsidRPr="004C0E29">
        <w:rPr>
          <w:lang w:val="en-US" w:eastAsia="en-US"/>
        </w:rPr>
        <w:t>α</w:t>
      </w:r>
      <w:r w:rsidRPr="004C0E29">
        <w:rPr>
          <w:lang w:eastAsia="en-US"/>
        </w:rPr>
        <w:t>.</w:t>
      </w:r>
    </w:p>
    <w:p w:rsidR="00AE5BFE" w:rsidRPr="004C0E29" w:rsidRDefault="00AE5BFE" w:rsidP="00AE5BFE">
      <w:pPr>
        <w:spacing w:after="160"/>
        <w:ind w:left="360" w:right="-89"/>
        <w:rPr>
          <w:lang w:eastAsia="en-US"/>
        </w:rPr>
      </w:pPr>
      <w:r w:rsidRPr="004C0E29">
        <w:rPr>
          <w:lang w:eastAsia="en-US"/>
        </w:rPr>
        <w:t xml:space="preserve">6.(1балл) Решите уравнение </w:t>
      </w:r>
      <m:oMath>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3</m:t>
            </m:r>
          </m:e>
          <m:sup>
            <m:r>
              <w:rPr>
                <w:rFonts w:ascii="Cambria Math" w:eastAsia="Calibri" w:hAnsi="Cambria Math"/>
                <w:sz w:val="22"/>
                <w:szCs w:val="22"/>
                <w:lang w:eastAsia="en-US"/>
              </w:rPr>
              <m:t>2+6х</m:t>
            </m:r>
          </m:sup>
        </m:sSup>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9</m:t>
            </m:r>
          </m:e>
          <m:sup>
            <m:r>
              <w:rPr>
                <w:rFonts w:ascii="Cambria Math" w:eastAsia="Calibri" w:hAnsi="Cambria Math"/>
                <w:sz w:val="22"/>
                <w:szCs w:val="22"/>
                <w:lang w:eastAsia="en-US"/>
              </w:rPr>
              <m:t>х</m:t>
            </m:r>
          </m:sup>
        </m:sSup>
        <m:r>
          <w:rPr>
            <w:rFonts w:ascii="Cambria Math" w:eastAsia="Calibri" w:hAnsi="Cambria Math"/>
            <w:sz w:val="22"/>
            <w:szCs w:val="22"/>
            <w:lang w:eastAsia="en-US"/>
          </w:rPr>
          <m:t>.</m:t>
        </m:r>
      </m:oMath>
    </w:p>
    <w:p w:rsidR="00AE5BFE" w:rsidRPr="004C0E29" w:rsidRDefault="00AE5BFE" w:rsidP="00AE5BFE">
      <w:pPr>
        <w:spacing w:after="160"/>
        <w:ind w:left="360" w:right="-89"/>
        <w:rPr>
          <w:rFonts w:eastAsia="Calibri"/>
          <w:lang w:eastAsia="en-US"/>
        </w:rPr>
      </w:pPr>
      <w:r w:rsidRPr="004C0E29">
        <w:rPr>
          <w:rFonts w:eastAsia="Calibri"/>
          <w:lang w:eastAsia="en-US"/>
        </w:rPr>
        <w:t xml:space="preserve">7.  (1 балл) Найдите значение выражения 16 </w:t>
      </w:r>
      <w:r>
        <w:rPr>
          <w:rFonts w:eastAsia="Calibri"/>
          <w:noProof/>
        </w:rPr>
        <w:drawing>
          <wp:inline distT="0" distB="0" distL="0" distR="0" wp14:anchorId="31B8FE35" wp14:editId="20FD0ED9">
            <wp:extent cx="43815" cy="207010"/>
            <wp:effectExtent l="0" t="0" r="0" b="254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815" cy="207010"/>
                    </a:xfrm>
                    <a:prstGeom prst="rect">
                      <a:avLst/>
                    </a:prstGeom>
                    <a:noFill/>
                    <a:ln>
                      <a:noFill/>
                    </a:ln>
                  </pic:spPr>
                </pic:pic>
              </a:graphicData>
            </a:graphic>
          </wp:inline>
        </w:drawing>
      </w:r>
      <m:oMath>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6</m:t>
            </m:r>
          </m:e>
          <m:sup>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log</m:t>
                </m:r>
              </m:e>
              <m:sub>
                <m:r>
                  <w:rPr>
                    <w:rFonts w:ascii="Cambria Math" w:eastAsia="Calibri" w:hAnsi="Cambria Math"/>
                    <w:sz w:val="22"/>
                    <w:szCs w:val="22"/>
                    <w:lang w:eastAsia="en-US"/>
                  </w:rPr>
                  <m:t>6</m:t>
                </m:r>
              </m:sub>
            </m:sSub>
            <m:r>
              <w:rPr>
                <w:rFonts w:ascii="Cambria Math" w:eastAsia="Calibri" w:hAnsi="Cambria Math"/>
                <w:sz w:val="22"/>
                <w:szCs w:val="22"/>
                <w:lang w:eastAsia="en-US"/>
              </w:rPr>
              <m:t>5</m:t>
            </m:r>
          </m:sup>
        </m:sSup>
      </m:oMath>
      <w:r w:rsidRPr="004C0E29">
        <w:rPr>
          <w:rFonts w:eastAsia="Calibri"/>
          <w:lang w:eastAsia="en-US"/>
        </w:rPr>
        <w:t>.</w:t>
      </w:r>
    </w:p>
    <w:p w:rsidR="00AE5BFE" w:rsidRPr="004C0E29" w:rsidRDefault="00AE5BFE" w:rsidP="00AE5BFE">
      <w:pPr>
        <w:spacing w:after="160"/>
        <w:ind w:left="360" w:right="-89"/>
        <w:rPr>
          <w:rFonts w:eastAsia="Calibri"/>
          <w:lang w:eastAsia="en-US"/>
        </w:rPr>
      </w:pPr>
      <w:r w:rsidRPr="004C0E29">
        <w:rPr>
          <w:rFonts w:eastAsia="Calibri"/>
          <w:lang w:eastAsia="en-US"/>
        </w:rPr>
        <w:t xml:space="preserve">8.  (1 балл)  Решите уравнение   </w:t>
      </w:r>
      <w:r w:rsidRPr="004C0E29">
        <w:rPr>
          <w:rFonts w:eastAsia="Calibri"/>
          <w:lang w:eastAsia="en-US"/>
        </w:rPr>
        <w:tab/>
      </w: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log</m:t>
            </m:r>
          </m:e>
          <m:sub>
            <m:r>
              <w:rPr>
                <w:rFonts w:ascii="Cambria Math" w:eastAsia="Calibri" w:hAnsi="Cambria Math"/>
                <w:sz w:val="22"/>
                <w:szCs w:val="22"/>
                <w:lang w:eastAsia="en-US"/>
              </w:rPr>
              <m:t>9</m:t>
            </m:r>
          </m:sub>
        </m:sSub>
        <m:d>
          <m:dPr>
            <m:ctrlPr>
              <w:rPr>
                <w:rFonts w:ascii="Cambria Math" w:eastAsia="Calibri" w:hAnsi="Cambria Math"/>
                <w:sz w:val="22"/>
                <w:szCs w:val="22"/>
                <w:lang w:eastAsia="en-US"/>
              </w:rPr>
            </m:ctrlPr>
          </m:dPr>
          <m:e>
            <m:r>
              <w:rPr>
                <w:rFonts w:ascii="Cambria Math" w:eastAsia="Calibri" w:hAnsi="Cambria Math"/>
                <w:sz w:val="22"/>
                <w:szCs w:val="22"/>
                <w:lang w:eastAsia="en-US"/>
              </w:rPr>
              <m:t>43-х</m:t>
            </m:r>
          </m:e>
        </m:d>
        <m:r>
          <w:rPr>
            <w:rFonts w:ascii="Cambria Math" w:eastAsia="Calibri" w:hAnsi="Cambria Math"/>
            <w:sz w:val="22"/>
            <w:szCs w:val="22"/>
            <w:lang w:eastAsia="en-US"/>
          </w:rPr>
          <m:t>=</m:t>
        </m:r>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log</m:t>
            </m:r>
          </m:e>
          <m:sub>
            <m:r>
              <w:rPr>
                <w:rFonts w:ascii="Cambria Math" w:eastAsia="Calibri" w:hAnsi="Cambria Math"/>
                <w:sz w:val="22"/>
                <w:szCs w:val="22"/>
                <w:lang w:eastAsia="en-US"/>
              </w:rPr>
              <m:t>9</m:t>
            </m:r>
          </m:sub>
        </m:sSub>
        <m:d>
          <m:dPr>
            <m:ctrlPr>
              <w:rPr>
                <w:rFonts w:ascii="Cambria Math" w:eastAsia="Calibri" w:hAnsi="Cambria Math"/>
                <w:sz w:val="22"/>
                <w:szCs w:val="22"/>
                <w:lang w:eastAsia="en-US"/>
              </w:rPr>
            </m:ctrlPr>
          </m:dPr>
          <m:e>
            <m:r>
              <w:rPr>
                <w:rFonts w:ascii="Cambria Math" w:eastAsia="Calibri" w:hAnsi="Cambria Math"/>
                <w:sz w:val="22"/>
                <w:szCs w:val="22"/>
                <w:lang w:eastAsia="en-US"/>
              </w:rPr>
              <m:t>7х-5</m:t>
            </m:r>
          </m:e>
        </m:d>
      </m:oMath>
    </w:p>
    <w:p w:rsidR="00AE5BFE" w:rsidRPr="004C0E29" w:rsidRDefault="00AE5BFE" w:rsidP="00AE5BFE">
      <w:pPr>
        <w:tabs>
          <w:tab w:val="left" w:pos="284"/>
        </w:tabs>
        <w:spacing w:after="160"/>
        <w:ind w:left="142" w:hanging="142"/>
        <w:contextualSpacing/>
        <w:rPr>
          <w:lang w:eastAsia="en-US"/>
        </w:rPr>
      </w:pPr>
      <w:r w:rsidRPr="004C0E29">
        <w:rPr>
          <w:rFonts w:eastAsia="Calibri"/>
          <w:lang w:eastAsia="en-US"/>
        </w:rPr>
        <w:t xml:space="preserve">     9.  (1 балл) </w:t>
      </w:r>
      <w:r w:rsidRPr="004C0E29">
        <w:rPr>
          <w:lang w:eastAsia="en-US"/>
        </w:rPr>
        <w:t xml:space="preserve"> Решите неравенство</w:t>
      </w:r>
      <m:oMath>
        <m:f>
          <m:fPr>
            <m:ctrlPr>
              <w:rPr>
                <w:rFonts w:ascii="Cambria Math" w:eastAsia="Calibri" w:hAnsi="Cambria Math"/>
                <w:sz w:val="22"/>
                <w:szCs w:val="22"/>
                <w:lang w:eastAsia="en-US"/>
              </w:rPr>
            </m:ctrlPr>
          </m:fPr>
          <m:num>
            <m:r>
              <w:rPr>
                <w:rFonts w:ascii="Cambria Math" w:eastAsia="Calibri" w:hAnsi="Cambria Math"/>
                <w:sz w:val="22"/>
                <w:szCs w:val="22"/>
                <w:lang w:eastAsia="en-US"/>
              </w:rPr>
              <m:t>6х-2</m:t>
            </m:r>
          </m:num>
          <m:den>
            <m:d>
              <m:dPr>
                <m:ctrlPr>
                  <w:rPr>
                    <w:rFonts w:ascii="Cambria Math" w:eastAsia="Calibri" w:hAnsi="Cambria Math"/>
                    <w:sz w:val="22"/>
                    <w:szCs w:val="22"/>
                    <w:lang w:eastAsia="en-US"/>
                  </w:rPr>
                </m:ctrlPr>
              </m:dPr>
              <m:e>
                <m:r>
                  <w:rPr>
                    <w:rFonts w:ascii="Cambria Math" w:eastAsia="Calibri" w:hAnsi="Cambria Math"/>
                    <w:sz w:val="22"/>
                    <w:szCs w:val="22"/>
                    <w:lang w:eastAsia="en-US"/>
                  </w:rPr>
                  <m:t>х-1</m:t>
                </m:r>
              </m:e>
            </m:d>
            <m:d>
              <m:dPr>
                <m:ctrlPr>
                  <w:rPr>
                    <w:rFonts w:ascii="Cambria Math" w:eastAsia="Calibri" w:hAnsi="Cambria Math"/>
                    <w:sz w:val="22"/>
                    <w:szCs w:val="22"/>
                    <w:lang w:eastAsia="en-US"/>
                  </w:rPr>
                </m:ctrlPr>
              </m:dPr>
              <m:e>
                <m:r>
                  <w:rPr>
                    <w:rFonts w:ascii="Cambria Math" w:eastAsia="Calibri" w:hAnsi="Cambria Math"/>
                    <w:sz w:val="22"/>
                    <w:szCs w:val="22"/>
                    <w:lang w:eastAsia="en-US"/>
                  </w:rPr>
                  <m:t>х+2</m:t>
                </m:r>
              </m:e>
            </m:d>
          </m:den>
        </m:f>
      </m:oMath>
      <w:r w:rsidRPr="004C0E29">
        <w:rPr>
          <w:lang w:eastAsia="en-US"/>
        </w:rPr>
        <w:t xml:space="preserve"> ≤0.</w:t>
      </w:r>
    </w:p>
    <w:p w:rsidR="00AE5BFE" w:rsidRPr="004C0E29" w:rsidRDefault="00AE5BFE" w:rsidP="00AE5BFE">
      <w:pPr>
        <w:tabs>
          <w:tab w:val="left" w:pos="896"/>
        </w:tabs>
        <w:spacing w:after="160"/>
        <w:rPr>
          <w:b/>
          <w:lang w:eastAsia="en-US"/>
        </w:rPr>
      </w:pPr>
      <w:r w:rsidRPr="004C0E29">
        <w:rPr>
          <w:b/>
          <w:lang w:eastAsia="en-US"/>
        </w:rPr>
        <w:t xml:space="preserve">Используя график функции   у = </w:t>
      </w:r>
      <w:r w:rsidRPr="004C0E29">
        <w:rPr>
          <w:b/>
          <w:lang w:val="en-US" w:eastAsia="en-US"/>
        </w:rPr>
        <w:t>f</w:t>
      </w:r>
      <w:r w:rsidRPr="004C0E29">
        <w:rPr>
          <w:b/>
          <w:lang w:eastAsia="en-US"/>
        </w:rPr>
        <w:t>(</w:t>
      </w:r>
      <w:r w:rsidRPr="004C0E29">
        <w:rPr>
          <w:b/>
          <w:lang w:val="en-US" w:eastAsia="en-US"/>
        </w:rPr>
        <w:t>x</w:t>
      </w:r>
      <w:r w:rsidRPr="004C0E29">
        <w:rPr>
          <w:b/>
          <w:lang w:eastAsia="en-US"/>
        </w:rPr>
        <w:t>) (см. рис. ниже), определите и запишите ответ:</w:t>
      </w:r>
    </w:p>
    <w:p w:rsidR="00AE5BFE" w:rsidRPr="004C0E29" w:rsidRDefault="00AE5BFE" w:rsidP="00AE5BFE">
      <w:pPr>
        <w:spacing w:after="160"/>
        <w:rPr>
          <w:b/>
          <w:lang w:eastAsia="en-US"/>
        </w:rPr>
      </w:pPr>
      <w:r w:rsidRPr="004C0E29">
        <w:rPr>
          <w:lang w:eastAsia="en-US"/>
        </w:rPr>
        <w:t>10. (1 балл) область значения  функции;</w:t>
      </w:r>
    </w:p>
    <w:p w:rsidR="00AE5BFE" w:rsidRPr="004C0E29" w:rsidRDefault="00AE5BFE" w:rsidP="00AE5BFE">
      <w:pPr>
        <w:spacing w:after="160"/>
        <w:rPr>
          <w:b/>
          <w:lang w:eastAsia="en-US"/>
        </w:rPr>
      </w:pPr>
      <w:r w:rsidRPr="004C0E29">
        <w:rPr>
          <w:lang w:eastAsia="en-US"/>
        </w:rPr>
        <w:t>11. (1 балл) промежутки возрастания и убывания функции;</w:t>
      </w:r>
    </w:p>
    <w:p w:rsidR="00AE5BFE" w:rsidRPr="004C0E29" w:rsidRDefault="00AE5BFE" w:rsidP="00AE5BFE">
      <w:pPr>
        <w:spacing w:after="160"/>
        <w:rPr>
          <w:b/>
          <w:i/>
          <w:lang w:eastAsia="en-US"/>
        </w:rPr>
      </w:pPr>
      <w:r w:rsidRPr="004C0E29">
        <w:rPr>
          <w:lang w:eastAsia="en-US"/>
        </w:rPr>
        <w:t>1</w:t>
      </w:r>
      <w:r>
        <w:rPr>
          <w:rFonts w:eastAsia="Andale Sans UI"/>
          <w:noProof/>
          <w:kern w:val="1"/>
        </w:rPr>
        <mc:AlternateContent>
          <mc:Choice Requires="wps">
            <w:drawing>
              <wp:anchor distT="0" distB="0" distL="114300" distR="114300" simplePos="0" relativeHeight="251756544" behindDoc="1" locked="0" layoutInCell="1" allowOverlap="1" wp14:anchorId="272F5B46" wp14:editId="5ECD47FF">
                <wp:simplePos x="0" y="0"/>
                <wp:positionH relativeFrom="column">
                  <wp:posOffset>3122930</wp:posOffset>
                </wp:positionH>
                <wp:positionV relativeFrom="paragraph">
                  <wp:posOffset>364490</wp:posOffset>
                </wp:positionV>
                <wp:extent cx="32385" cy="2839720"/>
                <wp:effectExtent l="38100" t="0" r="62865" b="55880"/>
                <wp:wrapNone/>
                <wp:docPr id="141" name="Полилиния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 cy="2839720"/>
                        </a:xfrm>
                        <a:custGeom>
                          <a:avLst/>
                          <a:gdLst/>
                          <a:ahLst/>
                          <a:cxnLst/>
                          <a:rect l="l" t="t" r="r" b="b"/>
                          <a:pathLst>
                            <a:path w="21600" h="21600">
                              <a:moveTo>
                                <a:pt x="0" y="0"/>
                              </a:moveTo>
                              <a:lnTo>
                                <a:pt x="21600" y="21600"/>
                              </a:lnTo>
                            </a:path>
                          </a:pathLst>
                        </a:custGeom>
                        <a:noFill/>
                        <a:ln>
                          <a:solidFill>
                            <a:srgbClr val="000000"/>
                          </a:solidFill>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0441B07" id="Полилиния 141" o:spid="_x0000_s1026" style="position:absolute;margin-left:245.9pt;margin-top:28.7pt;width:2.55pt;height:223.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" path="m,l21600,21600e" filled="f">
                <v:stroke endarrow="block"/>
                <v:path arrowok="t"/>
              </v:shape>
            </w:pict>
          </mc:Fallback>
        </mc:AlternateContent>
      </w:r>
      <w:r w:rsidRPr="004C0E29">
        <w:rPr>
          <w:lang w:eastAsia="en-US"/>
        </w:rPr>
        <w:t xml:space="preserve">2. (1 балл) при каких значениях </w:t>
      </w:r>
      <w:r w:rsidRPr="004C0E29">
        <w:rPr>
          <w:lang w:val="en-US" w:eastAsia="en-US"/>
        </w:rPr>
        <w:t>x</w:t>
      </w:r>
      <w:r w:rsidRPr="004C0E29">
        <w:rPr>
          <w:lang w:eastAsia="en-US"/>
        </w:rPr>
        <w:t xml:space="preserve"> значение</w:t>
      </w: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f</m:t>
            </m:r>
          </m:e>
          <m:sub>
            <m:d>
              <m:dPr>
                <m:ctrlPr>
                  <w:rPr>
                    <w:rFonts w:ascii="Cambria Math" w:eastAsia="Calibri" w:hAnsi="Cambria Math"/>
                    <w:sz w:val="22"/>
                    <w:szCs w:val="22"/>
                    <w:lang w:eastAsia="en-US"/>
                  </w:rPr>
                </m:ctrlPr>
              </m:dPr>
              <m:e>
                <m:r>
                  <w:rPr>
                    <w:rFonts w:ascii="Cambria Math" w:eastAsia="Calibri" w:hAnsi="Cambria Math"/>
                    <w:sz w:val="22"/>
                    <w:szCs w:val="22"/>
                    <w:lang w:eastAsia="en-US"/>
                  </w:rPr>
                  <m:t>X</m:t>
                </m:r>
              </m:e>
            </m:d>
          </m:sub>
        </m:sSub>
        <m:r>
          <w:rPr>
            <w:rFonts w:ascii="Cambria Math" w:eastAsia="Calibri" w:hAnsi="Cambria Math"/>
            <w:sz w:val="22"/>
            <w:szCs w:val="22"/>
            <w:lang w:eastAsia="en-US"/>
          </w:rPr>
          <m:t>≤0</m:t>
        </m:r>
      </m:oMath>
      <w:r>
        <w:rPr>
          <w:rFonts w:eastAsia="Andale Sans UI"/>
          <w:noProof/>
          <w:kern w:val="1"/>
        </w:rPr>
        <mc:AlternateContent>
          <mc:Choice Requires="wps">
            <w:drawing>
              <wp:anchor distT="0" distB="0" distL="114300" distR="114300" simplePos="0" relativeHeight="251739136" behindDoc="0" locked="0" layoutInCell="1" allowOverlap="1" wp14:anchorId="044FEAFD" wp14:editId="08F6AE3A">
                <wp:simplePos x="0" y="0"/>
                <wp:positionH relativeFrom="column">
                  <wp:posOffset>1491615</wp:posOffset>
                </wp:positionH>
                <wp:positionV relativeFrom="paragraph">
                  <wp:posOffset>280035</wp:posOffset>
                </wp:positionV>
                <wp:extent cx="447675" cy="377190"/>
                <wp:effectExtent l="0" t="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7719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044FEAFD" id="_x0000_t202" coordsize="21600,21600" o:spt="202" path="m,l,21600r21600,l21600,xe">
                <v:stroke joinstyle="miter"/>
                <v:path gradientshapeok="t" o:connecttype="rect"/>
              </v:shapetype>
              <v:shape id="Поле 142" o:spid="_x0000_s1026" type="#_x0000_t202" style="position:absolute;margin-left:117.45pt;margin-top:22.05pt;width:35.25pt;height:2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58592" behindDoc="0" locked="0" layoutInCell="1" allowOverlap="1" wp14:anchorId="7A869107" wp14:editId="1776AEF5">
                <wp:simplePos x="0" y="0"/>
                <wp:positionH relativeFrom="column">
                  <wp:posOffset>3122930</wp:posOffset>
                </wp:positionH>
                <wp:positionV relativeFrom="paragraph">
                  <wp:posOffset>283845</wp:posOffset>
                </wp:positionV>
                <wp:extent cx="443865" cy="377190"/>
                <wp:effectExtent l="0" t="0" r="0"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377190"/>
                        </a:xfrm>
                        <a:prstGeom prst="rect">
                          <a:avLst/>
                        </a:prstGeom>
                      </wps:spPr>
                      <wps:txbx>
                        <w:txbxContent>
                          <w:p w:rsidR="00627E89" w:rsidRDefault="00627E89" w:rsidP="00AE5BFE">
                            <w:pPr>
                              <w:pStyle w:val="ad"/>
                            </w:pPr>
                            <w:r>
                              <w:t>У</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A869107" id="Поле 143" o:spid="_x0000_s1027" type="#_x0000_t202" style="position:absolute;margin-left:245.9pt;margin-top:22.35pt;width:34.95pt;height:29.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" filled="f" stroked="f">
                <v:path arrowok="t"/>
                <v:textbox>
                  <w:txbxContent>
                    <w:p w:rsidR="00627E89" w:rsidRDefault="00627E89" w:rsidP="00AE5BFE">
                      <w:pPr>
                        <w:pStyle w:val="ad"/>
                      </w:pPr>
                      <w:r>
                        <w:t>У</w:t>
                      </w:r>
                    </w:p>
                  </w:txbxContent>
                </v:textbox>
              </v:shape>
            </w:pict>
          </mc:Fallback>
        </mc:AlternateContent>
      </w:r>
    </w:p>
    <w:p w:rsidR="00AE5BFE" w:rsidRPr="004C0E29" w:rsidRDefault="00AE5BFE" w:rsidP="00AE5BFE">
      <w:pPr>
        <w:spacing w:after="160"/>
        <w:rPr>
          <w:b/>
          <w:lang w:eastAsia="en-US"/>
        </w:rPr>
      </w:pP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59616" behindDoc="1" locked="0" layoutInCell="1" allowOverlap="1" wp14:anchorId="3F22B8C2" wp14:editId="3216B674">
                <wp:simplePos x="0" y="0"/>
                <wp:positionH relativeFrom="column">
                  <wp:posOffset>539115</wp:posOffset>
                </wp:positionH>
                <wp:positionV relativeFrom="paragraph">
                  <wp:posOffset>127635</wp:posOffset>
                </wp:positionV>
                <wp:extent cx="4902200" cy="1795780"/>
                <wp:effectExtent l="0" t="0" r="12700" b="0"/>
                <wp:wrapNone/>
                <wp:docPr id="144" name="Полилиния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0" cy="1795780"/>
                        </a:xfrm>
                        <a:custGeom>
                          <a:avLst/>
                          <a:gdLst/>
                          <a:ahLst/>
                          <a:cxnLst/>
                          <a:rect l="0" t="0" r="r" b="b"/>
                          <a:pathLst>
                            <a:path w="7720" h="2906">
                              <a:moveTo>
                                <a:pt x="0" y="2867"/>
                              </a:moveTo>
                              <a:cubicBezTo>
                                <a:pt x="1971" y="1474"/>
                                <a:pt x="3943" y="81"/>
                                <a:pt x="4956" y="41"/>
                              </a:cubicBezTo>
                              <a:cubicBezTo>
                                <a:pt x="5969" y="0"/>
                                <a:pt x="5618" y="2348"/>
                                <a:pt x="6078" y="2626"/>
                              </a:cubicBezTo>
                              <a:cubicBezTo>
                                <a:pt x="6538" y="2905"/>
                                <a:pt x="7128" y="2309"/>
                                <a:pt x="7719" y="1714"/>
                              </a:cubicBezTo>
                            </a:path>
                          </a:pathLst>
                        </a:custGeom>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ABA2D40" id="Полилиния 144" o:spid="_x0000_s1026" style="position:absolute;margin-left:42.45pt;margin-top:10.05pt;width:386pt;height:141.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0,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" path="m,2867c1971,1474,3943,81,4956,41,5969,,5618,2348,6078,2626v460,279,1050,-317,1641,-912e" filled="f">
                <v:path arrowok="t"/>
              </v:shape>
            </w:pict>
          </mc:Fallback>
        </mc:AlternateContent>
      </w:r>
      <w:r>
        <w:rPr>
          <w:rFonts w:eastAsia="Andale Sans UI"/>
          <w:noProof/>
          <w:kern w:val="1"/>
        </w:rPr>
        <mc:AlternateContent>
          <mc:Choice Requires="wps">
            <w:drawing>
              <wp:anchor distT="0" distB="0" distL="114300" distR="114300" simplePos="0" relativeHeight="251762688" behindDoc="1" locked="0" layoutInCell="1" allowOverlap="1" wp14:anchorId="2C626106" wp14:editId="5530F7B3">
                <wp:simplePos x="0" y="0"/>
                <wp:positionH relativeFrom="column">
                  <wp:posOffset>3728720</wp:posOffset>
                </wp:positionH>
                <wp:positionV relativeFrom="paragraph">
                  <wp:posOffset>155575</wp:posOffset>
                </wp:positionV>
                <wp:extent cx="11430" cy="620395"/>
                <wp:effectExtent l="0" t="0" r="26670" b="27305"/>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620395"/>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0E86F724" id="Полилиния 145" o:spid="_x0000_s1026" style="position:absolute;margin-left:293.6pt;margin-top:12.25pt;width:.9pt;height:48.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63712" behindDoc="1" locked="0" layoutInCell="1" allowOverlap="1" wp14:anchorId="529B63AB" wp14:editId="2E4B8890">
                <wp:simplePos x="0" y="0"/>
                <wp:positionH relativeFrom="column">
                  <wp:posOffset>3075305</wp:posOffset>
                </wp:positionH>
                <wp:positionV relativeFrom="paragraph">
                  <wp:posOffset>155575</wp:posOffset>
                </wp:positionV>
                <wp:extent cx="594995" cy="1270"/>
                <wp:effectExtent l="0" t="0" r="14605" b="17780"/>
                <wp:wrapNone/>
                <wp:docPr id="146" name="Полилиния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94995"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70FA8A6D" id="Полилиния 146" o:spid="_x0000_s1026" style="position:absolute;margin-left:242.15pt;margin-top:12.25pt;width:46.85pt;height:.1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40160" behindDoc="0" locked="0" layoutInCell="1" allowOverlap="1" wp14:anchorId="22C2D64E" wp14:editId="27A42795">
                <wp:simplePos x="0" y="0"/>
                <wp:positionH relativeFrom="column">
                  <wp:posOffset>1660525</wp:posOffset>
                </wp:positionH>
                <wp:positionV relativeFrom="paragraph">
                  <wp:posOffset>47625</wp:posOffset>
                </wp:positionV>
                <wp:extent cx="257175" cy="250825"/>
                <wp:effectExtent l="0" t="0" r="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0825"/>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2C2D64E" id="Поле 147" o:spid="_x0000_s1028" type="#_x0000_t202" style="position:absolute;margin-left:130.75pt;margin-top:3.75pt;width:20.25pt;height:1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74976" behindDoc="0" locked="0" layoutInCell="1" allowOverlap="1" wp14:anchorId="5F8F5046" wp14:editId="180782C5">
                <wp:simplePos x="0" y="0"/>
                <wp:positionH relativeFrom="column">
                  <wp:posOffset>2910840</wp:posOffset>
                </wp:positionH>
                <wp:positionV relativeFrom="paragraph">
                  <wp:posOffset>125730</wp:posOffset>
                </wp:positionV>
                <wp:extent cx="492125" cy="377190"/>
                <wp:effectExtent l="0" t="0" r="0"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377190"/>
                        </a:xfrm>
                        <a:prstGeom prst="rect">
                          <a:avLst/>
                        </a:prstGeom>
                      </wps:spPr>
                      <wps:txbx>
                        <w:txbxContent>
                          <w:p w:rsidR="00627E89" w:rsidRDefault="00627E89" w:rsidP="00AE5BFE">
                            <w:pPr>
                              <w:pStyle w:val="ad"/>
                            </w:pPr>
                            <w:r>
                              <w:t>4</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F8F5046" id="Поле 148" o:spid="_x0000_s1029" type="#_x0000_t202" style="position:absolute;margin-left:229.2pt;margin-top:9.9pt;width:38.75pt;height:29.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" filled="f" stroked="f">
                <v:path arrowok="t"/>
                <v:textbox>
                  <w:txbxContent>
                    <w:p w:rsidR="00627E89" w:rsidRDefault="00627E89" w:rsidP="00AE5BFE">
                      <w:pPr>
                        <w:pStyle w:val="ad"/>
                      </w:pPr>
                      <w:r>
                        <w:t>4</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72928" behindDoc="0" locked="0" layoutInCell="1" allowOverlap="1" wp14:anchorId="73308446" wp14:editId="274F60ED">
                <wp:simplePos x="0" y="0"/>
                <wp:positionH relativeFrom="column">
                  <wp:posOffset>2055495</wp:posOffset>
                </wp:positionH>
                <wp:positionV relativeFrom="paragraph">
                  <wp:posOffset>327025</wp:posOffset>
                </wp:positionV>
                <wp:extent cx="593090" cy="377190"/>
                <wp:effectExtent l="0" t="0" r="0" b="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377190"/>
                        </a:xfrm>
                        <a:prstGeom prst="rect">
                          <a:avLst/>
                        </a:prstGeom>
                      </wps:spPr>
                      <wps:txbx>
                        <w:txbxContent>
                          <w:p w:rsidR="00627E89" w:rsidRDefault="00627E89" w:rsidP="00AE5BFE">
                            <w:pPr>
                              <w:pStyle w:val="ad"/>
                            </w:pPr>
                            <w:r>
                              <w:t>-6</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3308446" id="Поле 149" o:spid="_x0000_s1030" type="#_x0000_t202" style="position:absolute;margin-left:161.85pt;margin-top:25.75pt;width:46.7pt;height:29.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" filled="f" stroked="f">
                <v:path arrowok="t"/>
                <v:textbox>
                  <w:txbxContent>
                    <w:p w:rsidR="00627E89" w:rsidRDefault="00627E89" w:rsidP="00AE5BFE">
                      <w:pPr>
                        <w:pStyle w:val="ad"/>
                      </w:pPr>
                      <w:r>
                        <w:t>-6</w:t>
                      </w:r>
                    </w:p>
                  </w:txbxContent>
                </v:textbox>
              </v:shape>
            </w:pict>
          </mc:Fallback>
        </mc:AlternateContent>
      </w:r>
      <w:r>
        <w:rPr>
          <w:rFonts w:eastAsia="Andale Sans UI"/>
          <w:noProof/>
          <w:kern w:val="1"/>
        </w:rPr>
        <mc:AlternateContent>
          <mc:Choice Requires="wps">
            <w:drawing>
              <wp:anchor distT="0" distB="0" distL="114300" distR="114300" simplePos="0" relativeHeight="251773952" behindDoc="0" locked="0" layoutInCell="1" allowOverlap="1" wp14:anchorId="2B46225D" wp14:editId="3CA12174">
                <wp:simplePos x="0" y="0"/>
                <wp:positionH relativeFrom="column">
                  <wp:posOffset>347345</wp:posOffset>
                </wp:positionH>
                <wp:positionV relativeFrom="paragraph">
                  <wp:posOffset>327025</wp:posOffset>
                </wp:positionV>
                <wp:extent cx="623570" cy="377190"/>
                <wp:effectExtent l="0" t="0" r="0"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377190"/>
                        </a:xfrm>
                        <a:prstGeom prst="rect">
                          <a:avLst/>
                        </a:prstGeom>
                      </wps:spPr>
                      <wps:txbx>
                        <w:txbxContent>
                          <w:p w:rsidR="00627E89" w:rsidRDefault="00627E89" w:rsidP="00AE5BFE">
                            <w:pPr>
                              <w:pStyle w:val="ad"/>
                            </w:pPr>
                            <w:r>
                              <w:t>-15</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B46225D" id="Поле 150" o:spid="_x0000_s1031" type="#_x0000_t202" style="position:absolute;margin-left:27.35pt;margin-top:25.75pt;width:49.1pt;height:29.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" filled="f" stroked="f">
                <v:path arrowok="t"/>
                <v:textbox>
                  <w:txbxContent>
                    <w:p w:rsidR="00627E89" w:rsidRDefault="00627E89" w:rsidP="00AE5BFE">
                      <w:pPr>
                        <w:pStyle w:val="ad"/>
                      </w:pPr>
                      <w:r>
                        <w:t>-15</w:t>
                      </w:r>
                    </w:p>
                  </w:txbxContent>
                </v:textbox>
              </v:shape>
            </w:pict>
          </mc:Fallback>
        </mc:AlternateContent>
      </w:r>
      <w:r>
        <w:rPr>
          <w:rFonts w:eastAsia="Andale Sans UI"/>
          <w:noProof/>
          <w:kern w:val="1"/>
        </w:rPr>
        <mc:AlternateContent>
          <mc:Choice Requires="wps">
            <w:drawing>
              <wp:anchor distT="0" distB="0" distL="114300" distR="114300" simplePos="0" relativeHeight="251777024" behindDoc="0" locked="0" layoutInCell="1" allowOverlap="1" wp14:anchorId="0C8D268D" wp14:editId="1E0CA6AC">
                <wp:simplePos x="0" y="0"/>
                <wp:positionH relativeFrom="column">
                  <wp:posOffset>4453890</wp:posOffset>
                </wp:positionH>
                <wp:positionV relativeFrom="paragraph">
                  <wp:posOffset>327025</wp:posOffset>
                </wp:positionV>
                <wp:extent cx="531495" cy="377190"/>
                <wp:effectExtent l="0" t="0" r="0" b="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 cy="377190"/>
                        </a:xfrm>
                        <a:prstGeom prst="rect">
                          <a:avLst/>
                        </a:prstGeom>
                      </wps:spPr>
                      <wps:txbx>
                        <w:txbxContent>
                          <w:p w:rsidR="00627E89" w:rsidRDefault="00627E89" w:rsidP="00AE5BFE">
                            <w:pPr>
                              <w:pStyle w:val="ad"/>
                            </w:pPr>
                            <w:r>
                              <w:t>8</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C8D268D" id="Поле 151" o:spid="_x0000_s1032" type="#_x0000_t202" style="position:absolute;margin-left:350.7pt;margin-top:25.75pt;width:41.85pt;height:29.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" filled="f" stroked="f">
                <v:path arrowok="t"/>
                <v:textbox>
                  <w:txbxContent>
                    <w:p w:rsidR="00627E89" w:rsidRDefault="00627E89" w:rsidP="00AE5BFE">
                      <w:pPr>
                        <w:pStyle w:val="ad"/>
                      </w:pPr>
                      <w:r>
                        <w:t>8</w:t>
                      </w:r>
                    </w:p>
                  </w:txbxContent>
                </v:textbox>
              </v:shape>
            </w:pict>
          </mc:Fallback>
        </mc:AlternateContent>
      </w:r>
      <w:r>
        <w:rPr>
          <w:rFonts w:eastAsia="Andale Sans UI"/>
          <w:noProof/>
          <w:kern w:val="1"/>
        </w:rPr>
        <mc:AlternateContent>
          <mc:Choice Requires="wps">
            <w:drawing>
              <wp:anchor distT="0" distB="0" distL="114300" distR="114300" simplePos="0" relativeHeight="251778048" behindDoc="0" locked="0" layoutInCell="1" allowOverlap="1" wp14:anchorId="6662D7D8" wp14:editId="78FF5E9E">
                <wp:simplePos x="0" y="0"/>
                <wp:positionH relativeFrom="column">
                  <wp:posOffset>4097655</wp:posOffset>
                </wp:positionH>
                <wp:positionV relativeFrom="paragraph">
                  <wp:posOffset>327025</wp:posOffset>
                </wp:positionV>
                <wp:extent cx="386080" cy="377190"/>
                <wp:effectExtent l="0" t="0" r="0" b="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 cy="377190"/>
                        </a:xfrm>
                        <a:prstGeom prst="rect">
                          <a:avLst/>
                        </a:prstGeom>
                      </wps:spPr>
                      <wps:txbx>
                        <w:txbxContent>
                          <w:p w:rsidR="00627E89" w:rsidRDefault="00627E89" w:rsidP="00AE5BFE">
                            <w:pPr>
                              <w:pStyle w:val="ad"/>
                            </w:pPr>
                            <w:r>
                              <w:t>6</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662D7D8" id="Поле 152" o:spid="_x0000_s1033" type="#_x0000_t202" style="position:absolute;margin-left:322.65pt;margin-top:25.75pt;width:30.4pt;height:29.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" filled="f" stroked="f">
                <v:path arrowok="t"/>
                <v:textbox>
                  <w:txbxContent>
                    <w:p w:rsidR="00627E89" w:rsidRDefault="00627E89" w:rsidP="00AE5BFE">
                      <w:pPr>
                        <w:pStyle w:val="ad"/>
                      </w:pPr>
                      <w:r>
                        <w:t>6</w:t>
                      </w:r>
                    </w:p>
                  </w:txbxContent>
                </v:textbox>
              </v:shape>
            </w:pict>
          </mc:Fallback>
        </mc:AlternateContent>
      </w:r>
      <w:r>
        <w:rPr>
          <w:rFonts w:eastAsia="Andale Sans UI"/>
          <w:noProof/>
          <w:kern w:val="1"/>
        </w:rPr>
        <mc:AlternateContent>
          <mc:Choice Requires="wps">
            <w:drawing>
              <wp:anchor distT="0" distB="0" distL="114300" distR="114300" simplePos="0" relativeHeight="251779072" behindDoc="0" locked="0" layoutInCell="1" allowOverlap="1" wp14:anchorId="77DDDBD7" wp14:editId="1547BE78">
                <wp:simplePos x="0" y="0"/>
                <wp:positionH relativeFrom="column">
                  <wp:posOffset>5275580</wp:posOffset>
                </wp:positionH>
                <wp:positionV relativeFrom="paragraph">
                  <wp:posOffset>327025</wp:posOffset>
                </wp:positionV>
                <wp:extent cx="476250" cy="377190"/>
                <wp:effectExtent l="0" t="0" r="0" b="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377190"/>
                        </a:xfrm>
                        <a:prstGeom prst="rect">
                          <a:avLst/>
                        </a:prstGeom>
                      </wps:spPr>
                      <wps:txbx>
                        <w:txbxContent>
                          <w:p w:rsidR="00627E89" w:rsidRDefault="00627E89" w:rsidP="00AE5BFE">
                            <w:pPr>
                              <w:pStyle w:val="ad"/>
                            </w:pPr>
                            <w:r>
                              <w:t>13</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7DDDBD7" id="Поле 153" o:spid="_x0000_s1034" type="#_x0000_t202" style="position:absolute;margin-left:415.4pt;margin-top:25.75pt;width:37.5pt;height:2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" filled="f" stroked="f">
                <v:path arrowok="t"/>
                <v:textbox>
                  <w:txbxContent>
                    <w:p w:rsidR="00627E89" w:rsidRDefault="00627E89" w:rsidP="00AE5BFE">
                      <w:pPr>
                        <w:pStyle w:val="ad"/>
                      </w:pPr>
                      <w:r>
                        <w:t>13</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55520" behindDoc="1" locked="0" layoutInCell="1" allowOverlap="1" wp14:anchorId="7C62C2B4" wp14:editId="73D46DAC">
                <wp:simplePos x="0" y="0"/>
                <wp:positionH relativeFrom="column">
                  <wp:posOffset>347345</wp:posOffset>
                </wp:positionH>
                <wp:positionV relativeFrom="paragraph">
                  <wp:posOffset>194310</wp:posOffset>
                </wp:positionV>
                <wp:extent cx="5647055" cy="22225"/>
                <wp:effectExtent l="0" t="76200" r="10795" b="73025"/>
                <wp:wrapNone/>
                <wp:docPr id="154" name="Полилиния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647055" cy="22225"/>
                        </a:xfrm>
                        <a:custGeom>
                          <a:avLst/>
                          <a:gdLst/>
                          <a:ahLst/>
                          <a:cxnLst/>
                          <a:rect l="l" t="t" r="r" b="b"/>
                          <a:pathLst>
                            <a:path w="21600" h="21600">
                              <a:moveTo>
                                <a:pt x="0" y="0"/>
                              </a:moveTo>
                              <a:lnTo>
                                <a:pt x="21600" y="21600"/>
                              </a:lnTo>
                            </a:path>
                          </a:pathLst>
                        </a:custGeom>
                        <a:noFill/>
                        <a:ln>
                          <a:solidFill>
                            <a:srgbClr val="000000"/>
                          </a:solidFill>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A91C6E1" id="Полилиния 154" o:spid="_x0000_s1026" style="position:absolute;margin-left:27.35pt;margin-top:15.3pt;width:444.65pt;height:1.7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" path="m,l21600,21600e" filled="f">
                <v:stroke endarrow="block"/>
                <v:path arrowok="t"/>
              </v:shape>
            </w:pict>
          </mc:Fallback>
        </mc:AlternateContent>
      </w:r>
      <w:r>
        <w:rPr>
          <w:rFonts w:eastAsia="Andale Sans UI"/>
          <w:noProof/>
          <w:kern w:val="1"/>
        </w:rPr>
        <mc:AlternateContent>
          <mc:Choice Requires="wps">
            <w:drawing>
              <wp:anchor distT="0" distB="0" distL="114300" distR="114300" simplePos="0" relativeHeight="251760640" behindDoc="1" locked="0" layoutInCell="1" allowOverlap="1" wp14:anchorId="37804A1C" wp14:editId="4FA7D9EE">
                <wp:simplePos x="0" y="0"/>
                <wp:positionH relativeFrom="column">
                  <wp:posOffset>539115</wp:posOffset>
                </wp:positionH>
                <wp:positionV relativeFrom="paragraph">
                  <wp:posOffset>194310</wp:posOffset>
                </wp:positionV>
                <wp:extent cx="1270" cy="1151255"/>
                <wp:effectExtent l="0" t="0" r="17780" b="10795"/>
                <wp:wrapNone/>
                <wp:docPr id="155" name="Полилиния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70" cy="1151255"/>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40D30570" id="Полилиния 155" o:spid="_x0000_s1026" style="position:absolute;margin-left:42.45pt;margin-top:15.3pt;width:.1pt;height:90.65p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64736" behindDoc="1" locked="0" layoutInCell="1" allowOverlap="1" wp14:anchorId="75605D6B" wp14:editId="0CECC989">
                <wp:simplePos x="0" y="0"/>
                <wp:positionH relativeFrom="column">
                  <wp:posOffset>4558030</wp:posOffset>
                </wp:positionH>
                <wp:positionV relativeFrom="paragraph">
                  <wp:posOffset>193675</wp:posOffset>
                </wp:positionV>
                <wp:extent cx="1270" cy="1010920"/>
                <wp:effectExtent l="0" t="0" r="17780" b="17780"/>
                <wp:wrapNone/>
                <wp:docPr id="156" name="Полилиния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70" cy="101092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03E0E423" id="Полилиния 156" o:spid="_x0000_s1026" style="position:absolute;margin-left:358.9pt;margin-top:15.25pt;width:.1pt;height:79.6pt;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66784" behindDoc="1" locked="0" layoutInCell="1" allowOverlap="1" wp14:anchorId="72FC4364" wp14:editId="52B23D20">
                <wp:simplePos x="0" y="0"/>
                <wp:positionH relativeFrom="column">
                  <wp:posOffset>5440680</wp:posOffset>
                </wp:positionH>
                <wp:positionV relativeFrom="paragraph">
                  <wp:posOffset>193675</wp:posOffset>
                </wp:positionV>
                <wp:extent cx="1270" cy="415290"/>
                <wp:effectExtent l="0" t="0" r="17780" b="22860"/>
                <wp:wrapNone/>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70" cy="41529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442052C9" id="Полилиния 157" o:spid="_x0000_s1026" style="position:absolute;margin-left:428.4pt;margin-top:15.25pt;width:.1pt;height:32.7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57568" behindDoc="0" locked="0" layoutInCell="1" allowOverlap="1" wp14:anchorId="1ADFE0C0" wp14:editId="19BDDD59">
                <wp:simplePos x="0" y="0"/>
                <wp:positionH relativeFrom="column">
                  <wp:posOffset>5751830</wp:posOffset>
                </wp:positionH>
                <wp:positionV relativeFrom="paragraph">
                  <wp:posOffset>194310</wp:posOffset>
                </wp:positionV>
                <wp:extent cx="379730" cy="377190"/>
                <wp:effectExtent l="0" t="0" r="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377190"/>
                        </a:xfrm>
                        <a:prstGeom prst="rect">
                          <a:avLst/>
                        </a:prstGeom>
                      </wps:spPr>
                      <wps:txbx>
                        <w:txbxContent>
                          <w:p w:rsidR="00627E89" w:rsidRDefault="00627E89" w:rsidP="00AE5BFE">
                            <w:pPr>
                              <w:pStyle w:val="ad"/>
                            </w:pPr>
                            <w:r>
                              <w:t>Х</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ADFE0C0" id="Поле 177" o:spid="_x0000_s1035" type="#_x0000_t202" style="position:absolute;margin-left:452.9pt;margin-top:15.3pt;width:29.9pt;height:2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" filled="f" stroked="f">
                <v:path arrowok="t"/>
                <v:textbox>
                  <w:txbxContent>
                    <w:p w:rsidR="00627E89" w:rsidRDefault="00627E89" w:rsidP="00AE5BFE">
                      <w:pPr>
                        <w:pStyle w:val="ad"/>
                      </w:pPr>
                      <w:r>
                        <w:t>Х</w:t>
                      </w:r>
                    </w:p>
                  </w:txbxContent>
                </v:textbox>
              </v:shape>
            </w:pict>
          </mc:Fallback>
        </mc:AlternateContent>
      </w:r>
      <w:r>
        <w:rPr>
          <w:rFonts w:eastAsia="Andale Sans UI"/>
          <w:noProof/>
          <w:kern w:val="1"/>
        </w:rPr>
        <mc:AlternateContent>
          <mc:Choice Requires="wps">
            <w:drawing>
              <wp:anchor distT="0" distB="0" distL="114300" distR="114300" simplePos="0" relativeHeight="251768832" behindDoc="0" locked="0" layoutInCell="1" allowOverlap="1" wp14:anchorId="23E170A2" wp14:editId="1AAAAD67">
                <wp:simplePos x="0" y="0"/>
                <wp:positionH relativeFrom="column">
                  <wp:posOffset>2910205</wp:posOffset>
                </wp:positionH>
                <wp:positionV relativeFrom="paragraph">
                  <wp:posOffset>198120</wp:posOffset>
                </wp:positionV>
                <wp:extent cx="317500" cy="377190"/>
                <wp:effectExtent l="0" t="0" r="0" b="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377190"/>
                        </a:xfrm>
                        <a:prstGeom prst="rect">
                          <a:avLst/>
                        </a:prstGeom>
                      </wps:spPr>
                      <wps:txbx>
                        <w:txbxContent>
                          <w:p w:rsidR="00627E89" w:rsidRDefault="00627E89" w:rsidP="00AE5BFE">
                            <w:pPr>
                              <w:pStyle w:val="ad"/>
                            </w:pPr>
                            <w:r>
                              <w:t>0</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3E170A2" id="Поле 178" o:spid="_x0000_s1036" type="#_x0000_t202" style="position:absolute;margin-left:229.15pt;margin-top:15.6pt;width:25pt;height:29.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" filled="f" stroked="f">
                <v:path arrowok="t"/>
                <v:textbox>
                  <w:txbxContent>
                    <w:p w:rsidR="00627E89" w:rsidRDefault="00627E89" w:rsidP="00AE5BFE">
                      <w:pPr>
                        <w:pStyle w:val="ad"/>
                      </w:pPr>
                      <w:r>
                        <w:t>0</w:t>
                      </w:r>
                    </w:p>
                  </w:txbxContent>
                </v:textbox>
              </v:shape>
            </w:pict>
          </mc:Fallback>
        </mc:AlternateContent>
      </w:r>
      <w:r>
        <w:rPr>
          <w:rFonts w:eastAsia="Andale Sans UI"/>
          <w:noProof/>
          <w:kern w:val="1"/>
        </w:rPr>
        <mc:AlternateContent>
          <mc:Choice Requires="wps">
            <w:drawing>
              <wp:anchor distT="0" distB="0" distL="114300" distR="114300" simplePos="0" relativeHeight="251776000" behindDoc="0" locked="0" layoutInCell="1" allowOverlap="1" wp14:anchorId="20CB04E3" wp14:editId="27874259">
                <wp:simplePos x="0" y="0"/>
                <wp:positionH relativeFrom="column">
                  <wp:posOffset>3566795</wp:posOffset>
                </wp:positionH>
                <wp:positionV relativeFrom="paragraph">
                  <wp:posOffset>130810</wp:posOffset>
                </wp:positionV>
                <wp:extent cx="530860" cy="377190"/>
                <wp:effectExtent l="0" t="0" r="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 cy="377190"/>
                        </a:xfrm>
                        <a:prstGeom prst="rect">
                          <a:avLst/>
                        </a:prstGeom>
                      </wps:spPr>
                      <wps:txbx>
                        <w:txbxContent>
                          <w:p w:rsidR="00627E89" w:rsidRDefault="00627E89" w:rsidP="00AE5BFE">
                            <w:pPr>
                              <w:pStyle w:val="ad"/>
                            </w:pPr>
                            <w:r>
                              <w:t>4</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0CB04E3" id="Поле 179" o:spid="_x0000_s1037" type="#_x0000_t202" style="position:absolute;margin-left:280.85pt;margin-top:10.3pt;width:41.8pt;height:29.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" filled="f" stroked="f">
                <v:path arrowok="t"/>
                <v:textbox>
                  <w:txbxContent>
                    <w:p w:rsidR="00627E89" w:rsidRDefault="00627E89" w:rsidP="00AE5BFE">
                      <w:pPr>
                        <w:pStyle w:val="ad"/>
                      </w:pPr>
                      <w:r>
                        <w:t>4</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67808" behindDoc="1" locked="0" layoutInCell="1" allowOverlap="1" wp14:anchorId="0B09078F" wp14:editId="7473A767">
                <wp:simplePos x="0" y="0"/>
                <wp:positionH relativeFrom="column">
                  <wp:posOffset>3154680</wp:posOffset>
                </wp:positionH>
                <wp:positionV relativeFrom="paragraph">
                  <wp:posOffset>246380</wp:posOffset>
                </wp:positionV>
                <wp:extent cx="2286635" cy="1270"/>
                <wp:effectExtent l="0" t="0" r="18415" b="17780"/>
                <wp:wrapNone/>
                <wp:docPr id="180" name="Полилиния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86635"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1F7FD007" id="Полилиния 180" o:spid="_x0000_s1026" style="position:absolute;margin-left:248.4pt;margin-top:19.4pt;width:180.05pt;height:.1pt;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81120" behindDoc="1" locked="0" layoutInCell="1" allowOverlap="1" wp14:anchorId="13EA0BF0" wp14:editId="14D8B0DC">
                <wp:simplePos x="0" y="0"/>
                <wp:positionH relativeFrom="column">
                  <wp:posOffset>5445760</wp:posOffset>
                </wp:positionH>
                <wp:positionV relativeFrom="paragraph">
                  <wp:posOffset>185420</wp:posOffset>
                </wp:positionV>
                <wp:extent cx="1270" cy="66040"/>
                <wp:effectExtent l="19050" t="0" r="36830" b="10160"/>
                <wp:wrapNone/>
                <wp:docPr id="181" name="Полилиния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6040"/>
                        </a:xfrm>
                        <a:custGeom>
                          <a:avLst/>
                          <a:gdLst/>
                          <a:ahLst/>
                          <a:cxnLst/>
                          <a:rect l="l" t="t" r="r" b="b"/>
                          <a:pathLst>
                            <a:path w="21600" h="21600">
                              <a:moveTo>
                                <a:pt x="0" y="0"/>
                              </a:moveTo>
                              <a:lnTo>
                                <a:pt x="21600" y="21600"/>
                              </a:lnTo>
                            </a:path>
                          </a:pathLst>
                        </a:custGeom>
                        <a:noFill/>
                        <a:ln w="572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0603D9B4" id="Полилиния 181" o:spid="_x0000_s1026" style="position:absolute;margin-left:428.8pt;margin-top:14.6pt;width:.1pt;height:5.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" path="m,l21600,21600e" filled="f" strokeweight="1.59mm">
                <v:path arrowok="t"/>
              </v:shape>
            </w:pict>
          </mc:Fallback>
        </mc:AlternateContent>
      </w:r>
      <w:r>
        <w:rPr>
          <w:rFonts w:eastAsia="Andale Sans UI"/>
          <w:noProof/>
          <w:kern w:val="1"/>
        </w:rPr>
        <mc:AlternateContent>
          <mc:Choice Requires="wps">
            <w:drawing>
              <wp:anchor distT="0" distB="0" distL="114300" distR="114300" simplePos="0" relativeHeight="251769856" behindDoc="0" locked="0" layoutInCell="1" allowOverlap="1" wp14:anchorId="5805A403" wp14:editId="6B71FADA">
                <wp:simplePos x="0" y="0"/>
                <wp:positionH relativeFrom="column">
                  <wp:posOffset>2912110</wp:posOffset>
                </wp:positionH>
                <wp:positionV relativeFrom="paragraph">
                  <wp:posOffset>129540</wp:posOffset>
                </wp:positionV>
                <wp:extent cx="407670" cy="377190"/>
                <wp:effectExtent l="0" t="0" r="0" b="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377190"/>
                        </a:xfrm>
                        <a:prstGeom prst="rect">
                          <a:avLst/>
                        </a:prstGeom>
                      </wps:spPr>
                      <wps:txbx>
                        <w:txbxContent>
                          <w:p w:rsidR="00627E89" w:rsidRDefault="00627E89" w:rsidP="00AE5BFE">
                            <w:pPr>
                              <w:pStyle w:val="ad"/>
                            </w:pPr>
                            <w:r>
                              <w:t>-3</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805A403" id="Поле 182" o:spid="_x0000_s1038" type="#_x0000_t202" style="position:absolute;margin-left:229.3pt;margin-top:10.2pt;width:32.1pt;height:2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" filled="f" stroked="f">
                <v:path arrowok="t"/>
                <v:textbox>
                  <w:txbxContent>
                    <w:p w:rsidR="00627E89" w:rsidRDefault="00627E89" w:rsidP="00AE5BFE">
                      <w:pPr>
                        <w:pStyle w:val="ad"/>
                      </w:pPr>
                      <w:r>
                        <w:t>-3</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70880" behindDoc="0" locked="0" layoutInCell="1" allowOverlap="1" wp14:anchorId="0EB16F64" wp14:editId="480AFBE9">
                <wp:simplePos x="0" y="0"/>
                <wp:positionH relativeFrom="column">
                  <wp:posOffset>2910840</wp:posOffset>
                </wp:positionH>
                <wp:positionV relativeFrom="paragraph">
                  <wp:posOffset>341630</wp:posOffset>
                </wp:positionV>
                <wp:extent cx="392430" cy="377190"/>
                <wp:effectExtent l="0" t="0" r="0" b="0"/>
                <wp:wrapNone/>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77190"/>
                        </a:xfrm>
                        <a:prstGeom prst="rect">
                          <a:avLst/>
                        </a:prstGeom>
                      </wps:spPr>
                      <wps:txbx>
                        <w:txbxContent>
                          <w:p w:rsidR="00627E89" w:rsidRDefault="00627E89" w:rsidP="00AE5BFE">
                            <w:pPr>
                              <w:pStyle w:val="ad"/>
                            </w:pPr>
                            <w:r>
                              <w:t>-7</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EB16F64" id="Поле 183" o:spid="_x0000_s1039" type="#_x0000_t202" style="position:absolute;margin-left:229.2pt;margin-top:26.9pt;width:30.9pt;height:29.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" filled="f" stroked="f">
                <v:path arrowok="t"/>
                <v:textbox>
                  <w:txbxContent>
                    <w:p w:rsidR="00627E89" w:rsidRDefault="00627E89" w:rsidP="00AE5BFE">
                      <w:pPr>
                        <w:pStyle w:val="ad"/>
                      </w:pPr>
                      <w:r>
                        <w:t>-7</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61664" behindDoc="1" locked="0" layoutInCell="1" allowOverlap="1" wp14:anchorId="686EF667" wp14:editId="03EFC8AE">
                <wp:simplePos x="0" y="0"/>
                <wp:positionH relativeFrom="column">
                  <wp:posOffset>539115</wp:posOffset>
                </wp:positionH>
                <wp:positionV relativeFrom="paragraph">
                  <wp:posOffset>311785</wp:posOffset>
                </wp:positionV>
                <wp:extent cx="2616200" cy="1270"/>
                <wp:effectExtent l="0" t="0" r="12700" b="17780"/>
                <wp:wrapNone/>
                <wp:docPr id="184"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0"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27F3D4C3" id="Полилиния 184" o:spid="_x0000_s1026" style="position:absolute;margin-left:42.45pt;margin-top:24.55pt;width:206pt;height:.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65760" behindDoc="1" locked="0" layoutInCell="1" allowOverlap="1" wp14:anchorId="20F266F9" wp14:editId="0E6514EF">
                <wp:simplePos x="0" y="0"/>
                <wp:positionH relativeFrom="column">
                  <wp:posOffset>3154045</wp:posOffset>
                </wp:positionH>
                <wp:positionV relativeFrom="paragraph">
                  <wp:posOffset>207645</wp:posOffset>
                </wp:positionV>
                <wp:extent cx="1435100" cy="1270"/>
                <wp:effectExtent l="0" t="0" r="12700" b="17780"/>
                <wp:wrapNone/>
                <wp:docPr id="185" name="Полилиния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35100"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610604CD" id="Полилиния 185" o:spid="_x0000_s1026" style="position:absolute;margin-left:248.35pt;margin-top:16.35pt;width:113pt;height:.1pt;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80096" behindDoc="1" locked="0" layoutInCell="1" allowOverlap="1" wp14:anchorId="56E0CA52" wp14:editId="08BEA028">
                <wp:simplePos x="0" y="0"/>
                <wp:positionH relativeFrom="column">
                  <wp:posOffset>544195</wp:posOffset>
                </wp:positionH>
                <wp:positionV relativeFrom="paragraph">
                  <wp:posOffset>207645</wp:posOffset>
                </wp:positionV>
                <wp:extent cx="1270" cy="66040"/>
                <wp:effectExtent l="19050" t="0" r="36830" b="10160"/>
                <wp:wrapNone/>
                <wp:docPr id="186" name="Полилиния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6040"/>
                        </a:xfrm>
                        <a:custGeom>
                          <a:avLst/>
                          <a:gdLst/>
                          <a:ahLst/>
                          <a:cxnLst/>
                          <a:rect l="l" t="t" r="r" b="b"/>
                          <a:pathLst>
                            <a:path w="21600" h="21600">
                              <a:moveTo>
                                <a:pt x="0" y="0"/>
                              </a:moveTo>
                              <a:lnTo>
                                <a:pt x="21600" y="21600"/>
                              </a:lnTo>
                            </a:path>
                          </a:pathLst>
                        </a:custGeom>
                        <a:noFill/>
                        <a:ln w="572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41A20844" id="Полилиния 186" o:spid="_x0000_s1026" style="position:absolute;margin-left:42.85pt;margin-top:16.35pt;width:.1pt;height:5.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" path="m,l21600,21600e" filled="f" strokeweight="1.59mm">
                <v:path arrowok="t"/>
              </v:shape>
            </w:pict>
          </mc:Fallback>
        </mc:AlternateContent>
      </w:r>
      <w:r>
        <w:rPr>
          <w:rFonts w:eastAsia="Andale Sans UI"/>
          <w:noProof/>
          <w:kern w:val="1"/>
        </w:rPr>
        <mc:AlternateContent>
          <mc:Choice Requires="wps">
            <w:drawing>
              <wp:anchor distT="0" distB="0" distL="114300" distR="114300" simplePos="0" relativeHeight="251771904" behindDoc="0" locked="0" layoutInCell="1" allowOverlap="1" wp14:anchorId="1412D562" wp14:editId="3190C294">
                <wp:simplePos x="0" y="0"/>
                <wp:positionH relativeFrom="column">
                  <wp:posOffset>3075305</wp:posOffset>
                </wp:positionH>
                <wp:positionV relativeFrom="paragraph">
                  <wp:posOffset>121920</wp:posOffset>
                </wp:positionV>
                <wp:extent cx="543560" cy="414655"/>
                <wp:effectExtent l="0" t="0" r="0" b="0"/>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414655"/>
                        </a:xfrm>
                        <a:prstGeom prst="rect">
                          <a:avLst/>
                        </a:prstGeom>
                      </wps:spPr>
                      <wps:txbx>
                        <w:txbxContent>
                          <w:p w:rsidR="00627E89" w:rsidRDefault="00627E89" w:rsidP="00AE5BFE">
                            <w:pPr>
                              <w:pStyle w:val="ad"/>
                            </w:pPr>
                            <w:r>
                              <w:t>-8</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412D562" id="Поле 187" o:spid="_x0000_s1040" type="#_x0000_t202" style="position:absolute;margin-left:242.15pt;margin-top:9.6pt;width:42.8pt;height:32.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" filled="f" stroked="f">
                <v:path arrowok="t"/>
                <v:textbox>
                  <w:txbxContent>
                    <w:p w:rsidR="00627E89" w:rsidRDefault="00627E89" w:rsidP="00AE5BFE">
                      <w:pPr>
                        <w:pStyle w:val="ad"/>
                      </w:pPr>
                      <w:r>
                        <w:t>-8</w:t>
                      </w:r>
                    </w:p>
                  </w:txbxContent>
                </v:textbox>
              </v:shape>
            </w:pict>
          </mc:Fallback>
        </mc:AlternateContent>
      </w:r>
    </w:p>
    <w:p w:rsidR="00AE5BFE" w:rsidRPr="004C0E29" w:rsidRDefault="00AE5BFE" w:rsidP="00AE5BFE">
      <w:pPr>
        <w:spacing w:after="160"/>
        <w:rPr>
          <w:b/>
          <w:lang w:eastAsia="en-US"/>
        </w:rPr>
      </w:pPr>
    </w:p>
    <w:p w:rsidR="00AE5BFE" w:rsidRPr="004C0E29" w:rsidRDefault="00AE5BFE" w:rsidP="00AE5BFE">
      <w:pPr>
        <w:spacing w:after="160"/>
        <w:rPr>
          <w:b/>
          <w:lang w:eastAsia="en-US"/>
        </w:rPr>
      </w:pPr>
    </w:p>
    <w:p w:rsidR="00AE5BFE" w:rsidRPr="004C0E29" w:rsidRDefault="00AE5BFE" w:rsidP="00AE5BFE">
      <w:pPr>
        <w:spacing w:after="160"/>
        <w:rPr>
          <w:b/>
          <w:lang w:eastAsia="en-US"/>
        </w:rPr>
      </w:pPr>
      <w:r w:rsidRPr="004C0E29">
        <w:rPr>
          <w:b/>
          <w:lang w:eastAsia="en-US"/>
        </w:rPr>
        <w:t>При выполнении заданий 13-18 запишите ход решения и полученный ответ</w:t>
      </w:r>
    </w:p>
    <w:p w:rsidR="00AE5BFE" w:rsidRPr="004C0E29" w:rsidRDefault="00AE5BFE" w:rsidP="00AE5BFE">
      <w:pPr>
        <w:tabs>
          <w:tab w:val="left" w:pos="8415"/>
        </w:tabs>
        <w:spacing w:after="160"/>
        <w:rPr>
          <w:vertAlign w:val="superscript"/>
          <w:lang w:eastAsia="en-US"/>
        </w:rPr>
      </w:pPr>
      <w:r w:rsidRPr="004C0E29">
        <w:rPr>
          <w:lang w:eastAsia="en-US"/>
        </w:rPr>
        <w:t>1</w:t>
      </w:r>
      <w:r>
        <w:rPr>
          <w:rFonts w:eastAsia="Andale Sans UI"/>
          <w:noProof/>
          <w:kern w:val="1"/>
        </w:rPr>
        <mc:AlternateContent>
          <mc:Choice Requires="wps">
            <w:drawing>
              <wp:anchor distT="0" distB="0" distL="114300" distR="114300" simplePos="0" relativeHeight="251746304" behindDoc="1" locked="0" layoutInCell="1" allowOverlap="1" wp14:anchorId="19858787" wp14:editId="32ACFEC4">
                <wp:simplePos x="0" y="0"/>
                <wp:positionH relativeFrom="column">
                  <wp:posOffset>5694045</wp:posOffset>
                </wp:positionH>
                <wp:positionV relativeFrom="paragraph">
                  <wp:posOffset>17145</wp:posOffset>
                </wp:positionV>
                <wp:extent cx="210185" cy="200660"/>
                <wp:effectExtent l="0" t="0" r="18415" b="2794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00660"/>
                        </a:xfrm>
                        <a:prstGeom prst="rect">
                          <a:avLst/>
                        </a:prstGeom>
                        <a:solidFill>
                          <a:srgbClr val="FFFFFF"/>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rect w14:anchorId="22A76618" id="Прямоугольник 188" o:spid="_x0000_s1026" style="position:absolute;margin-left:448.35pt;margin-top:1.35pt;width:16.55pt;height:15.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">
                <v:path arrowok="t"/>
              </v:rect>
            </w:pict>
          </mc:Fallback>
        </mc:AlternateContent>
      </w:r>
      <w:r w:rsidRPr="004C0E29">
        <w:rPr>
          <w:lang w:eastAsia="en-US"/>
        </w:rPr>
        <w:t xml:space="preserve">3. (1 балл) Вычислить площадь фигуры, изображенной на рисунке, если  </w:t>
      </w:r>
      <w:r w:rsidRPr="004C0E29">
        <w:rPr>
          <w:lang w:eastAsia="en-US"/>
        </w:rPr>
        <w:tab/>
        <w:t>- -1см</w:t>
      </w:r>
      <w:r w:rsidRPr="004C0E29">
        <w:rPr>
          <w:vertAlign w:val="superscript"/>
          <w:lang w:eastAsia="en-US"/>
        </w:rPr>
        <w:t>2</w:t>
      </w:r>
      <w:r>
        <w:rPr>
          <w:rFonts w:eastAsia="Andale Sans UI"/>
          <w:noProof/>
          <w:kern w:val="1"/>
        </w:rPr>
        <mc:AlternateContent>
          <mc:Choice Requires="wps">
            <w:drawing>
              <wp:anchor distT="0" distB="0" distL="114300" distR="114300" simplePos="0" relativeHeight="251743232" behindDoc="0" locked="0" layoutInCell="1" allowOverlap="1" wp14:anchorId="31B66BF0" wp14:editId="3E579BA5">
                <wp:simplePos x="0" y="0"/>
                <wp:positionH relativeFrom="column">
                  <wp:posOffset>888365</wp:posOffset>
                </wp:positionH>
                <wp:positionV relativeFrom="paragraph">
                  <wp:posOffset>337820</wp:posOffset>
                </wp:positionV>
                <wp:extent cx="317500" cy="270510"/>
                <wp:effectExtent l="0" t="0" r="0" b="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7051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1B66BF0" id="Поле 189" o:spid="_x0000_s1041" type="#_x0000_t202" style="position:absolute;margin-left:69.95pt;margin-top:26.6pt;width:25pt;height:2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52448" behindDoc="0" locked="0" layoutInCell="1" allowOverlap="1" wp14:anchorId="41FAF164" wp14:editId="530B6B1C">
                <wp:simplePos x="0" y="0"/>
                <wp:positionH relativeFrom="column">
                  <wp:posOffset>205740</wp:posOffset>
                </wp:positionH>
                <wp:positionV relativeFrom="paragraph">
                  <wp:posOffset>337820</wp:posOffset>
                </wp:positionV>
                <wp:extent cx="383540" cy="377190"/>
                <wp:effectExtent l="0" t="0" r="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377190"/>
                        </a:xfrm>
                        <a:prstGeom prst="rect">
                          <a:avLst/>
                        </a:prstGeom>
                      </wps:spPr>
                      <wps:txbx>
                        <w:txbxContent>
                          <w:p w:rsidR="00627E89" w:rsidRDefault="00627E89" w:rsidP="00AE5BFE">
                            <w:pPr>
                              <w:pStyle w:val="ad"/>
                            </w:pPr>
                            <w:r>
                              <w:t>В</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1FAF164" id="Поле 190" o:spid="_x0000_s1042" type="#_x0000_t202" style="position:absolute;margin-left:16.2pt;margin-top:26.6pt;width:30.2pt;height:29.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" filled="f" stroked="f">
                <v:path arrowok="t"/>
                <v:textbox>
                  <w:txbxContent>
                    <w:p w:rsidR="00627E89" w:rsidRDefault="00627E89" w:rsidP="00AE5BFE">
                      <w:pPr>
                        <w:pStyle w:val="ad"/>
                      </w:pPr>
                      <w:r>
                        <w:t>В</w:t>
                      </w:r>
                    </w:p>
                  </w:txbxContent>
                </v:textbox>
              </v:shape>
            </w:pict>
          </mc:Fallback>
        </mc:AlternateContent>
      </w:r>
      <w:r>
        <w:rPr>
          <w:rFonts w:eastAsia="Andale Sans UI"/>
          <w:noProof/>
          <w:kern w:val="1"/>
        </w:rPr>
        <mc:AlternateContent>
          <mc:Choice Requires="wps">
            <w:drawing>
              <wp:anchor distT="0" distB="0" distL="114300" distR="114300" simplePos="0" relativeHeight="251753472" behindDoc="0" locked="0" layoutInCell="1" allowOverlap="1" wp14:anchorId="7818EC95" wp14:editId="6F39010B">
                <wp:simplePos x="0" y="0"/>
                <wp:positionH relativeFrom="column">
                  <wp:posOffset>790575</wp:posOffset>
                </wp:positionH>
                <wp:positionV relativeFrom="paragraph">
                  <wp:posOffset>337820</wp:posOffset>
                </wp:positionV>
                <wp:extent cx="415290" cy="377190"/>
                <wp:effectExtent l="0" t="0"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377190"/>
                        </a:xfrm>
                        <a:prstGeom prst="rect">
                          <a:avLst/>
                        </a:prstGeom>
                      </wps:spPr>
                      <wps:txbx>
                        <w:txbxContent>
                          <w:p w:rsidR="00627E89" w:rsidRDefault="00627E89" w:rsidP="00AE5BFE">
                            <w:pPr>
                              <w:pStyle w:val="ad"/>
                            </w:pPr>
                            <w:r>
                              <w:t>С</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818EC95" id="Поле 191" o:spid="_x0000_s1043" type="#_x0000_t202" style="position:absolute;margin-left:62.25pt;margin-top:26.6pt;width:32.7pt;height:29.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" filled="f" stroked="f">
                <v:path arrowok="t"/>
                <v:textbox>
                  <w:txbxContent>
                    <w:p w:rsidR="00627E89" w:rsidRDefault="00627E89" w:rsidP="00AE5BFE">
                      <w:pPr>
                        <w:pStyle w:val="ad"/>
                      </w:pPr>
                      <w:r>
                        <w:t>С</w:t>
                      </w:r>
                    </w:p>
                  </w:txbxContent>
                </v:textbox>
              </v:shape>
            </w:pict>
          </mc:Fallback>
        </mc:AlternateContent>
      </w:r>
    </w:p>
    <w:tbl>
      <w:tblPr>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
        <w:gridCol w:w="284"/>
        <w:gridCol w:w="283"/>
        <w:gridCol w:w="284"/>
        <w:gridCol w:w="283"/>
        <w:gridCol w:w="284"/>
        <w:gridCol w:w="283"/>
        <w:gridCol w:w="284"/>
        <w:gridCol w:w="282"/>
      </w:tblGrid>
      <w:tr w:rsidR="00AE5BFE" w:rsidRPr="004C0E29" w:rsidTr="00AE5BFE">
        <w:tc>
          <w:tcPr>
            <w:tcW w:w="251" w:type="dxa"/>
            <w:shd w:val="clear" w:color="auto" w:fill="auto"/>
            <w:tcMar>
              <w:left w:w="108" w:type="dxa"/>
            </w:tcMar>
          </w:tcPr>
          <w:p w:rsidR="00AE5BFE" w:rsidRPr="004C0E29" w:rsidRDefault="00AE5BFE" w:rsidP="00AE5BFE">
            <w:pPr>
              <w:rPr>
                <w:rFonts w:ascii="Calibri" w:hAnsi="Calibri" w:cs="Calibri"/>
                <w:lang w:eastAsia="en-US"/>
              </w:rPr>
            </w:pPr>
            <w:r>
              <w:rPr>
                <w:rFonts w:ascii="Calibri" w:eastAsia="Andale Sans UI" w:hAnsi="Calibri" w:cs="Calibri"/>
                <w:noProof/>
                <w:kern w:val="1"/>
              </w:rPr>
              <mc:AlternateContent>
                <mc:Choice Requires="wps">
                  <w:drawing>
                    <wp:anchor distT="0" distB="0" distL="114300" distR="114300" simplePos="0" relativeHeight="251749376" behindDoc="1" locked="0" layoutInCell="1" allowOverlap="1" wp14:anchorId="78E9F901" wp14:editId="43029EDD">
                      <wp:simplePos x="0" y="0"/>
                      <wp:positionH relativeFrom="column">
                        <wp:posOffset>53340</wp:posOffset>
                      </wp:positionH>
                      <wp:positionV relativeFrom="paragraph">
                        <wp:posOffset>182245</wp:posOffset>
                      </wp:positionV>
                      <wp:extent cx="369570" cy="638810"/>
                      <wp:effectExtent l="0" t="0" r="11430" b="27940"/>
                      <wp:wrapNone/>
                      <wp:docPr id="352" name="Полилиния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69570" cy="638810"/>
                              </a:xfrm>
                              <a:custGeom>
                                <a:avLst/>
                                <a:gdLst/>
                                <a:ahLst/>
                                <a:cxnLst/>
                                <a:rect l="l" t="t" r="r" b="b"/>
                                <a:pathLst>
                                  <a:path w="21600" h="21600">
                                    <a:moveTo>
                                      <a:pt x="0" y="0"/>
                                    </a:moveTo>
                                    <a:lnTo>
                                      <a:pt x="21600" y="21600"/>
                                    </a:lnTo>
                                  </a:path>
                                </a:pathLst>
                              </a:custGeom>
                              <a:noFill/>
                              <a:ln w="284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6A80402F" id="Полилиния 352" o:spid="_x0000_s1026" style="position:absolute;margin-left:4.2pt;margin-top:14.35pt;width:29.1pt;height:50.3p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" path="m,l21600,21600e" filled="f" strokeweight=".79mm">
                      <v:path arrowok="t"/>
                    </v:shape>
                  </w:pict>
                </mc:Fallback>
              </mc:AlternateContent>
            </w: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r>
              <w:rPr>
                <w:rFonts w:ascii="Calibri" w:eastAsia="Andale Sans UI" w:hAnsi="Calibri" w:cs="Calibri"/>
                <w:noProof/>
                <w:kern w:val="1"/>
              </w:rPr>
              <mc:AlternateContent>
                <mc:Choice Requires="wps">
                  <w:drawing>
                    <wp:anchor distT="0" distB="0" distL="114300" distR="114300" simplePos="0" relativeHeight="251747328" behindDoc="1" locked="0" layoutInCell="1" allowOverlap="1" wp14:anchorId="569555BB" wp14:editId="3A06D1C8">
                      <wp:simplePos x="0" y="0"/>
                      <wp:positionH relativeFrom="column">
                        <wp:posOffset>83185</wp:posOffset>
                      </wp:positionH>
                      <wp:positionV relativeFrom="paragraph">
                        <wp:posOffset>182880</wp:posOffset>
                      </wp:positionV>
                      <wp:extent cx="372745" cy="1270"/>
                      <wp:effectExtent l="0" t="0" r="27305" b="17780"/>
                      <wp:wrapNone/>
                      <wp:docPr id="353" name="Полилиния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270"/>
                              </a:xfrm>
                              <a:custGeom>
                                <a:avLst/>
                                <a:gdLst/>
                                <a:ahLst/>
                                <a:cxnLst/>
                                <a:rect l="l" t="t" r="r" b="b"/>
                                <a:pathLst>
                                  <a:path w="21600" h="21600">
                                    <a:moveTo>
                                      <a:pt x="0" y="0"/>
                                    </a:moveTo>
                                    <a:lnTo>
                                      <a:pt x="21600" y="21600"/>
                                    </a:lnTo>
                                  </a:path>
                                </a:pathLst>
                              </a:custGeom>
                              <a:noFill/>
                              <a:ln w="284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190AB1A1" id="Полилиния 353" o:spid="_x0000_s1026" style="position:absolute;margin-left:6.55pt;margin-top:14.4pt;width:29.35pt;height:.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" path="m,l21600,21600e" filled="f" strokeweight=".79mm">
                      <v:path arrowok="t"/>
                    </v:shape>
                  </w:pict>
                </mc:Fallback>
              </mc:AlternateContent>
            </w: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r>
              <w:rPr>
                <w:rFonts w:ascii="Calibri" w:eastAsia="Andale Sans UI" w:hAnsi="Calibri" w:cs="Calibri"/>
                <w:noProof/>
                <w:kern w:val="1"/>
              </w:rPr>
              <mc:AlternateContent>
                <mc:Choice Requires="wps">
                  <w:drawing>
                    <wp:anchor distT="0" distB="0" distL="114300" distR="114300" simplePos="0" relativeHeight="251750400" behindDoc="1" locked="0" layoutInCell="1" allowOverlap="1" wp14:anchorId="32AAC03F" wp14:editId="5B9DFB84">
                      <wp:simplePos x="0" y="0"/>
                      <wp:positionH relativeFrom="column">
                        <wp:posOffset>95250</wp:posOffset>
                      </wp:positionH>
                      <wp:positionV relativeFrom="paragraph">
                        <wp:posOffset>182880</wp:posOffset>
                      </wp:positionV>
                      <wp:extent cx="545465" cy="648970"/>
                      <wp:effectExtent l="0" t="0" r="26035" b="17780"/>
                      <wp:wrapNone/>
                      <wp:docPr id="354" name="Полилиния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 cy="648970"/>
                              </a:xfrm>
                              <a:custGeom>
                                <a:avLst/>
                                <a:gdLst/>
                                <a:ahLst/>
                                <a:cxnLst/>
                                <a:rect l="l" t="t" r="r" b="b"/>
                                <a:pathLst>
                                  <a:path w="21600" h="21600">
                                    <a:moveTo>
                                      <a:pt x="0" y="0"/>
                                    </a:moveTo>
                                    <a:lnTo>
                                      <a:pt x="21600" y="21600"/>
                                    </a:lnTo>
                                  </a:path>
                                </a:pathLst>
                              </a:custGeom>
                              <a:noFill/>
                              <a:ln w="284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62BA3893" id="Полилиния 354" o:spid="_x0000_s1026" style="position:absolute;margin-left:7.5pt;margin-top:14.4pt;width:42.95pt;height:51.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" path="m,l21600,21600e" filled="f" strokeweight=".79mm">
                      <v:path arrowok="t"/>
                    </v:shape>
                  </w:pict>
                </mc:Fallback>
              </mc:AlternateContent>
            </w: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2" w:type="dxa"/>
            <w:shd w:val="clear" w:color="auto" w:fill="auto"/>
            <w:tcMar>
              <w:left w:w="108" w:type="dxa"/>
            </w:tcMar>
          </w:tcPr>
          <w:p w:rsidR="00AE5BFE" w:rsidRPr="004C0E29" w:rsidRDefault="00AE5BFE" w:rsidP="00AE5BFE">
            <w:pPr>
              <w:rPr>
                <w:rFonts w:ascii="Calibri" w:hAnsi="Calibri" w:cs="Calibri"/>
                <w:lang w:eastAsia="en-US"/>
              </w:rPr>
            </w:pPr>
          </w:p>
        </w:tc>
      </w:tr>
      <w:tr w:rsidR="00AE5BFE" w:rsidRPr="004C0E29" w:rsidTr="00AE5BFE">
        <w:tc>
          <w:tcPr>
            <w:tcW w:w="251"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2" w:type="dxa"/>
            <w:shd w:val="clear" w:color="auto" w:fill="auto"/>
            <w:tcMar>
              <w:left w:w="108" w:type="dxa"/>
            </w:tcMar>
          </w:tcPr>
          <w:p w:rsidR="00AE5BFE" w:rsidRPr="004C0E29" w:rsidRDefault="00AE5BFE" w:rsidP="00AE5BFE">
            <w:pPr>
              <w:rPr>
                <w:rFonts w:ascii="Calibri" w:hAnsi="Calibri" w:cs="Calibri"/>
                <w:lang w:eastAsia="en-US"/>
              </w:rPr>
            </w:pPr>
          </w:p>
        </w:tc>
      </w:tr>
      <w:tr w:rsidR="00AE5BFE" w:rsidRPr="004C0E29" w:rsidTr="00AE5BFE">
        <w:tc>
          <w:tcPr>
            <w:tcW w:w="251" w:type="dxa"/>
            <w:shd w:val="clear" w:color="auto" w:fill="auto"/>
            <w:tcMar>
              <w:left w:w="108" w:type="dxa"/>
            </w:tcMar>
          </w:tcPr>
          <w:p w:rsidR="00AE5BFE" w:rsidRPr="004C0E29" w:rsidRDefault="00AE5BFE" w:rsidP="00AE5BFE">
            <w:pPr>
              <w:rPr>
                <w:rFonts w:ascii="Calibri" w:hAnsi="Calibri" w:cs="Calibri"/>
                <w:lang w:eastAsia="en-US"/>
              </w:rPr>
            </w:pPr>
            <w:r>
              <w:rPr>
                <w:rFonts w:ascii="Calibri" w:eastAsia="Andale Sans UI" w:hAnsi="Calibri" w:cs="Calibri"/>
                <w:noProof/>
                <w:kern w:val="1"/>
              </w:rPr>
              <mc:AlternateContent>
                <mc:Choice Requires="wps">
                  <w:drawing>
                    <wp:anchor distT="0" distB="0" distL="114300" distR="114300" simplePos="0" relativeHeight="251751424" behindDoc="0" locked="0" layoutInCell="1" allowOverlap="1" wp14:anchorId="56C6CD7F" wp14:editId="23C6531C">
                      <wp:simplePos x="0" y="0"/>
                      <wp:positionH relativeFrom="column">
                        <wp:posOffset>-138430</wp:posOffset>
                      </wp:positionH>
                      <wp:positionV relativeFrom="paragraph">
                        <wp:posOffset>186690</wp:posOffset>
                      </wp:positionV>
                      <wp:extent cx="344170" cy="377190"/>
                      <wp:effectExtent l="0" t="0" r="0" b="0"/>
                      <wp:wrapNone/>
                      <wp:docPr id="355" name="Поле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77190"/>
                              </a:xfrm>
                              <a:prstGeom prst="rect">
                                <a:avLst/>
                              </a:prstGeom>
                            </wps:spPr>
                            <wps:txbx>
                              <w:txbxContent>
                                <w:p w:rsidR="00627E89" w:rsidRDefault="00627E89" w:rsidP="00AE5BFE">
                                  <w:pPr>
                                    <w:pStyle w:val="ad"/>
                                  </w:pPr>
                                  <w:r>
                                    <w:t>А</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6C6CD7F" id="Поле 355" o:spid="_x0000_s1044" type="#_x0000_t202" style="position:absolute;margin-left:-10.9pt;margin-top:14.7pt;width:27.1pt;height:2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" filled="f" stroked="f">
                      <v:path arrowok="t"/>
                      <v:textbox>
                        <w:txbxContent>
                          <w:p w:rsidR="00627E89" w:rsidRDefault="00627E89" w:rsidP="00AE5BFE">
                            <w:pPr>
                              <w:pStyle w:val="ad"/>
                            </w:pPr>
                            <w:r>
                              <w:t>А</w:t>
                            </w:r>
                          </w:p>
                        </w:txbxContent>
                      </v:textbox>
                    </v:shape>
                  </w:pict>
                </mc:Fallback>
              </mc:AlternateContent>
            </w: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r>
              <w:rPr>
                <w:rFonts w:ascii="Calibri" w:eastAsia="Andale Sans UI" w:hAnsi="Calibri" w:cs="Calibri"/>
                <w:noProof/>
                <w:kern w:val="1"/>
              </w:rPr>
              <mc:AlternateContent>
                <mc:Choice Requires="wps">
                  <w:drawing>
                    <wp:anchor distT="0" distB="0" distL="114300" distR="114300" simplePos="0" relativeHeight="251754496" behindDoc="0" locked="0" layoutInCell="1" allowOverlap="1" wp14:anchorId="0A6F2813" wp14:editId="65611EA4">
                      <wp:simplePos x="0" y="0"/>
                      <wp:positionH relativeFrom="column">
                        <wp:posOffset>31750</wp:posOffset>
                      </wp:positionH>
                      <wp:positionV relativeFrom="paragraph">
                        <wp:posOffset>186690</wp:posOffset>
                      </wp:positionV>
                      <wp:extent cx="443230" cy="377190"/>
                      <wp:effectExtent l="0" t="0" r="0" b="0"/>
                      <wp:wrapNone/>
                      <wp:docPr id="356" name="Поле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 cy="377190"/>
                              </a:xfrm>
                              <a:prstGeom prst="rect">
                                <a:avLst/>
                              </a:prstGeom>
                            </wps:spPr>
                            <wps:txbx>
                              <w:txbxContent>
                                <w:p w:rsidR="00627E89" w:rsidRDefault="00627E89" w:rsidP="00AE5BFE">
                                  <w:pPr>
                                    <w:pStyle w:val="ad"/>
                                  </w:pPr>
                                  <w:r>
                                    <w:t>Д</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A6F2813" id="Поле 356" o:spid="_x0000_s1045" type="#_x0000_t202" style="position:absolute;margin-left:2.5pt;margin-top:14.7pt;width:34.9pt;height:29.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" filled="f" stroked="f">
                      <v:path arrowok="t"/>
                      <v:textbox>
                        <w:txbxContent>
                          <w:p w:rsidR="00627E89" w:rsidRDefault="00627E89" w:rsidP="00AE5BFE">
                            <w:pPr>
                              <w:pStyle w:val="ad"/>
                            </w:pPr>
                            <w:r>
                              <w:t>Д</w:t>
                            </w:r>
                          </w:p>
                        </w:txbxContent>
                      </v:textbox>
                    </v:shape>
                  </w:pict>
                </mc:Fallback>
              </mc:AlternateContent>
            </w:r>
          </w:p>
        </w:tc>
        <w:tc>
          <w:tcPr>
            <w:tcW w:w="282" w:type="dxa"/>
            <w:shd w:val="clear" w:color="auto" w:fill="auto"/>
            <w:tcMar>
              <w:left w:w="108" w:type="dxa"/>
            </w:tcMar>
          </w:tcPr>
          <w:p w:rsidR="00AE5BFE" w:rsidRPr="004C0E29" w:rsidRDefault="00AE5BFE" w:rsidP="00AE5BFE">
            <w:pPr>
              <w:rPr>
                <w:rFonts w:ascii="Calibri" w:hAnsi="Calibri" w:cs="Calibri"/>
                <w:lang w:eastAsia="en-US"/>
              </w:rPr>
            </w:pPr>
          </w:p>
        </w:tc>
      </w:tr>
      <w:tr w:rsidR="00AE5BFE" w:rsidRPr="004C0E29" w:rsidTr="00AE5BFE">
        <w:tc>
          <w:tcPr>
            <w:tcW w:w="251" w:type="dxa"/>
            <w:shd w:val="clear" w:color="auto" w:fill="auto"/>
            <w:tcMar>
              <w:left w:w="108" w:type="dxa"/>
            </w:tcMar>
          </w:tcPr>
          <w:p w:rsidR="00AE5BFE" w:rsidRPr="004C0E29" w:rsidRDefault="00AE5BFE" w:rsidP="00AE5BFE">
            <w:pPr>
              <w:rPr>
                <w:rFonts w:ascii="Calibri" w:hAnsi="Calibri" w:cs="Calibri"/>
                <w:lang w:eastAsia="en-US"/>
              </w:rPr>
            </w:pPr>
            <w:r>
              <w:rPr>
                <w:rFonts w:ascii="Calibri" w:eastAsia="Andale Sans UI" w:hAnsi="Calibri" w:cs="Calibri"/>
                <w:noProof/>
                <w:kern w:val="1"/>
              </w:rPr>
              <mc:AlternateContent>
                <mc:Choice Requires="wps">
                  <w:drawing>
                    <wp:anchor distT="0" distB="0" distL="114300" distR="114300" simplePos="0" relativeHeight="251748352" behindDoc="1" locked="0" layoutInCell="1" allowOverlap="1" wp14:anchorId="59E16D31" wp14:editId="3826D50E">
                      <wp:simplePos x="0" y="0"/>
                      <wp:positionH relativeFrom="column">
                        <wp:posOffset>53340</wp:posOffset>
                      </wp:positionH>
                      <wp:positionV relativeFrom="paragraph">
                        <wp:posOffset>188595</wp:posOffset>
                      </wp:positionV>
                      <wp:extent cx="1286510" cy="10795"/>
                      <wp:effectExtent l="0" t="0" r="27940" b="27305"/>
                      <wp:wrapNone/>
                      <wp:docPr id="357" name="Полилиния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86510" cy="10795"/>
                              </a:xfrm>
                              <a:custGeom>
                                <a:avLst/>
                                <a:gdLst/>
                                <a:ahLst/>
                                <a:cxnLst/>
                                <a:rect l="l" t="t" r="r" b="b"/>
                                <a:pathLst>
                                  <a:path w="21600" h="21600">
                                    <a:moveTo>
                                      <a:pt x="0" y="0"/>
                                    </a:moveTo>
                                    <a:lnTo>
                                      <a:pt x="21600" y="21600"/>
                                    </a:lnTo>
                                  </a:path>
                                </a:pathLst>
                              </a:custGeom>
                              <a:noFill/>
                              <a:ln w="284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6048BC6D" id="Полилиния 357" o:spid="_x0000_s1026" style="position:absolute;margin-left:4.2pt;margin-top:14.85pt;width:101.3pt;height:.85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" path="m,l21600,21600e" filled="f" strokeweight=".79mm">
                      <v:path arrowok="t"/>
                    </v:shape>
                  </w:pict>
                </mc:Fallback>
              </mc:AlternateContent>
            </w: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2" w:type="dxa"/>
            <w:shd w:val="clear" w:color="auto" w:fill="auto"/>
            <w:tcMar>
              <w:left w:w="108" w:type="dxa"/>
            </w:tcMar>
          </w:tcPr>
          <w:p w:rsidR="00AE5BFE" w:rsidRPr="004C0E29" w:rsidRDefault="00AE5BFE" w:rsidP="00AE5BFE">
            <w:pPr>
              <w:rPr>
                <w:rFonts w:ascii="Calibri" w:hAnsi="Calibri" w:cs="Calibri"/>
                <w:lang w:eastAsia="en-US"/>
              </w:rPr>
            </w:pPr>
          </w:p>
        </w:tc>
      </w:tr>
      <w:tr w:rsidR="00AE5BFE" w:rsidRPr="004C0E29" w:rsidTr="00AE5BFE">
        <w:tc>
          <w:tcPr>
            <w:tcW w:w="251"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3" w:type="dxa"/>
            <w:shd w:val="clear" w:color="auto" w:fill="auto"/>
            <w:tcMar>
              <w:left w:w="108" w:type="dxa"/>
            </w:tcMar>
          </w:tcPr>
          <w:p w:rsidR="00AE5BFE" w:rsidRPr="004C0E29" w:rsidRDefault="00AE5BFE" w:rsidP="00AE5BFE">
            <w:pPr>
              <w:rPr>
                <w:rFonts w:ascii="Calibri" w:hAnsi="Calibri" w:cs="Calibri"/>
                <w:lang w:eastAsia="en-US"/>
              </w:rPr>
            </w:pPr>
          </w:p>
        </w:tc>
        <w:tc>
          <w:tcPr>
            <w:tcW w:w="284" w:type="dxa"/>
            <w:shd w:val="clear" w:color="auto" w:fill="auto"/>
            <w:tcMar>
              <w:left w:w="108" w:type="dxa"/>
            </w:tcMar>
          </w:tcPr>
          <w:p w:rsidR="00AE5BFE" w:rsidRPr="004C0E29" w:rsidRDefault="00AE5BFE" w:rsidP="00AE5BFE">
            <w:pPr>
              <w:rPr>
                <w:rFonts w:ascii="Calibri" w:hAnsi="Calibri" w:cs="Calibri"/>
                <w:lang w:eastAsia="en-US"/>
              </w:rPr>
            </w:pPr>
          </w:p>
        </w:tc>
        <w:tc>
          <w:tcPr>
            <w:tcW w:w="282" w:type="dxa"/>
            <w:shd w:val="clear" w:color="auto" w:fill="auto"/>
            <w:tcMar>
              <w:left w:w="108" w:type="dxa"/>
            </w:tcMar>
          </w:tcPr>
          <w:p w:rsidR="00AE5BFE" w:rsidRPr="004C0E29" w:rsidRDefault="00AE5BFE" w:rsidP="00AE5BFE">
            <w:pPr>
              <w:rPr>
                <w:rFonts w:ascii="Calibri" w:hAnsi="Calibri" w:cs="Calibri"/>
                <w:lang w:eastAsia="en-US"/>
              </w:rPr>
            </w:pPr>
          </w:p>
        </w:tc>
      </w:tr>
    </w:tbl>
    <w:p w:rsidR="00AE5BFE" w:rsidRPr="004C0E29" w:rsidRDefault="00AE5BFE" w:rsidP="00AE5BFE">
      <w:pPr>
        <w:spacing w:after="160"/>
        <w:rPr>
          <w:lang w:eastAsia="en-US"/>
        </w:rPr>
      </w:pPr>
      <w:r w:rsidRPr="004C0E29">
        <w:rPr>
          <w:lang w:eastAsia="en-US"/>
        </w:rPr>
        <w:t xml:space="preserve">14.(1 балл) Тело движется по закону: </w:t>
      </w:r>
      <m:oMath>
        <m:r>
          <w:rPr>
            <w:rFonts w:ascii="Cambria Math" w:eastAsia="Calibri" w:hAnsi="Cambria Math"/>
            <w:sz w:val="22"/>
            <w:szCs w:val="22"/>
            <w:lang w:eastAsia="en-US"/>
          </w:rPr>
          <m:t>S</m:t>
        </m:r>
        <m:d>
          <m:dPr>
            <m:ctrlPr>
              <w:rPr>
                <w:rFonts w:ascii="Cambria Math" w:eastAsia="Calibri" w:hAnsi="Cambria Math"/>
                <w:sz w:val="22"/>
                <w:szCs w:val="22"/>
                <w:lang w:eastAsia="en-US"/>
              </w:rPr>
            </m:ctrlPr>
          </m:dPr>
          <m:e>
            <m:r>
              <w:rPr>
                <w:rFonts w:ascii="Cambria Math" w:eastAsia="Calibri" w:hAnsi="Cambria Math"/>
                <w:sz w:val="22"/>
                <w:szCs w:val="22"/>
                <w:lang w:eastAsia="en-US"/>
              </w:rPr>
              <m:t>t</m:t>
            </m:r>
          </m:e>
        </m:d>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5t</m:t>
            </m:r>
          </m:e>
          <m:sup>
            <m:r>
              <w:rPr>
                <w:rFonts w:ascii="Cambria Math" w:eastAsia="Calibri" w:hAnsi="Cambria Math"/>
                <w:sz w:val="22"/>
                <w:szCs w:val="22"/>
                <w:lang w:eastAsia="en-US"/>
              </w:rPr>
              <m:t>4</m:t>
            </m:r>
          </m:sup>
        </m:sSup>
        <m:r>
          <w:rPr>
            <w:rFonts w:ascii="Cambria Math" w:eastAsia="Calibri" w:hAnsi="Cambria Math"/>
            <w:sz w:val="22"/>
            <w:szCs w:val="22"/>
            <w:lang w:eastAsia="en-US"/>
          </w:rPr>
          <m:t>-6t</m:t>
        </m:r>
      </m:oMath>
      <w:r w:rsidRPr="004C0E29">
        <w:rPr>
          <w:lang w:eastAsia="en-US"/>
        </w:rPr>
        <w:t xml:space="preserve">. Найти ускорение тела в момент времени  </w:t>
      </w:r>
      <w:r w:rsidRPr="004C0E29">
        <w:rPr>
          <w:lang w:val="en-US" w:eastAsia="en-US"/>
        </w:rPr>
        <w:t>t</w:t>
      </w:r>
      <w:r w:rsidRPr="004C0E29">
        <w:rPr>
          <w:lang w:eastAsia="en-US"/>
        </w:rPr>
        <w:t xml:space="preserve"> = 2сек.</w:t>
      </w:r>
      <w:r>
        <w:rPr>
          <w:rFonts w:eastAsia="Andale Sans UI"/>
          <w:noProof/>
          <w:kern w:val="1"/>
        </w:rPr>
        <mc:AlternateContent>
          <mc:Choice Requires="wps">
            <w:drawing>
              <wp:anchor distT="0" distB="0" distL="114300" distR="114300" simplePos="0" relativeHeight="251741184" behindDoc="0" locked="0" layoutInCell="1" allowOverlap="1" wp14:anchorId="44C85546" wp14:editId="547C3A71">
                <wp:simplePos x="0" y="0"/>
                <wp:positionH relativeFrom="column">
                  <wp:posOffset>53340</wp:posOffset>
                </wp:positionH>
                <wp:positionV relativeFrom="paragraph">
                  <wp:posOffset>325120</wp:posOffset>
                </wp:positionV>
                <wp:extent cx="428625" cy="226060"/>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22606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4C85546" id="Поле 358" o:spid="_x0000_s1046" type="#_x0000_t202" style="position:absolute;margin-left:4.2pt;margin-top:25.6pt;width:33.75pt;height:1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42208" behindDoc="0" locked="0" layoutInCell="1" allowOverlap="1" wp14:anchorId="3CDADCFD" wp14:editId="335CAAE1">
                <wp:simplePos x="0" y="0"/>
                <wp:positionH relativeFrom="column">
                  <wp:posOffset>205740</wp:posOffset>
                </wp:positionH>
                <wp:positionV relativeFrom="paragraph">
                  <wp:posOffset>132080</wp:posOffset>
                </wp:positionV>
                <wp:extent cx="333375" cy="240665"/>
                <wp:effectExtent l="0" t="0" r="0" b="0"/>
                <wp:wrapNone/>
                <wp:docPr id="359" name="Поле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40665"/>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CDADCFD" id="Поле 359" o:spid="_x0000_s1047" type="#_x0000_t202" style="position:absolute;margin-left:16.2pt;margin-top:10.4pt;width:26.25pt;height:18.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44256" behindDoc="0" locked="0" layoutInCell="1" allowOverlap="1" wp14:anchorId="051452D5" wp14:editId="77BA67BA">
                <wp:simplePos x="0" y="0"/>
                <wp:positionH relativeFrom="column">
                  <wp:posOffset>1464945</wp:posOffset>
                </wp:positionH>
                <wp:positionV relativeFrom="paragraph">
                  <wp:posOffset>325120</wp:posOffset>
                </wp:positionV>
                <wp:extent cx="381000" cy="316865"/>
                <wp:effectExtent l="0" t="0" r="0" b="0"/>
                <wp:wrapNone/>
                <wp:docPr id="360" name="Поле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865"/>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51452D5" id="Поле 360" o:spid="_x0000_s1048" type="#_x0000_t202" style="position:absolute;margin-left:115.35pt;margin-top:25.6pt;width:30pt;height:24.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45280" behindDoc="0" locked="0" layoutInCell="1" allowOverlap="1" wp14:anchorId="452A4D2C" wp14:editId="02DF5B8B">
                <wp:simplePos x="0" y="0"/>
                <wp:positionH relativeFrom="column">
                  <wp:posOffset>948690</wp:posOffset>
                </wp:positionH>
                <wp:positionV relativeFrom="paragraph">
                  <wp:posOffset>98425</wp:posOffset>
                </wp:positionV>
                <wp:extent cx="390525" cy="274320"/>
                <wp:effectExtent l="0" t="0" r="0" b="0"/>
                <wp:wrapNone/>
                <wp:docPr id="361" name="Поле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7432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52A4D2C" id="Поле 361" o:spid="_x0000_s1049" type="#_x0000_t202" style="position:absolute;margin-left:74.7pt;margin-top:7.75pt;width:30.75pt;height:2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" filled="f" stroked="f">
                <v:path arrowok="t"/>
                <v:textbox>
                  <w:txbxContent>
                    <w:p w:rsidR="00627E89" w:rsidRDefault="00627E89" w:rsidP="00AE5BFE">
                      <w:pPr>
                        <w:pStyle w:val="ad"/>
                      </w:pPr>
                    </w:p>
                  </w:txbxContent>
                </v:textbox>
              </v:shape>
            </w:pict>
          </mc:Fallback>
        </mc:AlternateContent>
      </w:r>
    </w:p>
    <w:p w:rsidR="00AE5BFE" w:rsidRPr="004C0E29" w:rsidRDefault="00AE5BFE" w:rsidP="00AE5BFE">
      <w:pPr>
        <w:spacing w:after="160"/>
        <w:jc w:val="center"/>
        <w:rPr>
          <w:lang w:eastAsia="en-US"/>
        </w:rPr>
      </w:pPr>
      <w:r w:rsidRPr="004C0E29">
        <w:rPr>
          <w:lang w:eastAsia="en-US"/>
        </w:rPr>
        <w:lastRenderedPageBreak/>
        <w:t xml:space="preserve">15. (1 балл) </w:t>
      </w:r>
      <w:r w:rsidRPr="004C0E29">
        <w:rPr>
          <w:rFonts w:eastAsia="Calibri"/>
          <w:lang w:eastAsia="en-US"/>
        </w:rPr>
        <w:t>В чем</w:t>
      </w:r>
      <w:r w:rsidRPr="004C0E29">
        <w:rPr>
          <w:rFonts w:eastAsia="Calibri"/>
          <w:lang w:eastAsia="en-US"/>
        </w:rPr>
        <w:softHyphen/>
        <w:t>пи</w:t>
      </w:r>
      <w:r w:rsidRPr="004C0E29">
        <w:rPr>
          <w:rFonts w:eastAsia="Calibri"/>
          <w:lang w:eastAsia="en-US"/>
        </w:rPr>
        <w:softHyphen/>
        <w:t>о</w:t>
      </w:r>
      <w:r w:rsidRPr="004C0E29">
        <w:rPr>
          <w:rFonts w:eastAsia="Calibri"/>
          <w:lang w:eastAsia="en-US"/>
        </w:rPr>
        <w:softHyphen/>
        <w:t>на</w:t>
      </w:r>
      <w:r w:rsidRPr="004C0E29">
        <w:rPr>
          <w:rFonts w:eastAsia="Calibri"/>
          <w:lang w:eastAsia="en-US"/>
        </w:rPr>
        <w:softHyphen/>
        <w:t>те по гим</w:t>
      </w:r>
      <w:r w:rsidRPr="004C0E29">
        <w:rPr>
          <w:rFonts w:eastAsia="Calibri"/>
          <w:lang w:eastAsia="en-US"/>
        </w:rPr>
        <w:softHyphen/>
        <w:t>на</w:t>
      </w:r>
      <w:r w:rsidRPr="004C0E29">
        <w:rPr>
          <w:rFonts w:eastAsia="Calibri"/>
          <w:lang w:eastAsia="en-US"/>
        </w:rPr>
        <w:softHyphen/>
        <w:t>сти</w:t>
      </w:r>
      <w:r w:rsidRPr="004C0E29">
        <w:rPr>
          <w:rFonts w:eastAsia="Calibri"/>
          <w:lang w:eastAsia="en-US"/>
        </w:rPr>
        <w:softHyphen/>
        <w:t>ке участ</w:t>
      </w:r>
      <w:r w:rsidRPr="004C0E29">
        <w:rPr>
          <w:rFonts w:eastAsia="Calibri"/>
          <w:lang w:eastAsia="en-US"/>
        </w:rPr>
        <w:softHyphen/>
        <w:t>ву</w:t>
      </w:r>
      <w:r w:rsidRPr="004C0E29">
        <w:rPr>
          <w:rFonts w:eastAsia="Calibri"/>
          <w:lang w:eastAsia="en-US"/>
        </w:rPr>
        <w:softHyphen/>
        <w:t>ют 80 спортс</w:t>
      </w:r>
      <w:r w:rsidRPr="004C0E29">
        <w:rPr>
          <w:rFonts w:eastAsia="Calibri"/>
          <w:lang w:eastAsia="en-US"/>
        </w:rPr>
        <w:softHyphen/>
        <w:t>ме</w:t>
      </w:r>
      <w:r w:rsidRPr="004C0E29">
        <w:rPr>
          <w:rFonts w:eastAsia="Calibri"/>
          <w:lang w:eastAsia="en-US"/>
        </w:rPr>
        <w:softHyphen/>
        <w:t>нок: 23 из Ар</w:t>
      </w:r>
      <w:r w:rsidRPr="004C0E29">
        <w:rPr>
          <w:rFonts w:eastAsia="Calibri"/>
          <w:lang w:eastAsia="en-US"/>
        </w:rPr>
        <w:softHyphen/>
        <w:t>ген</w:t>
      </w:r>
      <w:r w:rsidRPr="004C0E29">
        <w:rPr>
          <w:rFonts w:eastAsia="Calibri"/>
          <w:lang w:eastAsia="en-US"/>
        </w:rPr>
        <w:softHyphen/>
        <w:t>ти</w:t>
      </w:r>
      <w:r w:rsidRPr="004C0E29">
        <w:rPr>
          <w:rFonts w:eastAsia="Calibri"/>
          <w:lang w:eastAsia="en-US"/>
        </w:rPr>
        <w:softHyphen/>
        <w:t>ны, 29 из Бра</w:t>
      </w:r>
      <w:r w:rsidRPr="004C0E29">
        <w:rPr>
          <w:rFonts w:eastAsia="Calibri"/>
          <w:lang w:eastAsia="en-US"/>
        </w:rPr>
        <w:softHyphen/>
        <w:t>зи</w:t>
      </w:r>
      <w:r w:rsidRPr="004C0E29">
        <w:rPr>
          <w:rFonts w:eastAsia="Calibri"/>
          <w:lang w:eastAsia="en-US"/>
        </w:rPr>
        <w:softHyphen/>
        <w:t>лии, осталь</w:t>
      </w:r>
      <w:r w:rsidRPr="004C0E29">
        <w:rPr>
          <w:rFonts w:eastAsia="Calibri"/>
          <w:lang w:eastAsia="en-US"/>
        </w:rPr>
        <w:softHyphen/>
        <w:t>ные — из Па</w:t>
      </w:r>
      <w:r w:rsidRPr="004C0E29">
        <w:rPr>
          <w:rFonts w:eastAsia="Calibri"/>
          <w:lang w:eastAsia="en-US"/>
        </w:rPr>
        <w:softHyphen/>
        <w:t>раг</w:t>
      </w:r>
      <w:r w:rsidRPr="004C0E29">
        <w:rPr>
          <w:rFonts w:eastAsia="Calibri"/>
          <w:lang w:eastAsia="en-US"/>
        </w:rPr>
        <w:softHyphen/>
        <w:t>вая. По</w:t>
      </w:r>
      <w:r w:rsidRPr="004C0E29">
        <w:rPr>
          <w:rFonts w:eastAsia="Calibri"/>
          <w:lang w:eastAsia="en-US"/>
        </w:rPr>
        <w:softHyphen/>
        <w:t>ря</w:t>
      </w:r>
      <w:r w:rsidRPr="004C0E29">
        <w:rPr>
          <w:rFonts w:eastAsia="Calibri"/>
          <w:lang w:eastAsia="en-US"/>
        </w:rPr>
        <w:softHyphen/>
        <w:t>док, в ко</w:t>
      </w:r>
      <w:r w:rsidRPr="004C0E29">
        <w:rPr>
          <w:rFonts w:eastAsia="Calibri"/>
          <w:lang w:eastAsia="en-US"/>
        </w:rPr>
        <w:softHyphen/>
        <w:t>то</w:t>
      </w:r>
      <w:r w:rsidRPr="004C0E29">
        <w:rPr>
          <w:rFonts w:eastAsia="Calibri"/>
          <w:lang w:eastAsia="en-US"/>
        </w:rPr>
        <w:softHyphen/>
        <w:t>ром вы</w:t>
      </w:r>
      <w:r w:rsidRPr="004C0E29">
        <w:rPr>
          <w:rFonts w:eastAsia="Calibri"/>
          <w:lang w:eastAsia="en-US"/>
        </w:rPr>
        <w:softHyphen/>
        <w:t>сту</w:t>
      </w:r>
      <w:r w:rsidRPr="004C0E29">
        <w:rPr>
          <w:rFonts w:eastAsia="Calibri"/>
          <w:lang w:eastAsia="en-US"/>
        </w:rPr>
        <w:softHyphen/>
        <w:t>па</w:t>
      </w:r>
      <w:r w:rsidRPr="004C0E29">
        <w:rPr>
          <w:rFonts w:eastAsia="Calibri"/>
          <w:lang w:eastAsia="en-US"/>
        </w:rPr>
        <w:softHyphen/>
        <w:t>ют гим</w:t>
      </w:r>
      <w:r w:rsidRPr="004C0E29">
        <w:rPr>
          <w:rFonts w:eastAsia="Calibri"/>
          <w:lang w:eastAsia="en-US"/>
        </w:rPr>
        <w:softHyphen/>
        <w:t>наст</w:t>
      </w:r>
      <w:r w:rsidRPr="004C0E29">
        <w:rPr>
          <w:rFonts w:eastAsia="Calibri"/>
          <w:lang w:eastAsia="en-US"/>
        </w:rPr>
        <w:softHyphen/>
        <w:t>ки, опре</w:t>
      </w:r>
      <w:r w:rsidRPr="004C0E29">
        <w:rPr>
          <w:rFonts w:eastAsia="Calibri"/>
          <w:lang w:eastAsia="en-US"/>
        </w:rPr>
        <w:softHyphen/>
        <w:t>де</w:t>
      </w:r>
      <w:r w:rsidRPr="004C0E29">
        <w:rPr>
          <w:rFonts w:eastAsia="Calibri"/>
          <w:lang w:eastAsia="en-US"/>
        </w:rPr>
        <w:softHyphen/>
        <w:t>ля</w:t>
      </w:r>
      <w:r w:rsidRPr="004C0E29">
        <w:rPr>
          <w:rFonts w:eastAsia="Calibri"/>
          <w:lang w:eastAsia="en-US"/>
        </w:rPr>
        <w:softHyphen/>
        <w:t>ет</w:t>
      </w:r>
      <w:r w:rsidRPr="004C0E29">
        <w:rPr>
          <w:rFonts w:eastAsia="Calibri"/>
          <w:lang w:eastAsia="en-US"/>
        </w:rPr>
        <w:softHyphen/>
        <w:t>ся жре</w:t>
      </w:r>
      <w:r w:rsidRPr="004C0E29">
        <w:rPr>
          <w:rFonts w:eastAsia="Calibri"/>
          <w:lang w:eastAsia="en-US"/>
        </w:rPr>
        <w:softHyphen/>
        <w:t>би</w:t>
      </w:r>
      <w:r w:rsidRPr="004C0E29">
        <w:rPr>
          <w:rFonts w:eastAsia="Calibri"/>
          <w:lang w:eastAsia="en-US"/>
        </w:rPr>
        <w:softHyphen/>
        <w:t>ем. Най</w:t>
      </w:r>
      <w:r w:rsidRPr="004C0E29">
        <w:rPr>
          <w:rFonts w:eastAsia="Calibri"/>
          <w:lang w:eastAsia="en-US"/>
        </w:rPr>
        <w:softHyphen/>
        <w:t>ди</w:t>
      </w:r>
      <w:r w:rsidRPr="004C0E29">
        <w:rPr>
          <w:rFonts w:eastAsia="Calibri"/>
          <w:lang w:eastAsia="en-US"/>
        </w:rPr>
        <w:softHyphen/>
        <w:t>те ве</w:t>
      </w:r>
      <w:r w:rsidRPr="004C0E29">
        <w:rPr>
          <w:rFonts w:eastAsia="Calibri"/>
          <w:lang w:eastAsia="en-US"/>
        </w:rPr>
        <w:softHyphen/>
        <w:t>ро</w:t>
      </w:r>
      <w:r w:rsidRPr="004C0E29">
        <w:rPr>
          <w:rFonts w:eastAsia="Calibri"/>
          <w:lang w:eastAsia="en-US"/>
        </w:rPr>
        <w:softHyphen/>
        <w:t>ят</w:t>
      </w:r>
      <w:r w:rsidRPr="004C0E29">
        <w:rPr>
          <w:rFonts w:eastAsia="Calibri"/>
          <w:lang w:eastAsia="en-US"/>
        </w:rPr>
        <w:softHyphen/>
        <w:t>ность того, что спортс</w:t>
      </w:r>
      <w:r w:rsidRPr="004C0E29">
        <w:rPr>
          <w:rFonts w:eastAsia="Calibri"/>
          <w:lang w:eastAsia="en-US"/>
        </w:rPr>
        <w:softHyphen/>
        <w:t>мен</w:t>
      </w:r>
      <w:r w:rsidRPr="004C0E29">
        <w:rPr>
          <w:rFonts w:eastAsia="Calibri"/>
          <w:lang w:eastAsia="en-US"/>
        </w:rPr>
        <w:softHyphen/>
        <w:t>ка, вы</w:t>
      </w:r>
      <w:r w:rsidRPr="004C0E29">
        <w:rPr>
          <w:rFonts w:eastAsia="Calibri"/>
          <w:lang w:eastAsia="en-US"/>
        </w:rPr>
        <w:softHyphen/>
        <w:t>сту</w:t>
      </w:r>
      <w:r w:rsidRPr="004C0E29">
        <w:rPr>
          <w:rFonts w:eastAsia="Calibri"/>
          <w:lang w:eastAsia="en-US"/>
        </w:rPr>
        <w:softHyphen/>
        <w:t>па</w:t>
      </w:r>
      <w:r w:rsidRPr="004C0E29">
        <w:rPr>
          <w:rFonts w:eastAsia="Calibri"/>
          <w:lang w:eastAsia="en-US"/>
        </w:rPr>
        <w:softHyphen/>
        <w:t>ю</w:t>
      </w:r>
      <w:r w:rsidRPr="004C0E29">
        <w:rPr>
          <w:rFonts w:eastAsia="Calibri"/>
          <w:lang w:eastAsia="en-US"/>
        </w:rPr>
        <w:softHyphen/>
        <w:t>щая пер</w:t>
      </w:r>
      <w:r w:rsidRPr="004C0E29">
        <w:rPr>
          <w:rFonts w:eastAsia="Calibri"/>
          <w:lang w:eastAsia="en-US"/>
        </w:rPr>
        <w:softHyphen/>
        <w:t>вой, ока</w:t>
      </w:r>
      <w:r w:rsidRPr="004C0E29">
        <w:rPr>
          <w:rFonts w:eastAsia="Calibri"/>
          <w:lang w:eastAsia="en-US"/>
        </w:rPr>
        <w:softHyphen/>
        <w:t>жет</w:t>
      </w:r>
      <w:r w:rsidRPr="004C0E29">
        <w:rPr>
          <w:rFonts w:eastAsia="Calibri"/>
          <w:lang w:eastAsia="en-US"/>
        </w:rPr>
        <w:softHyphen/>
        <w:t>ся из Па</w:t>
      </w:r>
      <w:r w:rsidRPr="004C0E29">
        <w:rPr>
          <w:rFonts w:eastAsia="Calibri"/>
          <w:lang w:eastAsia="en-US"/>
        </w:rPr>
        <w:softHyphen/>
        <w:t>раг</w:t>
      </w:r>
      <w:r w:rsidRPr="004C0E29">
        <w:rPr>
          <w:rFonts w:eastAsia="Calibri"/>
          <w:lang w:eastAsia="en-US"/>
        </w:rPr>
        <w:softHyphen/>
        <w:t>вая.</w:t>
      </w:r>
    </w:p>
    <w:p w:rsidR="00AE5BFE" w:rsidRPr="004C0E29" w:rsidRDefault="00AE5BFE" w:rsidP="00AE5BFE">
      <w:pPr>
        <w:spacing w:after="160"/>
        <w:rPr>
          <w:lang w:eastAsia="en-US"/>
        </w:rPr>
      </w:pPr>
      <w:r w:rsidRPr="004C0E29">
        <w:rPr>
          <w:lang w:eastAsia="en-US"/>
        </w:rPr>
        <w:t xml:space="preserve">16. (1 балл) Решите уравнение   </w:t>
      </w:r>
      <m:oMath>
        <m:rad>
          <m:radPr>
            <m:degHide m:val="1"/>
            <m:ctrlPr>
              <w:rPr>
                <w:rFonts w:ascii="Cambria Math" w:eastAsia="Calibri" w:hAnsi="Cambria Math"/>
                <w:sz w:val="22"/>
                <w:szCs w:val="22"/>
                <w:lang w:eastAsia="en-US"/>
              </w:rPr>
            </m:ctrlPr>
          </m:radPr>
          <m:deg/>
          <m:e>
            <m:r>
              <w:rPr>
                <w:rFonts w:ascii="Cambria Math" w:eastAsia="Calibri" w:hAnsi="Cambria Math"/>
                <w:sz w:val="22"/>
                <w:szCs w:val="22"/>
                <w:lang w:eastAsia="en-US"/>
              </w:rPr>
              <m:t>6х-5</m:t>
            </m:r>
          </m:e>
        </m:rad>
        <m:r>
          <w:rPr>
            <w:rFonts w:ascii="Cambria Math" w:eastAsia="Calibri" w:hAnsi="Cambria Math"/>
            <w:sz w:val="22"/>
            <w:szCs w:val="22"/>
            <w:lang w:eastAsia="en-US"/>
          </w:rPr>
          <m:t>=7</m:t>
        </m:r>
      </m:oMath>
      <w:r w:rsidRPr="004C0E29">
        <w:rPr>
          <w:lang w:eastAsia="en-US"/>
        </w:rPr>
        <w:t>.</w:t>
      </w:r>
    </w:p>
    <w:p w:rsidR="00AE5BFE" w:rsidRPr="004C0E29" w:rsidRDefault="00AE5BFE" w:rsidP="00AE5BFE">
      <w:pPr>
        <w:spacing w:after="160"/>
        <w:rPr>
          <w:lang w:eastAsia="en-US"/>
        </w:rPr>
      </w:pPr>
      <w:r w:rsidRPr="004C0E29">
        <w:rPr>
          <w:lang w:eastAsia="en-US"/>
        </w:rPr>
        <w:t xml:space="preserve">17. (1 балл) Решите уравнение   </w:t>
      </w:r>
      <m:oMath>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sin</m:t>
            </m:r>
          </m:e>
          <m:sup>
            <m:r>
              <w:rPr>
                <w:rFonts w:ascii="Cambria Math" w:eastAsia="Calibri" w:hAnsi="Cambria Math"/>
                <w:sz w:val="22"/>
                <w:szCs w:val="22"/>
                <w:lang w:eastAsia="en-US"/>
              </w:rPr>
              <m:t>2</m:t>
            </m:r>
          </m:sup>
        </m:sSup>
        <m:r>
          <w:rPr>
            <w:rFonts w:ascii="Cambria Math" w:eastAsia="Calibri" w:hAnsi="Cambria Math"/>
            <w:sz w:val="22"/>
            <w:szCs w:val="22"/>
            <w:lang w:eastAsia="en-US"/>
          </w:rPr>
          <m:t>х+sinх=</m:t>
        </m:r>
        <m:f>
          <m:fPr>
            <m:ctrlPr>
              <w:rPr>
                <w:rFonts w:ascii="Cambria Math" w:eastAsia="Calibri" w:hAnsi="Cambria Math"/>
                <w:sz w:val="22"/>
                <w:szCs w:val="22"/>
                <w:lang w:eastAsia="en-US"/>
              </w:rPr>
            </m:ctrlPr>
          </m:fPr>
          <m:num>
            <m:r>
              <w:rPr>
                <w:rFonts w:ascii="Cambria Math" w:eastAsia="Calibri" w:hAnsi="Cambria Math"/>
                <w:sz w:val="22"/>
                <w:szCs w:val="22"/>
                <w:lang w:eastAsia="en-US"/>
              </w:rPr>
              <m:t>1</m:t>
            </m:r>
          </m:num>
          <m:den>
            <m:r>
              <w:rPr>
                <w:rFonts w:ascii="Cambria Math" w:eastAsia="Calibri" w:hAnsi="Cambria Math"/>
                <w:sz w:val="22"/>
                <w:szCs w:val="22"/>
                <w:lang w:eastAsia="en-US"/>
              </w:rPr>
              <m:t>2</m:t>
            </m:r>
          </m:den>
        </m:f>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cos</m:t>
            </m:r>
          </m:e>
          <m:sup>
            <m:r>
              <w:rPr>
                <w:rFonts w:ascii="Cambria Math" w:eastAsia="Calibri" w:hAnsi="Cambria Math"/>
                <w:sz w:val="22"/>
                <w:szCs w:val="22"/>
                <w:lang w:eastAsia="en-US"/>
              </w:rPr>
              <m:t>2</m:t>
            </m:r>
          </m:sup>
        </m:sSup>
        <m:r>
          <w:rPr>
            <w:rFonts w:ascii="Cambria Math" w:eastAsia="Calibri" w:hAnsi="Cambria Math"/>
            <w:sz w:val="22"/>
            <w:szCs w:val="22"/>
            <w:lang w:eastAsia="en-US"/>
          </w:rPr>
          <m:t>х</m:t>
        </m:r>
      </m:oMath>
    </w:p>
    <w:p w:rsidR="00AE5BFE" w:rsidRPr="004C0E29" w:rsidRDefault="00AE5BFE" w:rsidP="00AE5BFE">
      <w:pPr>
        <w:spacing w:after="160"/>
        <w:rPr>
          <w:b/>
          <w:lang w:eastAsia="en-US"/>
        </w:rPr>
      </w:pPr>
      <w:r w:rsidRPr="004C0E29">
        <w:rPr>
          <w:lang w:eastAsia="en-US"/>
        </w:rPr>
        <w:t>18. (1 балл) . Радиус основания цилиндра равен 3см, высота-6см. Найти длину диагонали осевого сечения и острый угол ее наклона к плоскости основания.</w:t>
      </w:r>
    </w:p>
    <w:p w:rsidR="00AE5BFE" w:rsidRPr="004C0E29" w:rsidRDefault="00AE5BFE" w:rsidP="00AE5BFE">
      <w:pPr>
        <w:spacing w:after="160"/>
        <w:jc w:val="center"/>
        <w:outlineLvl w:val="0"/>
        <w:rPr>
          <w:b/>
          <w:lang w:eastAsia="en-US"/>
        </w:rPr>
      </w:pPr>
      <w:r w:rsidRPr="004C0E29">
        <w:rPr>
          <w:b/>
          <w:lang w:eastAsia="en-US"/>
        </w:rPr>
        <w:t xml:space="preserve">Дополнительная часть </w:t>
      </w:r>
    </w:p>
    <w:p w:rsidR="00AE5BFE" w:rsidRPr="004C0E29" w:rsidRDefault="00AE5BFE" w:rsidP="00AE5BFE">
      <w:pPr>
        <w:spacing w:after="160"/>
        <w:jc w:val="center"/>
        <w:outlineLvl w:val="0"/>
        <w:rPr>
          <w:b/>
          <w:lang w:eastAsia="en-US"/>
        </w:rPr>
      </w:pPr>
      <w:r w:rsidRPr="004C0E29">
        <w:rPr>
          <w:b/>
          <w:lang w:eastAsia="en-US"/>
        </w:rPr>
        <w:t>При выполнении заданий 19-22 запишите ход решения и полученный ответ</w:t>
      </w:r>
    </w:p>
    <w:p w:rsidR="00AE5BFE" w:rsidRPr="004C0E29" w:rsidRDefault="00AE5BFE" w:rsidP="00AE5BFE">
      <w:pPr>
        <w:spacing w:after="160"/>
        <w:outlineLvl w:val="0"/>
        <w:rPr>
          <w:b/>
          <w:lang w:eastAsia="en-US"/>
        </w:rPr>
      </w:pPr>
      <w:r w:rsidRPr="004C0E29">
        <w:rPr>
          <w:lang w:eastAsia="en-US"/>
        </w:rPr>
        <w:t xml:space="preserve">19. (3 балла) Исследуйте на монотонность  функцию </w:t>
      </w:r>
      <w:r w:rsidRPr="004C0E29">
        <w:rPr>
          <w:rFonts w:eastAsia="Calibri"/>
          <w:lang w:eastAsia="en-US"/>
        </w:rPr>
        <w:t xml:space="preserve">у = </w:t>
      </w:r>
      <m:oMath>
        <m:f>
          <m:fPr>
            <m:ctrlPr>
              <w:rPr>
                <w:rFonts w:ascii="Cambria Math" w:eastAsia="Calibri" w:hAnsi="Cambria Math"/>
                <w:sz w:val="22"/>
                <w:szCs w:val="22"/>
                <w:lang w:eastAsia="en-US"/>
              </w:rPr>
            </m:ctrlPr>
          </m:fPr>
          <m:num>
            <m:r>
              <w:rPr>
                <w:rFonts w:ascii="Cambria Math" w:eastAsia="Calibri" w:hAnsi="Cambria Math"/>
                <w:sz w:val="22"/>
                <w:szCs w:val="22"/>
                <w:lang w:eastAsia="en-US"/>
              </w:rPr>
              <m:t>1</m:t>
            </m:r>
          </m:num>
          <m:den>
            <m:r>
              <w:rPr>
                <w:rFonts w:ascii="Cambria Math" w:eastAsia="Calibri" w:hAnsi="Cambria Math"/>
                <w:sz w:val="22"/>
                <w:szCs w:val="22"/>
                <w:lang w:eastAsia="en-US"/>
              </w:rPr>
              <m:t>3</m:t>
            </m:r>
          </m:den>
        </m:f>
      </m:oMath>
      <w:r w:rsidRPr="004C0E29">
        <w:rPr>
          <w:rFonts w:eastAsia="Calibri"/>
          <w:lang w:eastAsia="en-US"/>
        </w:rPr>
        <w:t>х</w:t>
      </w:r>
      <w:r w:rsidRPr="004C0E29">
        <w:rPr>
          <w:rFonts w:eastAsia="Calibri"/>
          <w:vertAlign w:val="superscript"/>
          <w:lang w:eastAsia="en-US"/>
        </w:rPr>
        <w:t>3</w:t>
      </w:r>
      <w:r w:rsidRPr="004C0E29">
        <w:rPr>
          <w:rFonts w:eastAsia="Calibri"/>
          <w:lang w:eastAsia="en-US"/>
        </w:rPr>
        <w:t>+2х</w:t>
      </w:r>
      <w:r w:rsidRPr="004C0E29">
        <w:rPr>
          <w:rFonts w:eastAsia="Calibri"/>
          <w:vertAlign w:val="superscript"/>
          <w:lang w:eastAsia="en-US"/>
        </w:rPr>
        <w:t>2</w:t>
      </w:r>
      <w:r w:rsidRPr="004C0E29">
        <w:rPr>
          <w:rFonts w:eastAsia="Calibri"/>
          <w:lang w:eastAsia="en-US"/>
        </w:rPr>
        <w:t xml:space="preserve">. </w:t>
      </w:r>
    </w:p>
    <w:p w:rsidR="00AE5BFE" w:rsidRPr="004C0E29" w:rsidRDefault="00AE5BFE" w:rsidP="00AE5BFE">
      <w:pPr>
        <w:spacing w:after="160"/>
        <w:outlineLvl w:val="0"/>
        <w:rPr>
          <w:rFonts w:eastAsia="Calibri"/>
          <w:lang w:eastAsia="en-US"/>
        </w:rPr>
      </w:pPr>
      <w:r w:rsidRPr="004C0E29">
        <w:rPr>
          <w:rFonts w:eastAsia="Calibri"/>
          <w:lang w:eastAsia="en-US"/>
        </w:rPr>
        <w:t>20. (3 балла)  Объем конуса с радиусом 6см равен 96</w:t>
      </w:r>
      <m:oMath>
        <m:r>
          <w:rPr>
            <w:rFonts w:ascii="Cambria Math" w:eastAsia="Calibri" w:hAnsi="Cambria Math"/>
            <w:sz w:val="22"/>
            <w:szCs w:val="22"/>
            <w:lang w:eastAsia="en-US"/>
          </w:rPr>
          <m:t>π</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см</m:t>
            </m:r>
          </m:e>
          <m:sup>
            <m:r>
              <w:rPr>
                <w:rFonts w:ascii="Cambria Math" w:eastAsia="Calibri" w:hAnsi="Cambria Math"/>
                <w:sz w:val="22"/>
                <w:szCs w:val="22"/>
                <w:lang w:eastAsia="en-US"/>
              </w:rPr>
              <m:t>2</m:t>
            </m:r>
          </m:sup>
        </m:sSup>
      </m:oMath>
      <w:r w:rsidRPr="004C0E29">
        <w:rPr>
          <w:rFonts w:eastAsia="Calibri"/>
          <w:lang w:eastAsia="en-US"/>
        </w:rPr>
        <w:t>. Найти площадь боковой поверхности конуса.</w:t>
      </w:r>
    </w:p>
    <w:p w:rsidR="00AE5BFE" w:rsidRPr="004C0E29" w:rsidRDefault="00AE5BFE" w:rsidP="00AE5BFE">
      <w:pPr>
        <w:spacing w:after="160"/>
        <w:outlineLvl w:val="0"/>
        <w:rPr>
          <w:b/>
          <w:lang w:eastAsia="en-US"/>
        </w:rPr>
      </w:pPr>
      <w:r w:rsidRPr="004C0E29">
        <w:rPr>
          <w:rFonts w:eastAsia="Calibri"/>
          <w:lang w:eastAsia="en-US"/>
        </w:rPr>
        <w:t xml:space="preserve">21. (3 балла) Решите систему уравнений:   </w:t>
      </w:r>
      <m:oMath>
        <m:d>
          <m:dPr>
            <m:begChr m:val="{"/>
            <m:endChr m:val=""/>
            <m:ctrlPr>
              <w:rPr>
                <w:rFonts w:ascii="Cambria Math" w:eastAsia="Calibri" w:hAnsi="Cambria Math"/>
                <w:sz w:val="22"/>
                <w:szCs w:val="22"/>
                <w:lang w:eastAsia="en-US"/>
              </w:rPr>
            </m:ctrlPr>
          </m:dPr>
          <m:e>
            <m:eqArr>
              <m:eqArrPr>
                <m:ctrlPr>
                  <w:rPr>
                    <w:rFonts w:ascii="Cambria Math" w:eastAsia="Calibri" w:hAnsi="Cambria Math"/>
                    <w:sz w:val="22"/>
                    <w:szCs w:val="22"/>
                    <w:lang w:eastAsia="en-US"/>
                  </w:rPr>
                </m:ctrlPr>
              </m:eqArrPr>
              <m:e>
                <m:r>
                  <w:rPr>
                    <w:rFonts w:ascii="Cambria Math" w:eastAsia="Calibri" w:hAnsi="Cambria Math"/>
                    <w:sz w:val="22"/>
                    <w:szCs w:val="22"/>
                    <w:lang w:eastAsia="en-US"/>
                  </w:rPr>
                  <m:t>2х+7у=1,</m:t>
                </m:r>
              </m:e>
              <m:e>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2</m:t>
                    </m:r>
                  </m:e>
                  <m:sup>
                    <m:r>
                      <w:rPr>
                        <w:rFonts w:ascii="Cambria Math" w:eastAsia="Calibri" w:hAnsi="Cambria Math"/>
                        <w:sz w:val="22"/>
                        <w:szCs w:val="22"/>
                        <w:lang w:eastAsia="en-US"/>
                      </w:rPr>
                      <m:t>х+у</m:t>
                    </m:r>
                  </m:sup>
                </m:sSup>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4</m:t>
                    </m:r>
                  </m:e>
                  <m:sup>
                    <m:r>
                      <w:rPr>
                        <w:rFonts w:ascii="Cambria Math" w:eastAsia="Calibri" w:hAnsi="Cambria Math"/>
                        <w:sz w:val="22"/>
                        <w:szCs w:val="22"/>
                        <w:lang w:eastAsia="en-US"/>
                      </w:rPr>
                      <m:t>х-у+2</m:t>
                    </m:r>
                  </m:sup>
                </m:sSup>
                <m:r>
                  <w:rPr>
                    <w:rFonts w:ascii="Cambria Math" w:eastAsia="Calibri" w:hAnsi="Cambria Math"/>
                    <w:sz w:val="22"/>
                    <w:szCs w:val="22"/>
                    <w:lang w:eastAsia="en-US"/>
                  </w:rPr>
                  <m:t>.</m:t>
                </m:r>
              </m:e>
            </m:eqArr>
          </m:e>
        </m:d>
      </m:oMath>
    </w:p>
    <w:p w:rsidR="00AE5BFE" w:rsidRDefault="00AE5BFE" w:rsidP="00AE5BFE">
      <w:pPr>
        <w:tabs>
          <w:tab w:val="left" w:pos="926"/>
        </w:tabs>
        <w:spacing w:after="160"/>
        <w:rPr>
          <w:rFonts w:eastAsia="Calibri"/>
          <w:sz w:val="22"/>
          <w:szCs w:val="22"/>
          <w:lang w:eastAsia="en-US"/>
        </w:rPr>
      </w:pPr>
      <w:r w:rsidRPr="004C0E29">
        <w:rPr>
          <w:rFonts w:eastAsia="Calibri"/>
          <w:lang w:eastAsia="en-US"/>
        </w:rPr>
        <w:t>22. (3 балла) Найдите все решения уравнения  2</w:t>
      </w:r>
      <m:oMath>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sin</m:t>
            </m:r>
          </m:e>
          <m:sup>
            <m:r>
              <w:rPr>
                <w:rFonts w:ascii="Cambria Math" w:eastAsia="Calibri" w:hAnsi="Cambria Math"/>
                <w:sz w:val="22"/>
                <w:szCs w:val="22"/>
                <w:lang w:eastAsia="en-US"/>
              </w:rPr>
              <m:t>2</m:t>
            </m:r>
          </m:sup>
        </m:sSup>
        <m:r>
          <w:rPr>
            <w:rFonts w:ascii="Cambria Math" w:eastAsia="Calibri" w:hAnsi="Cambria Math"/>
            <w:sz w:val="22"/>
            <w:szCs w:val="22"/>
            <w:lang w:eastAsia="en-US"/>
          </w:rPr>
          <m:t>х</m:t>
        </m:r>
      </m:oMath>
      <w:r w:rsidRPr="004C0E29">
        <w:rPr>
          <w:rFonts w:eastAsia="Calibri"/>
          <w:lang w:eastAsia="en-US"/>
        </w:rPr>
        <w:t xml:space="preserve"> +5</w:t>
      </w:r>
      <m:oMath>
        <m:r>
          <w:rPr>
            <w:rFonts w:ascii="Cambria Math" w:eastAsia="Calibri" w:hAnsi="Cambria Math"/>
            <w:sz w:val="22"/>
            <w:szCs w:val="22"/>
            <w:lang w:eastAsia="en-US"/>
          </w:rPr>
          <m:t>cosх=4</m:t>
        </m:r>
      </m:oMath>
    </w:p>
    <w:p w:rsidR="00AE5BFE" w:rsidRDefault="00AE5BFE" w:rsidP="00AE5BFE">
      <w:pPr>
        <w:tabs>
          <w:tab w:val="left" w:pos="926"/>
        </w:tabs>
        <w:spacing w:after="160"/>
        <w:jc w:val="center"/>
        <w:rPr>
          <w:rFonts w:eastAsia="Calibri"/>
          <w:b/>
          <w:lang w:eastAsia="en-US"/>
        </w:rPr>
      </w:pPr>
      <w:r w:rsidRPr="00AE5BFE">
        <w:rPr>
          <w:rFonts w:eastAsia="Calibri"/>
          <w:b/>
          <w:lang w:eastAsia="en-US"/>
        </w:rPr>
        <w:t>Вариант 2</w:t>
      </w:r>
    </w:p>
    <w:p w:rsidR="00AE5BFE" w:rsidRPr="004C0E29" w:rsidRDefault="00AE5BFE" w:rsidP="00AE5BFE">
      <w:pPr>
        <w:jc w:val="center"/>
        <w:outlineLvl w:val="0"/>
        <w:rPr>
          <w:rFonts w:ascii="Calibri" w:eastAsia="Calibri" w:hAnsi="Calibri"/>
          <w:lang w:eastAsia="en-US"/>
        </w:rPr>
      </w:pPr>
      <w:r w:rsidRPr="004C0E29">
        <w:rPr>
          <w:b/>
          <w:lang w:eastAsia="en-US"/>
        </w:rPr>
        <w:t>Обязательная часть</w:t>
      </w:r>
    </w:p>
    <w:p w:rsidR="00AE5BFE" w:rsidRPr="004C0E29" w:rsidRDefault="00AE5BFE" w:rsidP="00AE5BFE">
      <w:pPr>
        <w:jc w:val="center"/>
        <w:rPr>
          <w:lang w:eastAsia="en-US"/>
        </w:rPr>
      </w:pPr>
      <w:r w:rsidRPr="004C0E29">
        <w:rPr>
          <w:b/>
          <w:lang w:eastAsia="en-US"/>
        </w:rPr>
        <w:t>При выполнении заданий 1-8 запишите ход решения и полученный ответ.</w:t>
      </w:r>
    </w:p>
    <w:p w:rsidR="00AE5BFE" w:rsidRPr="004C0E29" w:rsidRDefault="00AE5BFE" w:rsidP="00AE5BFE">
      <w:pPr>
        <w:ind w:left="360"/>
        <w:jc w:val="both"/>
        <w:rPr>
          <w:lang w:eastAsia="en-US"/>
        </w:rPr>
      </w:pPr>
      <w:r w:rsidRPr="004C0E29">
        <w:rPr>
          <w:lang w:eastAsia="en-US"/>
        </w:rPr>
        <w:t>1.(1 балл) В магазине учебник стоит 240 руб., на выходных цена уменьшилась на 15%. А дисконтная карта дает скидку еще 5% от начальной стоимости. За сколько можно купить учебник в выходной по дисконтной карте?</w:t>
      </w:r>
    </w:p>
    <w:p w:rsidR="00AE5BFE" w:rsidRPr="004C0E29" w:rsidRDefault="00AE5BFE" w:rsidP="00AE5BFE">
      <w:pPr>
        <w:ind w:left="360"/>
        <w:jc w:val="both"/>
        <w:rPr>
          <w:lang w:eastAsia="en-US"/>
        </w:rPr>
      </w:pPr>
      <w:r w:rsidRPr="004C0E29">
        <w:rPr>
          <w:lang w:eastAsia="en-US"/>
        </w:rPr>
        <w:t>2. (1 балл) Для покраски парты требуется 200гр. краски. В классе 17 парт. Сколько краски требуется для покраски? (выразить в килограммах)</w:t>
      </w:r>
    </w:p>
    <w:p w:rsidR="00AE5BFE" w:rsidRPr="004C0E29" w:rsidRDefault="00AE5BFE" w:rsidP="00AE5BFE">
      <w:pPr>
        <w:ind w:left="360"/>
        <w:jc w:val="both"/>
        <w:rPr>
          <w:lang w:eastAsia="en-US"/>
        </w:rPr>
      </w:pPr>
      <w:r w:rsidRPr="004C0E29">
        <w:rPr>
          <w:lang w:eastAsia="en-US"/>
        </w:rPr>
        <w:t xml:space="preserve">3.(1 балл) Определите, какие из указанных точек принадлежат графику функции   </w:t>
      </w:r>
      <m:oMath>
        <m:r>
          <w:rPr>
            <w:rFonts w:ascii="Cambria Math" w:eastAsia="Calibri" w:hAnsi="Cambria Math"/>
            <w:sz w:val="22"/>
            <w:szCs w:val="22"/>
            <w:lang w:eastAsia="en-US"/>
          </w:rPr>
          <m:t>у=9х</m:t>
        </m:r>
      </m:oMath>
      <w:r w:rsidRPr="004C0E29">
        <w:rPr>
          <w:lang w:eastAsia="en-US"/>
        </w:rPr>
        <w:t>-3.</w:t>
      </w:r>
    </w:p>
    <w:p w:rsidR="00AE5BFE" w:rsidRPr="004C0E29" w:rsidRDefault="00AE5BFE" w:rsidP="00AE5BFE">
      <w:pPr>
        <w:ind w:left="720"/>
        <w:contextualSpacing/>
        <w:jc w:val="both"/>
        <w:rPr>
          <w:lang w:eastAsia="en-US"/>
        </w:rPr>
      </w:pPr>
      <w:r w:rsidRPr="004C0E29">
        <w:rPr>
          <w:lang w:eastAsia="en-US"/>
        </w:rPr>
        <w:t xml:space="preserve">      А(2;0);   В(2;15);   С(1;3);   Д(0;1).</w:t>
      </w:r>
    </w:p>
    <w:p w:rsidR="00AE5BFE" w:rsidRPr="004C0E29" w:rsidRDefault="00AE5BFE" w:rsidP="00AE5BFE">
      <w:pPr>
        <w:spacing w:after="160"/>
        <w:ind w:left="360" w:right="-89"/>
        <w:rPr>
          <w:rFonts w:eastAsia="Calibri"/>
          <w:lang w:eastAsia="en-US"/>
        </w:rPr>
      </w:pPr>
      <w:r w:rsidRPr="004C0E29">
        <w:rPr>
          <w:lang w:eastAsia="en-US"/>
        </w:rPr>
        <w:t xml:space="preserve">4.(1 балл) </w:t>
      </w:r>
      <w:r w:rsidRPr="004C0E29">
        <w:rPr>
          <w:rFonts w:eastAsia="Calibri"/>
          <w:lang w:eastAsia="en-US"/>
        </w:rPr>
        <w:t>Упростите выражение:</w:t>
      </w:r>
      <m:oMath>
        <m:f>
          <m:fPr>
            <m:ctrlPr>
              <w:rPr>
                <w:rFonts w:ascii="Cambria Math" w:eastAsia="Calibri" w:hAnsi="Cambria Math"/>
                <w:sz w:val="22"/>
                <w:szCs w:val="22"/>
                <w:lang w:eastAsia="en-US"/>
              </w:rPr>
            </m:ctrlPr>
          </m:fPr>
          <m:num>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а</m:t>
                </m:r>
              </m:e>
              <m:sup>
                <m:r>
                  <w:rPr>
                    <w:rFonts w:ascii="Cambria Math" w:eastAsia="Calibri" w:hAnsi="Cambria Math"/>
                    <w:sz w:val="22"/>
                    <w:szCs w:val="22"/>
                    <w:lang w:eastAsia="en-US"/>
                  </w:rPr>
                  <m:t>6</m:t>
                </m:r>
              </m:sup>
            </m:sSup>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а</m:t>
                </m:r>
              </m:e>
              <m:sup>
                <m:r>
                  <w:rPr>
                    <w:rFonts w:ascii="Cambria Math" w:eastAsia="Calibri" w:hAnsi="Cambria Math"/>
                    <w:sz w:val="22"/>
                    <w:szCs w:val="22"/>
                    <w:lang w:eastAsia="en-US"/>
                  </w:rPr>
                  <m:t>-2</m:t>
                </m:r>
              </m:sup>
            </m:sSup>
          </m:num>
          <m:den>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а</m:t>
                </m:r>
              </m:e>
              <m:sup>
                <m:r>
                  <w:rPr>
                    <w:rFonts w:ascii="Cambria Math" w:eastAsia="Calibri" w:hAnsi="Cambria Math"/>
                    <w:sz w:val="22"/>
                    <w:szCs w:val="22"/>
                    <w:lang w:eastAsia="en-US"/>
                  </w:rPr>
                  <m:t>3</m:t>
                </m:r>
              </m:sup>
            </m:sSup>
          </m:den>
        </m:f>
      </m:oMath>
      <w:r w:rsidRPr="004C0E29">
        <w:rPr>
          <w:rFonts w:eastAsia="Calibri"/>
          <w:lang w:eastAsia="en-US"/>
        </w:rPr>
        <w:t xml:space="preserve">  , где а=7</w:t>
      </w:r>
    </w:p>
    <w:p w:rsidR="00AE5BFE" w:rsidRPr="004C0E29" w:rsidRDefault="00AE5BFE" w:rsidP="00AE5BFE">
      <w:pPr>
        <w:spacing w:after="160"/>
        <w:ind w:left="360" w:right="-89"/>
        <w:rPr>
          <w:rFonts w:eastAsia="Calibri"/>
          <w:lang w:eastAsia="en-US"/>
        </w:rPr>
      </w:pPr>
      <w:r w:rsidRPr="004C0E29">
        <w:rPr>
          <w:lang w:eastAsia="en-US"/>
        </w:rPr>
        <w:t>5.(1 балл) Найдите значение</w:t>
      </w:r>
      <m:oMath>
        <m:r>
          <w:rPr>
            <w:rFonts w:ascii="Cambria Math" w:eastAsia="Calibri" w:hAnsi="Cambria Math"/>
            <w:sz w:val="22"/>
            <w:szCs w:val="22"/>
            <w:lang w:eastAsia="en-US"/>
          </w:rPr>
          <m:t>cosα</m:t>
        </m:r>
      </m:oMath>
      <w:r w:rsidRPr="004C0E29">
        <w:rPr>
          <w:lang w:eastAsia="en-US"/>
        </w:rPr>
        <w:t xml:space="preserve">, если известно, что </w:t>
      </w:r>
      <m:oMath>
        <m:r>
          <w:rPr>
            <w:rFonts w:ascii="Cambria Math" w:eastAsia="Calibri" w:hAnsi="Cambria Math"/>
            <w:sz w:val="22"/>
            <w:szCs w:val="22"/>
            <w:lang w:eastAsia="en-US"/>
          </w:rPr>
          <m:t>sinα</m:t>
        </m:r>
      </m:oMath>
      <w:r w:rsidRPr="004C0E29">
        <w:rPr>
          <w:lang w:eastAsia="en-US"/>
        </w:rPr>
        <w:t>=</w:t>
      </w:r>
      <m:oMath>
        <m:f>
          <m:fPr>
            <m:ctrlPr>
              <w:rPr>
                <w:rFonts w:ascii="Cambria Math" w:eastAsia="Calibri" w:hAnsi="Cambria Math"/>
                <w:sz w:val="22"/>
                <w:szCs w:val="22"/>
                <w:lang w:eastAsia="en-US"/>
              </w:rPr>
            </m:ctrlPr>
          </m:fPr>
          <m:num>
            <m:r>
              <w:rPr>
                <w:rFonts w:ascii="Cambria Math" w:eastAsia="Calibri" w:hAnsi="Cambria Math"/>
                <w:sz w:val="22"/>
                <w:szCs w:val="22"/>
                <w:lang w:eastAsia="en-US"/>
              </w:rPr>
              <m:t>5</m:t>
            </m:r>
          </m:num>
          <m:den>
            <m:r>
              <w:rPr>
                <w:rFonts w:ascii="Cambria Math" w:eastAsia="Calibri" w:hAnsi="Cambria Math"/>
                <w:sz w:val="22"/>
                <w:szCs w:val="22"/>
                <w:lang w:eastAsia="en-US"/>
              </w:rPr>
              <m:t>13</m:t>
            </m:r>
          </m:den>
        </m:f>
      </m:oMath>
      <w:r w:rsidRPr="004C0E29">
        <w:rPr>
          <w:lang w:eastAsia="en-US"/>
        </w:rPr>
        <w:t xml:space="preserve">и </w:t>
      </w:r>
      <m:oMath>
        <m:r>
          <w:rPr>
            <w:rFonts w:ascii="Cambria Math" w:eastAsia="Calibri" w:hAnsi="Cambria Math"/>
            <w:sz w:val="22"/>
            <w:szCs w:val="22"/>
            <w:lang w:eastAsia="en-US"/>
          </w:rPr>
          <m:t>α∈</m:t>
        </m:r>
      </m:oMath>
      <w:r w:rsidRPr="004C0E29">
        <w:rPr>
          <w:lang w:eastAsia="en-US"/>
        </w:rPr>
        <w:t>2 четверти.</w:t>
      </w:r>
    </w:p>
    <w:p w:rsidR="00AE5BFE" w:rsidRPr="004C0E29" w:rsidRDefault="00AE5BFE" w:rsidP="00AE5BFE">
      <w:pPr>
        <w:spacing w:after="160"/>
        <w:ind w:left="360" w:right="-89"/>
        <w:rPr>
          <w:lang w:eastAsia="en-US"/>
        </w:rPr>
      </w:pPr>
      <w:r w:rsidRPr="004C0E29">
        <w:rPr>
          <w:lang w:eastAsia="en-US"/>
        </w:rPr>
        <w:t xml:space="preserve">6.(1балл) Решите уравнение </w:t>
      </w:r>
      <m:oMath>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5</m:t>
            </m:r>
          </m:e>
          <m:sup>
            <m:r>
              <w:rPr>
                <w:rFonts w:ascii="Cambria Math" w:eastAsia="Calibri" w:hAnsi="Cambria Math"/>
                <w:sz w:val="22"/>
                <w:szCs w:val="22"/>
                <w:lang w:eastAsia="en-US"/>
              </w:rPr>
              <m:t>6х+2</m:t>
            </m:r>
          </m:sup>
        </m:sSup>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125</m:t>
            </m:r>
          </m:e>
          <m:sup>
            <m:r>
              <w:rPr>
                <w:rFonts w:ascii="Cambria Math" w:eastAsia="Calibri" w:hAnsi="Cambria Math"/>
                <w:sz w:val="22"/>
                <w:szCs w:val="22"/>
                <w:lang w:eastAsia="en-US"/>
              </w:rPr>
              <m:t>х</m:t>
            </m:r>
          </m:sup>
        </m:sSup>
        <m:r>
          <w:rPr>
            <w:rFonts w:ascii="Cambria Math" w:eastAsia="Calibri" w:hAnsi="Cambria Math"/>
            <w:sz w:val="22"/>
            <w:szCs w:val="22"/>
            <w:lang w:eastAsia="en-US"/>
          </w:rPr>
          <m:t>.</m:t>
        </m:r>
      </m:oMath>
    </w:p>
    <w:p w:rsidR="00AE5BFE" w:rsidRPr="004C0E29" w:rsidRDefault="00AE5BFE" w:rsidP="00AE5BFE">
      <w:pPr>
        <w:spacing w:after="160"/>
        <w:ind w:left="360" w:right="-89"/>
        <w:rPr>
          <w:rFonts w:eastAsia="Calibri"/>
          <w:lang w:eastAsia="en-US"/>
        </w:rPr>
      </w:pPr>
      <w:r w:rsidRPr="004C0E29">
        <w:rPr>
          <w:rFonts w:eastAsia="Calibri"/>
          <w:lang w:eastAsia="en-US"/>
        </w:rPr>
        <w:t xml:space="preserve">7.  (1 балл) Вычислите значение выражения     </w:t>
      </w: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log</m:t>
            </m:r>
          </m:e>
          <m:sub>
            <m:r>
              <w:rPr>
                <w:rFonts w:ascii="Cambria Math" w:eastAsia="Calibri" w:hAnsi="Cambria Math"/>
                <w:sz w:val="22"/>
                <w:szCs w:val="22"/>
                <w:lang w:eastAsia="en-US"/>
              </w:rPr>
              <m:t>2</m:t>
            </m:r>
          </m:sub>
        </m:sSub>
        <m:r>
          <w:rPr>
            <w:rFonts w:ascii="Cambria Math" w:eastAsia="Calibri" w:hAnsi="Cambria Math"/>
            <w:sz w:val="22"/>
            <w:szCs w:val="22"/>
            <w:lang w:eastAsia="en-US"/>
          </w:rPr>
          <m:t>7-</m:t>
        </m:r>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log</m:t>
            </m:r>
          </m:e>
          <m:sub>
            <m:r>
              <w:rPr>
                <w:rFonts w:ascii="Cambria Math" w:eastAsia="Calibri" w:hAnsi="Cambria Math"/>
                <w:sz w:val="22"/>
                <w:szCs w:val="22"/>
                <w:lang w:eastAsia="en-US"/>
              </w:rPr>
              <m:t>2</m:t>
            </m:r>
          </m:sub>
        </m:sSub>
        <m:f>
          <m:fPr>
            <m:ctrlPr>
              <w:rPr>
                <w:rFonts w:ascii="Cambria Math" w:eastAsia="Calibri" w:hAnsi="Cambria Math"/>
                <w:sz w:val="22"/>
                <w:szCs w:val="22"/>
                <w:lang w:eastAsia="en-US"/>
              </w:rPr>
            </m:ctrlPr>
          </m:fPr>
          <m:num>
            <m:r>
              <w:rPr>
                <w:rFonts w:ascii="Cambria Math" w:eastAsia="Calibri" w:hAnsi="Cambria Math"/>
                <w:sz w:val="22"/>
                <w:szCs w:val="22"/>
                <w:lang w:eastAsia="en-US"/>
              </w:rPr>
              <m:t>7</m:t>
            </m:r>
          </m:num>
          <m:den>
            <m:r>
              <w:rPr>
                <w:rFonts w:ascii="Cambria Math" w:eastAsia="Calibri" w:hAnsi="Cambria Math"/>
                <w:sz w:val="22"/>
                <w:szCs w:val="22"/>
                <w:lang w:eastAsia="en-US"/>
              </w:rPr>
              <m:t>16</m:t>
            </m:r>
          </m:den>
        </m:f>
      </m:oMath>
    </w:p>
    <w:p w:rsidR="00AE5BFE" w:rsidRPr="004C0E29" w:rsidRDefault="00AE5BFE" w:rsidP="00AE5BFE">
      <w:pPr>
        <w:spacing w:after="160"/>
        <w:ind w:left="360" w:right="-89"/>
        <w:rPr>
          <w:rFonts w:eastAsia="Calibri"/>
          <w:lang w:eastAsia="en-US"/>
        </w:rPr>
      </w:pPr>
      <w:r w:rsidRPr="004C0E29">
        <w:rPr>
          <w:rFonts w:eastAsia="Calibri"/>
          <w:lang w:eastAsia="en-US"/>
        </w:rPr>
        <w:t xml:space="preserve">8.  (1 балл)  Решите уравнение   </w:t>
      </w: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log</m:t>
            </m:r>
          </m:e>
          <m:sub>
            <m:r>
              <w:rPr>
                <w:rFonts w:ascii="Cambria Math" w:eastAsia="Calibri" w:hAnsi="Cambria Math"/>
                <w:sz w:val="22"/>
                <w:szCs w:val="22"/>
                <w:lang w:eastAsia="en-US"/>
              </w:rPr>
              <m:t>9</m:t>
            </m:r>
          </m:sub>
        </m:sSub>
        <m:d>
          <m:dPr>
            <m:ctrlPr>
              <w:rPr>
                <w:rFonts w:ascii="Cambria Math" w:eastAsia="Calibri" w:hAnsi="Cambria Math"/>
                <w:sz w:val="22"/>
                <w:szCs w:val="22"/>
                <w:lang w:eastAsia="en-US"/>
              </w:rPr>
            </m:ctrlPr>
          </m:dPr>
          <m:e>
            <m:r>
              <w:rPr>
                <w:rFonts w:ascii="Cambria Math" w:eastAsia="Calibri" w:hAnsi="Cambria Math"/>
                <w:sz w:val="22"/>
                <w:szCs w:val="22"/>
                <w:lang w:eastAsia="en-US"/>
              </w:rPr>
              <m:t>3-2х</m:t>
            </m:r>
          </m:e>
        </m:d>
        <m:r>
          <w:rPr>
            <w:rFonts w:ascii="Cambria Math" w:eastAsia="Calibri" w:hAnsi="Cambria Math"/>
            <w:sz w:val="22"/>
            <w:szCs w:val="22"/>
            <w:lang w:eastAsia="en-US"/>
          </w:rPr>
          <m:t>=</m:t>
        </m:r>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log</m:t>
            </m:r>
          </m:e>
          <m:sub>
            <m:r>
              <w:rPr>
                <w:rFonts w:ascii="Cambria Math" w:eastAsia="Calibri" w:hAnsi="Cambria Math"/>
                <w:sz w:val="22"/>
                <w:szCs w:val="22"/>
                <w:lang w:eastAsia="en-US"/>
              </w:rPr>
              <m:t>9</m:t>
            </m:r>
          </m:sub>
        </m:sSub>
        <m:d>
          <m:dPr>
            <m:ctrlPr>
              <w:rPr>
                <w:rFonts w:ascii="Cambria Math" w:eastAsia="Calibri" w:hAnsi="Cambria Math"/>
                <w:sz w:val="22"/>
                <w:szCs w:val="22"/>
                <w:lang w:eastAsia="en-US"/>
              </w:rPr>
            </m:ctrlPr>
          </m:dPr>
          <m:e>
            <m:r>
              <w:rPr>
                <w:rFonts w:ascii="Cambria Math" w:eastAsia="Calibri" w:hAnsi="Cambria Math"/>
                <w:sz w:val="22"/>
                <w:szCs w:val="22"/>
                <w:lang w:eastAsia="en-US"/>
              </w:rPr>
              <m:t>2х-5</m:t>
            </m:r>
          </m:e>
        </m:d>
      </m:oMath>
    </w:p>
    <w:p w:rsidR="00AE5BFE" w:rsidRPr="004C0E29" w:rsidRDefault="00AE5BFE" w:rsidP="00AE5BFE">
      <w:pPr>
        <w:tabs>
          <w:tab w:val="left" w:pos="896"/>
        </w:tabs>
        <w:spacing w:after="160"/>
        <w:rPr>
          <w:b/>
          <w:lang w:eastAsia="en-US"/>
        </w:rPr>
      </w:pPr>
      <w:r w:rsidRPr="004C0E29">
        <w:rPr>
          <w:rFonts w:eastAsia="Calibri"/>
          <w:lang w:eastAsia="en-US"/>
        </w:rPr>
        <w:t xml:space="preserve"> 9. (1 балл) </w:t>
      </w:r>
      <w:r w:rsidRPr="004C0E29">
        <w:rPr>
          <w:rFonts w:eastAsia="Calibri"/>
          <w:color w:val="000000"/>
          <w:shd w:val="clear" w:color="auto" w:fill="FFFFFF"/>
          <w:lang w:eastAsia="en-US"/>
        </w:rPr>
        <w:t xml:space="preserve">В университетскую библиотеку привезли новые учебники для двух курсов, по 130 штук для каждого курса. В книжном шкафу 8 полок, на каждой полке помещается 20 учебников. Какое наименьшее количество шкафов потребуется, чтобы в них разместить все новые учебники?                                                                                                                                          </w:t>
      </w:r>
      <w:r w:rsidRPr="004C0E29">
        <w:rPr>
          <w:b/>
          <w:lang w:eastAsia="en-US"/>
        </w:rPr>
        <w:t xml:space="preserve">Используя график функции   у = </w:t>
      </w:r>
      <w:r w:rsidRPr="004C0E29">
        <w:rPr>
          <w:b/>
          <w:lang w:val="en-US" w:eastAsia="en-US"/>
        </w:rPr>
        <w:t>f</w:t>
      </w:r>
      <w:r w:rsidRPr="004C0E29">
        <w:rPr>
          <w:b/>
          <w:lang w:eastAsia="en-US"/>
        </w:rPr>
        <w:t>(</w:t>
      </w:r>
      <w:r w:rsidRPr="004C0E29">
        <w:rPr>
          <w:b/>
          <w:lang w:val="en-US" w:eastAsia="en-US"/>
        </w:rPr>
        <w:t>x</w:t>
      </w:r>
      <w:r w:rsidRPr="004C0E29">
        <w:rPr>
          <w:b/>
          <w:lang w:eastAsia="en-US"/>
        </w:rPr>
        <w:t>) (см. рис. ниже), определите и запишите ответ:</w:t>
      </w:r>
      <w:r w:rsidRPr="004C0E29">
        <w:rPr>
          <w:lang w:eastAsia="en-US"/>
        </w:rPr>
        <w:t xml:space="preserve"> 10. (1 балл) область значения функции;</w:t>
      </w:r>
      <w:r>
        <w:rPr>
          <w:rFonts w:eastAsia="Andale Sans UI"/>
          <w:noProof/>
          <w:kern w:val="1"/>
        </w:rPr>
        <mc:AlternateContent>
          <mc:Choice Requires="wps">
            <w:drawing>
              <wp:anchor distT="0" distB="0" distL="114300" distR="114300" simplePos="0" relativeHeight="251783168" behindDoc="0" locked="0" layoutInCell="1" allowOverlap="1" wp14:anchorId="59EC6461" wp14:editId="5CD3C6F6">
                <wp:simplePos x="0" y="0"/>
                <wp:positionH relativeFrom="column">
                  <wp:posOffset>4206240</wp:posOffset>
                </wp:positionH>
                <wp:positionV relativeFrom="paragraph">
                  <wp:posOffset>541020</wp:posOffset>
                </wp:positionV>
                <wp:extent cx="460375" cy="377190"/>
                <wp:effectExtent l="0" t="0" r="0" b="0"/>
                <wp:wrapNone/>
                <wp:docPr id="363" name="Поле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37719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9EC6461" id="Поле 363" o:spid="_x0000_s1050" type="#_x0000_t202" style="position:absolute;margin-left:331.2pt;margin-top:42.6pt;width:36.25pt;height:29.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" filled="f" stroked="f">
                <v:path arrowok="t"/>
                <v:textbox>
                  <w:txbxContent>
                    <w:p w:rsidR="00627E89" w:rsidRDefault="00627E89" w:rsidP="00AE5BFE">
                      <w:pPr>
                        <w:pStyle w:val="ad"/>
                      </w:pPr>
                    </w:p>
                  </w:txbxContent>
                </v:textbox>
              </v:shape>
            </w:pict>
          </mc:Fallback>
        </mc:AlternateContent>
      </w:r>
    </w:p>
    <w:p w:rsidR="00AE5BFE" w:rsidRDefault="00AE5BFE" w:rsidP="00AE5BFE">
      <w:pPr>
        <w:spacing w:after="160"/>
        <w:rPr>
          <w:lang w:eastAsia="en-US"/>
        </w:rPr>
      </w:pPr>
      <w:r w:rsidRPr="004C0E29">
        <w:rPr>
          <w:lang w:eastAsia="en-US"/>
        </w:rPr>
        <w:t>11. (1 балл) промежутки возрастания и убывания функции;</w:t>
      </w:r>
    </w:p>
    <w:p w:rsidR="00AE5BFE" w:rsidRDefault="00AE5BFE" w:rsidP="00AE5BFE">
      <w:pPr>
        <w:spacing w:after="160"/>
        <w:rPr>
          <w:lang w:eastAsia="en-US"/>
        </w:rPr>
      </w:pPr>
    </w:p>
    <w:p w:rsidR="00AE5BFE" w:rsidRDefault="00AE5BFE" w:rsidP="00AE5BFE">
      <w:pPr>
        <w:spacing w:after="160"/>
        <w:rPr>
          <w:lang w:eastAsia="en-US"/>
        </w:rPr>
      </w:pPr>
    </w:p>
    <w:p w:rsidR="00AE5BFE" w:rsidRDefault="00AE5BFE" w:rsidP="00AE5BFE">
      <w:pPr>
        <w:spacing w:after="160"/>
        <w:rPr>
          <w:lang w:eastAsia="en-US"/>
        </w:rPr>
      </w:pPr>
    </w:p>
    <w:p w:rsidR="00AE5BFE" w:rsidRPr="004C0E29" w:rsidRDefault="00AE5BFE" w:rsidP="00AE5BFE">
      <w:pPr>
        <w:spacing w:after="160"/>
        <w:rPr>
          <w:b/>
          <w:lang w:eastAsia="en-US"/>
        </w:rPr>
      </w:pPr>
    </w:p>
    <w:p w:rsidR="00AE5BFE" w:rsidRPr="004C0E29" w:rsidRDefault="00AE5BFE" w:rsidP="00AE5BFE">
      <w:pPr>
        <w:spacing w:after="160"/>
        <w:rPr>
          <w:b/>
          <w:lang w:eastAsia="en-US"/>
        </w:rPr>
      </w:pPr>
      <w:r w:rsidRPr="004C0E29">
        <w:rPr>
          <w:lang w:eastAsia="en-US"/>
        </w:rPr>
        <w:lastRenderedPageBreak/>
        <w:t xml:space="preserve">12. (1 балл) при каких значениях </w:t>
      </w:r>
      <w:r w:rsidRPr="004C0E29">
        <w:rPr>
          <w:lang w:val="en-US" w:eastAsia="en-US"/>
        </w:rPr>
        <w:t>x</w:t>
      </w:r>
      <w:r w:rsidRPr="004C0E29">
        <w:rPr>
          <w:lang w:eastAsia="en-US"/>
        </w:rPr>
        <w:t xml:space="preserve"> значение</w:t>
      </w:r>
      <m:oMath>
        <m:r>
          <w:rPr>
            <w:rFonts w:ascii="Cambria Math" w:eastAsia="Calibri" w:hAnsi="Cambria Math"/>
            <w:sz w:val="22"/>
            <w:szCs w:val="22"/>
            <w:lang w:eastAsia="en-US"/>
          </w:rPr>
          <m:t>f</m:t>
        </m:r>
        <m:d>
          <m:dPr>
            <m:ctrlPr>
              <w:rPr>
                <w:rFonts w:ascii="Cambria Math" w:eastAsia="Calibri" w:hAnsi="Cambria Math"/>
                <w:sz w:val="22"/>
                <w:szCs w:val="22"/>
                <w:lang w:eastAsia="en-US"/>
              </w:rPr>
            </m:ctrlPr>
          </m:dPr>
          <m:e>
            <m:r>
              <w:rPr>
                <w:rFonts w:ascii="Cambria Math" w:eastAsia="Calibri" w:hAnsi="Cambria Math"/>
                <w:sz w:val="22"/>
                <w:szCs w:val="22"/>
                <w:lang w:eastAsia="en-US"/>
              </w:rPr>
              <m:t>x</m:t>
            </m:r>
          </m:e>
        </m:d>
        <m:r>
          <w:rPr>
            <w:rFonts w:ascii="Cambria Math" w:eastAsia="Calibri" w:hAnsi="Cambria Math"/>
            <w:sz w:val="22"/>
            <w:szCs w:val="22"/>
            <w:lang w:eastAsia="en-US"/>
          </w:rPr>
          <m:t>≤0</m:t>
        </m:r>
      </m:oMath>
      <w:r>
        <w:rPr>
          <w:rFonts w:eastAsia="Andale Sans UI"/>
          <w:noProof/>
          <w:kern w:val="1"/>
        </w:rPr>
        <mc:AlternateContent>
          <mc:Choice Requires="wps">
            <w:drawing>
              <wp:anchor distT="0" distB="0" distL="114300" distR="114300" simplePos="0" relativeHeight="251792384" behindDoc="1" locked="0" layoutInCell="1" allowOverlap="1" wp14:anchorId="4384B085" wp14:editId="5474C066">
                <wp:simplePos x="0" y="0"/>
                <wp:positionH relativeFrom="column">
                  <wp:posOffset>3048635</wp:posOffset>
                </wp:positionH>
                <wp:positionV relativeFrom="paragraph">
                  <wp:posOffset>163195</wp:posOffset>
                </wp:positionV>
                <wp:extent cx="21590" cy="3008630"/>
                <wp:effectExtent l="76200" t="38100" r="54610" b="20320"/>
                <wp:wrapNone/>
                <wp:docPr id="364" name="Полилиния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3008630"/>
                        </a:xfrm>
                        <a:custGeom>
                          <a:avLst/>
                          <a:gdLst/>
                          <a:ahLst/>
                          <a:cxnLst/>
                          <a:rect l="l" t="t" r="r" b="b"/>
                          <a:pathLst>
                            <a:path w="21600" h="21600">
                              <a:moveTo>
                                <a:pt x="0" y="0"/>
                              </a:moveTo>
                              <a:lnTo>
                                <a:pt x="21600" y="21600"/>
                              </a:lnTo>
                            </a:path>
                          </a:pathLst>
                        </a:custGeom>
                        <a:noFill/>
                        <a:ln>
                          <a:solidFill>
                            <a:srgbClr val="000000"/>
                          </a:solidFill>
                          <a:head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75EC511" id="Полилиния 364" o:spid="_x0000_s1026" style="position:absolute;margin-left:240.05pt;margin-top:12.85pt;width:1.7pt;height:236.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" path="m,l21600,21600e" filled="f">
                <v:stroke startarrow="block"/>
                <v:path arrowok="t"/>
              </v:shape>
            </w:pict>
          </mc:Fallback>
        </mc:AlternateContent>
      </w:r>
      <w:r>
        <w:rPr>
          <w:rFonts w:eastAsia="Andale Sans UI"/>
          <w:noProof/>
          <w:kern w:val="1"/>
        </w:rPr>
        <mc:AlternateContent>
          <mc:Choice Requires="wps">
            <w:drawing>
              <wp:anchor distT="0" distB="0" distL="114300" distR="114300" simplePos="0" relativeHeight="251816960" behindDoc="1" locked="0" layoutInCell="1" allowOverlap="1" wp14:anchorId="1E05D9FB" wp14:editId="61882C40">
                <wp:simplePos x="0" y="0"/>
                <wp:positionH relativeFrom="column">
                  <wp:posOffset>532130</wp:posOffset>
                </wp:positionH>
                <wp:positionV relativeFrom="paragraph">
                  <wp:posOffset>418465</wp:posOffset>
                </wp:positionV>
                <wp:extent cx="1270" cy="66040"/>
                <wp:effectExtent l="19050" t="0" r="36830" b="10160"/>
                <wp:wrapNone/>
                <wp:docPr id="365" name="Полилиния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6040"/>
                        </a:xfrm>
                        <a:custGeom>
                          <a:avLst/>
                          <a:gdLst/>
                          <a:ahLst/>
                          <a:cxnLst/>
                          <a:rect l="l" t="t" r="r" b="b"/>
                          <a:pathLst>
                            <a:path w="21600" h="21600">
                              <a:moveTo>
                                <a:pt x="0" y="0"/>
                              </a:moveTo>
                              <a:lnTo>
                                <a:pt x="21600" y="21600"/>
                              </a:lnTo>
                            </a:path>
                          </a:pathLst>
                        </a:custGeom>
                        <a:noFill/>
                        <a:ln w="572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4AA12CBD" id="Полилиния 365" o:spid="_x0000_s1026" style="position:absolute;margin-left:41.9pt;margin-top:32.95pt;width:.1pt;height:5.2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" path="m,l21600,21600e" filled="f" strokeweight="1.59mm">
                <v:path arrowok="t"/>
              </v:shape>
            </w:pict>
          </mc:Fallback>
        </mc:AlternateContent>
      </w:r>
      <w:r w:rsidRPr="004C0E29">
        <w:rPr>
          <w:lang w:eastAsia="en-US"/>
        </w:rPr>
        <w:t>.</w:t>
      </w:r>
      <w:r>
        <w:rPr>
          <w:rFonts w:eastAsia="Andale Sans UI"/>
          <w:noProof/>
          <w:kern w:val="1"/>
        </w:rPr>
        <mc:AlternateContent>
          <mc:Choice Requires="wps">
            <w:drawing>
              <wp:anchor distT="0" distB="0" distL="114300" distR="114300" simplePos="0" relativeHeight="251784192" behindDoc="0" locked="0" layoutInCell="1" allowOverlap="1" wp14:anchorId="40168AB0" wp14:editId="3BD349F2">
                <wp:simplePos x="0" y="0"/>
                <wp:positionH relativeFrom="column">
                  <wp:posOffset>1491615</wp:posOffset>
                </wp:positionH>
                <wp:positionV relativeFrom="paragraph">
                  <wp:posOffset>280035</wp:posOffset>
                </wp:positionV>
                <wp:extent cx="447675" cy="377190"/>
                <wp:effectExtent l="0" t="0" r="0" b="0"/>
                <wp:wrapNone/>
                <wp:docPr id="366" name="Поле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7719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0168AB0" id="Поле 366" o:spid="_x0000_s1051" type="#_x0000_t202" style="position:absolute;margin-left:117.45pt;margin-top:22.05pt;width:35.25pt;height:2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802624" behindDoc="0" locked="0" layoutInCell="1" allowOverlap="1" wp14:anchorId="33C891BF" wp14:editId="308C1525">
                <wp:simplePos x="0" y="0"/>
                <wp:positionH relativeFrom="column">
                  <wp:posOffset>2794000</wp:posOffset>
                </wp:positionH>
                <wp:positionV relativeFrom="paragraph">
                  <wp:posOffset>283845</wp:posOffset>
                </wp:positionV>
                <wp:extent cx="413385" cy="377190"/>
                <wp:effectExtent l="0" t="0" r="0" b="0"/>
                <wp:wrapNone/>
                <wp:docPr id="367" name="Поле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77190"/>
                        </a:xfrm>
                        <a:prstGeom prst="rect">
                          <a:avLst/>
                        </a:prstGeom>
                      </wps:spPr>
                      <wps:txbx>
                        <w:txbxContent>
                          <w:p w:rsidR="00627E89" w:rsidRDefault="00627E89" w:rsidP="00AE5BFE">
                            <w:pPr>
                              <w:pStyle w:val="ad"/>
                            </w:pPr>
                            <w:r>
                              <w:t>У</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3C891BF" id="Поле 367" o:spid="_x0000_s1052" type="#_x0000_t202" style="position:absolute;margin-left:220pt;margin-top:22.35pt;width:32.55pt;height:29.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" filled="f" stroked="f">
                <v:path arrowok="t"/>
                <v:textbox>
                  <w:txbxContent>
                    <w:p w:rsidR="00627E89" w:rsidRDefault="00627E89" w:rsidP="00AE5BFE">
                      <w:pPr>
                        <w:pStyle w:val="ad"/>
                      </w:pPr>
                      <w:r>
                        <w:t>У</w:t>
                      </w:r>
                    </w:p>
                  </w:txbxContent>
                </v:textbox>
              </v:shape>
            </w:pict>
          </mc:Fallback>
        </mc:AlternateContent>
      </w:r>
      <w:r>
        <w:rPr>
          <w:rFonts w:eastAsia="Andale Sans UI"/>
          <w:noProof/>
          <w:kern w:val="1"/>
        </w:rPr>
        <mc:AlternateContent>
          <mc:Choice Requires="wps">
            <w:drawing>
              <wp:anchor distT="0" distB="0" distL="114300" distR="114300" simplePos="0" relativeHeight="251785216" behindDoc="0" locked="0" layoutInCell="1" allowOverlap="1" wp14:anchorId="0913EE3B" wp14:editId="5CA71357">
                <wp:simplePos x="0" y="0"/>
                <wp:positionH relativeFrom="column">
                  <wp:posOffset>1660525</wp:posOffset>
                </wp:positionH>
                <wp:positionV relativeFrom="paragraph">
                  <wp:posOffset>47625</wp:posOffset>
                </wp:positionV>
                <wp:extent cx="257175" cy="250825"/>
                <wp:effectExtent l="0" t="0" r="0" b="0"/>
                <wp:wrapNone/>
                <wp:docPr id="368" name="Поле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0825"/>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913EE3B" id="Поле 368" o:spid="_x0000_s1053" type="#_x0000_t202" style="position:absolute;margin-left:130.75pt;margin-top:3.75pt;width:20.25pt;height:1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" filled="f" stroked="f">
                <v:path arrowok="t"/>
                <v:textbox>
                  <w:txbxContent>
                    <w:p w:rsidR="00627E89" w:rsidRDefault="00627E89" w:rsidP="00AE5BFE">
                      <w:pPr>
                        <w:pStyle w:val="ad"/>
                      </w:pP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93408" behindDoc="1" locked="0" layoutInCell="1" allowOverlap="1" wp14:anchorId="109DDC81" wp14:editId="132109EC">
                <wp:simplePos x="0" y="0"/>
                <wp:positionH relativeFrom="column">
                  <wp:posOffset>518160</wp:posOffset>
                </wp:positionH>
                <wp:positionV relativeFrom="paragraph">
                  <wp:posOffset>129540</wp:posOffset>
                </wp:positionV>
                <wp:extent cx="4636135" cy="2291080"/>
                <wp:effectExtent l="0" t="0" r="12065" b="13970"/>
                <wp:wrapNone/>
                <wp:docPr id="369" name="Полилиния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6135" cy="2291080"/>
                        </a:xfrm>
                        <a:custGeom>
                          <a:avLst/>
                          <a:gdLst/>
                          <a:ahLst/>
                          <a:cxnLst/>
                          <a:rect l="0" t="0" r="r" b="b"/>
                          <a:pathLst>
                            <a:path w="7301" h="3608">
                              <a:moveTo>
                                <a:pt x="0" y="0"/>
                              </a:moveTo>
                              <a:cubicBezTo>
                                <a:pt x="867" y="1225"/>
                                <a:pt x="1735" y="2450"/>
                                <a:pt x="2712" y="2528"/>
                              </a:cubicBezTo>
                              <a:cubicBezTo>
                                <a:pt x="3689" y="2606"/>
                                <a:pt x="5095" y="289"/>
                                <a:pt x="5860" y="469"/>
                              </a:cubicBezTo>
                              <a:cubicBezTo>
                                <a:pt x="6625" y="649"/>
                                <a:pt x="7057" y="3084"/>
                                <a:pt x="7300" y="3607"/>
                              </a:cubicBezTo>
                            </a:path>
                          </a:pathLst>
                        </a:custGeom>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2D09F3A" id="Полилиния 369" o:spid="_x0000_s1026" style="position:absolute;margin-left:40.8pt;margin-top:10.2pt;width:365.05pt;height:180.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" path="m,c867,1225,1735,2450,2712,2528,3689,2606,5095,289,5860,469v765,180,1197,2615,1440,3138e" filled="f">
                <v:path arrowok="t"/>
              </v:shape>
            </w:pict>
          </mc:Fallback>
        </mc:AlternateContent>
      </w:r>
      <w:r>
        <w:rPr>
          <w:rFonts w:eastAsia="Andale Sans UI"/>
          <w:noProof/>
          <w:kern w:val="1"/>
        </w:rPr>
        <mc:AlternateContent>
          <mc:Choice Requires="wps">
            <w:drawing>
              <wp:anchor distT="0" distB="0" distL="114300" distR="114300" simplePos="0" relativeHeight="251794432" behindDoc="1" locked="0" layoutInCell="1" allowOverlap="1" wp14:anchorId="75865A07" wp14:editId="3E38C0B2">
                <wp:simplePos x="0" y="0"/>
                <wp:positionH relativeFrom="column">
                  <wp:posOffset>539115</wp:posOffset>
                </wp:positionH>
                <wp:positionV relativeFrom="paragraph">
                  <wp:posOffset>294640</wp:posOffset>
                </wp:positionV>
                <wp:extent cx="1270" cy="1000125"/>
                <wp:effectExtent l="0" t="0" r="17780" b="28575"/>
                <wp:wrapNone/>
                <wp:docPr id="370" name="Полилиния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00125"/>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40CE3E55" id="Полилиния 370" o:spid="_x0000_s1026" style="position:absolute;margin-left:42.45pt;margin-top:23.2pt;width:.1pt;height:78.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95456" behindDoc="1" locked="0" layoutInCell="1" allowOverlap="1" wp14:anchorId="224533C6" wp14:editId="53DFF4DE">
                <wp:simplePos x="0" y="0"/>
                <wp:positionH relativeFrom="column">
                  <wp:posOffset>561340</wp:posOffset>
                </wp:positionH>
                <wp:positionV relativeFrom="paragraph">
                  <wp:posOffset>130175</wp:posOffset>
                </wp:positionV>
                <wp:extent cx="2552065" cy="1270"/>
                <wp:effectExtent l="0" t="0" r="19685" b="17780"/>
                <wp:wrapNone/>
                <wp:docPr id="371" name="Полилиния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3FF0F7BF" id="Полилиния 371" o:spid="_x0000_s1026" style="position:absolute;margin-left:44.2pt;margin-top:10.25pt;width:200.95pt;height:.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806720" behindDoc="0" locked="0" layoutInCell="1" allowOverlap="1" wp14:anchorId="51C1BC7E" wp14:editId="1069116E">
                <wp:simplePos x="0" y="0"/>
                <wp:positionH relativeFrom="column">
                  <wp:posOffset>2870200</wp:posOffset>
                </wp:positionH>
                <wp:positionV relativeFrom="paragraph">
                  <wp:posOffset>60960</wp:posOffset>
                </wp:positionV>
                <wp:extent cx="492125" cy="377190"/>
                <wp:effectExtent l="0" t="0" r="0" b="0"/>
                <wp:wrapNone/>
                <wp:docPr id="372" name="Поле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377190"/>
                        </a:xfrm>
                        <a:prstGeom prst="rect">
                          <a:avLst/>
                        </a:prstGeom>
                      </wps:spPr>
                      <wps:txbx>
                        <w:txbxContent>
                          <w:p w:rsidR="00627E89" w:rsidRDefault="00627E89" w:rsidP="00AE5BFE">
                            <w:pPr>
                              <w:pStyle w:val="ad"/>
                            </w:pPr>
                            <w:r>
                              <w:t>5</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1C1BC7E" id="Поле 372" o:spid="_x0000_s1054" type="#_x0000_t202" style="position:absolute;margin-left:226pt;margin-top:4.8pt;width:38.75pt;height:29.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" filled="f" stroked="f">
                <v:path arrowok="t"/>
                <v:textbox>
                  <w:txbxContent>
                    <w:p w:rsidR="00627E89" w:rsidRDefault="00627E89" w:rsidP="00AE5BFE">
                      <w:pPr>
                        <w:pStyle w:val="ad"/>
                      </w:pPr>
                      <w:r>
                        <w:t>5</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99552" behindDoc="1" locked="0" layoutInCell="1" allowOverlap="1" wp14:anchorId="29CE72C4" wp14:editId="70159FD1">
                <wp:simplePos x="0" y="0"/>
                <wp:positionH relativeFrom="column">
                  <wp:posOffset>3069590</wp:posOffset>
                </wp:positionH>
                <wp:positionV relativeFrom="paragraph">
                  <wp:posOffset>100330</wp:posOffset>
                </wp:positionV>
                <wp:extent cx="1148715" cy="1270"/>
                <wp:effectExtent l="0" t="0" r="13335" b="17780"/>
                <wp:wrapNone/>
                <wp:docPr id="373" name="Полилиния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48715"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6CF4DB8C" id="Полилиния 373" o:spid="_x0000_s1026" style="position:absolute;margin-left:241.7pt;margin-top:7.9pt;width:90.45pt;height:.1p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798528" behindDoc="1" locked="0" layoutInCell="1" allowOverlap="1" wp14:anchorId="08A1143C" wp14:editId="2691E64A">
                <wp:simplePos x="0" y="0"/>
                <wp:positionH relativeFrom="column">
                  <wp:posOffset>4239895</wp:posOffset>
                </wp:positionH>
                <wp:positionV relativeFrom="paragraph">
                  <wp:posOffset>193040</wp:posOffset>
                </wp:positionV>
                <wp:extent cx="21590" cy="659765"/>
                <wp:effectExtent l="0" t="0" r="16510" b="26035"/>
                <wp:wrapNone/>
                <wp:docPr id="374" name="Полилиния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659765"/>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32EFA001" id="Полилиния 374" o:spid="_x0000_s1026" style="position:absolute;margin-left:333.85pt;margin-top:15.2pt;width:1.7pt;height:51.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805696" behindDoc="0" locked="0" layoutInCell="1" allowOverlap="1" wp14:anchorId="463C69F7" wp14:editId="16BA14B4">
                <wp:simplePos x="0" y="0"/>
                <wp:positionH relativeFrom="column">
                  <wp:posOffset>2842260</wp:posOffset>
                </wp:positionH>
                <wp:positionV relativeFrom="paragraph">
                  <wp:posOffset>49530</wp:posOffset>
                </wp:positionV>
                <wp:extent cx="365125" cy="377190"/>
                <wp:effectExtent l="0" t="0" r="0" b="0"/>
                <wp:wrapNone/>
                <wp:docPr id="375" name="Поле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 cy="377190"/>
                        </a:xfrm>
                        <a:prstGeom prst="rect">
                          <a:avLst/>
                        </a:prstGeom>
                      </wps:spPr>
                      <wps:txbx>
                        <w:txbxContent>
                          <w:p w:rsidR="00627E89" w:rsidRDefault="00627E89" w:rsidP="00AE5BFE">
                            <w:pPr>
                              <w:pStyle w:val="ad"/>
                            </w:pPr>
                            <w:r>
                              <w:t>4</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63C69F7" id="Поле 375" o:spid="_x0000_s1055" type="#_x0000_t202" style="position:absolute;margin-left:223.8pt;margin-top:3.9pt;width:28.75pt;height:29.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" filled="f" stroked="f">
                <v:path arrowok="t"/>
                <v:textbox>
                  <w:txbxContent>
                    <w:p w:rsidR="00627E89" w:rsidRDefault="00627E89" w:rsidP="00AE5BFE">
                      <w:pPr>
                        <w:pStyle w:val="ad"/>
                      </w:pPr>
                      <w:r>
                        <w:t>4</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803648" behindDoc="0" locked="0" layoutInCell="1" allowOverlap="1" wp14:anchorId="7BB90D69" wp14:editId="0544750D">
                <wp:simplePos x="0" y="0"/>
                <wp:positionH relativeFrom="column">
                  <wp:posOffset>2870200</wp:posOffset>
                </wp:positionH>
                <wp:positionV relativeFrom="paragraph">
                  <wp:posOffset>346710</wp:posOffset>
                </wp:positionV>
                <wp:extent cx="337185" cy="377190"/>
                <wp:effectExtent l="0" t="0" r="0" b="0"/>
                <wp:wrapNone/>
                <wp:docPr id="376" name="Поле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377190"/>
                        </a:xfrm>
                        <a:prstGeom prst="rect">
                          <a:avLst/>
                        </a:prstGeom>
                      </wps:spPr>
                      <wps:txbx>
                        <w:txbxContent>
                          <w:p w:rsidR="00627E89" w:rsidRDefault="00627E89" w:rsidP="00AE5BFE">
                            <w:pPr>
                              <w:pStyle w:val="ad"/>
                            </w:pPr>
                            <w:r>
                              <w:t>О</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BB90D69" id="Поле 376" o:spid="_x0000_s1056" type="#_x0000_t202" style="position:absolute;margin-left:226pt;margin-top:27.3pt;width:26.55pt;height:29.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" filled="f" stroked="f">
                <v:path arrowok="t"/>
                <v:textbox>
                  <w:txbxContent>
                    <w:p w:rsidR="00627E89" w:rsidRDefault="00627E89" w:rsidP="00AE5BFE">
                      <w:pPr>
                        <w:pStyle w:val="ad"/>
                      </w:pPr>
                      <w:r>
                        <w:t>О</w:t>
                      </w:r>
                    </w:p>
                  </w:txbxContent>
                </v:textbox>
              </v:shape>
            </w:pict>
          </mc:Fallback>
        </mc:AlternateContent>
      </w:r>
      <w:r>
        <w:rPr>
          <w:rFonts w:eastAsia="Andale Sans UI"/>
          <w:noProof/>
          <w:kern w:val="1"/>
        </w:rPr>
        <mc:AlternateContent>
          <mc:Choice Requires="wps">
            <w:drawing>
              <wp:anchor distT="0" distB="0" distL="114300" distR="114300" simplePos="0" relativeHeight="251804672" behindDoc="0" locked="0" layoutInCell="1" allowOverlap="1" wp14:anchorId="2E4B2999" wp14:editId="14879D10">
                <wp:simplePos x="0" y="0"/>
                <wp:positionH relativeFrom="column">
                  <wp:posOffset>3090545</wp:posOffset>
                </wp:positionH>
                <wp:positionV relativeFrom="paragraph">
                  <wp:posOffset>347345</wp:posOffset>
                </wp:positionV>
                <wp:extent cx="326390" cy="377190"/>
                <wp:effectExtent l="0" t="0" r="0" b="0"/>
                <wp:wrapNone/>
                <wp:docPr id="377" name="Пол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377190"/>
                        </a:xfrm>
                        <a:prstGeom prst="rect">
                          <a:avLst/>
                        </a:prstGeom>
                      </wps:spPr>
                      <wps:txbx>
                        <w:txbxContent>
                          <w:p w:rsidR="00627E89" w:rsidRDefault="00627E89" w:rsidP="00AE5BFE">
                            <w:pPr>
                              <w:pStyle w:val="ad"/>
                            </w:pPr>
                            <w:r>
                              <w:t>1</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E4B2999" id="Поле 377" o:spid="_x0000_s1057" type="#_x0000_t202" style="position:absolute;margin-left:243.35pt;margin-top:27.35pt;width:25.7pt;height:29.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" filled="f" stroked="f">
                <v:path arrowok="t"/>
                <v:textbox>
                  <w:txbxContent>
                    <w:p w:rsidR="00627E89" w:rsidRDefault="00627E89" w:rsidP="00AE5BFE">
                      <w:pPr>
                        <w:pStyle w:val="ad"/>
                      </w:pPr>
                      <w:r>
                        <w:t>1</w:t>
                      </w:r>
                    </w:p>
                  </w:txbxContent>
                </v:textbox>
              </v:shape>
            </w:pict>
          </mc:Fallback>
        </mc:AlternateContent>
      </w:r>
      <w:r>
        <w:rPr>
          <w:rFonts w:eastAsia="Andale Sans UI"/>
          <w:noProof/>
          <w:kern w:val="1"/>
        </w:rPr>
        <mc:AlternateContent>
          <mc:Choice Requires="wps">
            <w:drawing>
              <wp:anchor distT="0" distB="0" distL="114300" distR="114300" simplePos="0" relativeHeight="251808768" behindDoc="0" locked="0" layoutInCell="1" allowOverlap="1" wp14:anchorId="31A1376B" wp14:editId="10D7DE17">
                <wp:simplePos x="0" y="0"/>
                <wp:positionH relativeFrom="column">
                  <wp:posOffset>4961255</wp:posOffset>
                </wp:positionH>
                <wp:positionV relativeFrom="paragraph">
                  <wp:posOffset>283210</wp:posOffset>
                </wp:positionV>
                <wp:extent cx="415290" cy="377190"/>
                <wp:effectExtent l="0" t="0" r="0" b="0"/>
                <wp:wrapNone/>
                <wp:docPr id="378" name="Поле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377190"/>
                        </a:xfrm>
                        <a:prstGeom prst="rect">
                          <a:avLst/>
                        </a:prstGeom>
                      </wps:spPr>
                      <wps:txbx>
                        <w:txbxContent>
                          <w:p w:rsidR="00627E89" w:rsidRDefault="00627E89" w:rsidP="00AE5BFE">
                            <w:pPr>
                              <w:pStyle w:val="ad"/>
                            </w:pPr>
                            <w:r>
                              <w:t>13</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1A1376B" id="Поле 378" o:spid="_x0000_s1058" type="#_x0000_t202" style="position:absolute;margin-left:390.65pt;margin-top:22.3pt;width:32.7pt;height:29.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" filled="f" stroked="f">
                <v:path arrowok="t"/>
                <v:textbox>
                  <w:txbxContent>
                    <w:p w:rsidR="00627E89" w:rsidRDefault="00627E89" w:rsidP="00AE5BFE">
                      <w:pPr>
                        <w:pStyle w:val="ad"/>
                      </w:pPr>
                      <w:r>
                        <w:t>13</w:t>
                      </w:r>
                    </w:p>
                  </w:txbxContent>
                </v:textbox>
              </v:shape>
            </w:pict>
          </mc:Fallback>
        </mc:AlternateContent>
      </w:r>
      <w:r>
        <w:rPr>
          <w:rFonts w:eastAsia="Andale Sans UI"/>
          <w:noProof/>
          <w:kern w:val="1"/>
        </w:rPr>
        <mc:AlternateContent>
          <mc:Choice Requires="wps">
            <w:drawing>
              <wp:anchor distT="0" distB="0" distL="114300" distR="114300" simplePos="0" relativeHeight="251811840" behindDoc="0" locked="0" layoutInCell="1" allowOverlap="1" wp14:anchorId="446FC024" wp14:editId="0E2B103B">
                <wp:simplePos x="0" y="0"/>
                <wp:positionH relativeFrom="column">
                  <wp:posOffset>2157730</wp:posOffset>
                </wp:positionH>
                <wp:positionV relativeFrom="paragraph">
                  <wp:posOffset>283845</wp:posOffset>
                </wp:positionV>
                <wp:extent cx="712470" cy="377190"/>
                <wp:effectExtent l="0" t="0" r="0" b="0"/>
                <wp:wrapNone/>
                <wp:docPr id="379" name="Поле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377190"/>
                        </a:xfrm>
                        <a:prstGeom prst="rect">
                          <a:avLst/>
                        </a:prstGeom>
                      </wps:spPr>
                      <wps:txbx>
                        <w:txbxContent>
                          <w:p w:rsidR="00627E89" w:rsidRDefault="00627E89" w:rsidP="00AE5BFE">
                            <w:pPr>
                              <w:pStyle w:val="ad"/>
                            </w:pPr>
                            <w:r>
                              <w:t>-4</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46FC024" id="Поле 379" o:spid="_x0000_s1059" type="#_x0000_t202" style="position:absolute;margin-left:169.9pt;margin-top:22.35pt;width:56.1pt;height:29.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" filled="f" stroked="f">
                <v:path arrowok="t"/>
                <v:textbox>
                  <w:txbxContent>
                    <w:p w:rsidR="00627E89" w:rsidRDefault="00627E89" w:rsidP="00AE5BFE">
                      <w:pPr>
                        <w:pStyle w:val="ad"/>
                      </w:pPr>
                      <w:r>
                        <w:t>-4</w:t>
                      </w:r>
                    </w:p>
                  </w:txbxContent>
                </v:textbox>
              </v:shape>
            </w:pict>
          </mc:Fallback>
        </mc:AlternateContent>
      </w:r>
      <w:r>
        <w:rPr>
          <w:rFonts w:eastAsia="Andale Sans UI"/>
          <w:noProof/>
          <w:kern w:val="1"/>
        </w:rPr>
        <mc:AlternateContent>
          <mc:Choice Requires="wps">
            <w:drawing>
              <wp:anchor distT="0" distB="0" distL="114300" distR="114300" simplePos="0" relativeHeight="251812864" behindDoc="0" locked="0" layoutInCell="1" allowOverlap="1" wp14:anchorId="251A512C" wp14:editId="7DA8BF20">
                <wp:simplePos x="0" y="0"/>
                <wp:positionH relativeFrom="column">
                  <wp:posOffset>1205865</wp:posOffset>
                </wp:positionH>
                <wp:positionV relativeFrom="paragraph">
                  <wp:posOffset>347345</wp:posOffset>
                </wp:positionV>
                <wp:extent cx="509905" cy="377190"/>
                <wp:effectExtent l="0" t="0" r="0" b="0"/>
                <wp:wrapNone/>
                <wp:docPr id="380" name="Поле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377190"/>
                        </a:xfrm>
                        <a:prstGeom prst="rect">
                          <a:avLst/>
                        </a:prstGeom>
                      </wps:spPr>
                      <wps:txbx>
                        <w:txbxContent>
                          <w:p w:rsidR="00627E89" w:rsidRDefault="00627E89" w:rsidP="00AE5BFE">
                            <w:pPr>
                              <w:pStyle w:val="ad"/>
                            </w:pPr>
                            <w:r>
                              <w:t>-9</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51A512C" id="Поле 380" o:spid="_x0000_s1060" type="#_x0000_t202" style="position:absolute;margin-left:94.95pt;margin-top:27.35pt;width:40.15pt;height:29.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" filled="f" stroked="f">
                <v:path arrowok="t"/>
                <v:textbox>
                  <w:txbxContent>
                    <w:p w:rsidR="00627E89" w:rsidRDefault="00627E89" w:rsidP="00AE5BFE">
                      <w:pPr>
                        <w:pStyle w:val="ad"/>
                      </w:pPr>
                      <w:r>
                        <w:t>-9</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91360" behindDoc="1" locked="0" layoutInCell="1" allowOverlap="1" wp14:anchorId="4DB92D07" wp14:editId="54014FDE">
                <wp:simplePos x="0" y="0"/>
                <wp:positionH relativeFrom="column">
                  <wp:posOffset>205740</wp:posOffset>
                </wp:positionH>
                <wp:positionV relativeFrom="paragraph">
                  <wp:posOffset>154305</wp:posOffset>
                </wp:positionV>
                <wp:extent cx="5692775" cy="53975"/>
                <wp:effectExtent l="0" t="76200" r="3175" b="41275"/>
                <wp:wrapNone/>
                <wp:docPr id="381" name="Полилиния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692775" cy="53975"/>
                        </a:xfrm>
                        <a:custGeom>
                          <a:avLst/>
                          <a:gdLst/>
                          <a:ahLst/>
                          <a:cxnLst/>
                          <a:rect l="l" t="t" r="r" b="b"/>
                          <a:pathLst>
                            <a:path w="21600" h="21600">
                              <a:moveTo>
                                <a:pt x="0" y="0"/>
                              </a:moveTo>
                              <a:lnTo>
                                <a:pt x="21600" y="21600"/>
                              </a:lnTo>
                            </a:path>
                          </a:pathLst>
                        </a:custGeom>
                        <a:noFill/>
                        <a:ln>
                          <a:solidFill>
                            <a:srgbClr val="000000"/>
                          </a:solidFill>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0C1A280" id="Полилиния 381" o:spid="_x0000_s1026" style="position:absolute;margin-left:16.2pt;margin-top:12.15pt;width:448.25pt;height:4.25pt;flip: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" path="m,l21600,21600e" filled="f">
                <v:stroke endarrow="block"/>
                <v:path arrowok="t"/>
              </v:shape>
            </w:pict>
          </mc:Fallback>
        </mc:AlternateContent>
      </w:r>
      <w:r>
        <w:rPr>
          <w:rFonts w:eastAsia="Andale Sans UI"/>
          <w:noProof/>
          <w:kern w:val="1"/>
        </w:rPr>
        <mc:AlternateContent>
          <mc:Choice Requires="wps">
            <w:drawing>
              <wp:anchor distT="0" distB="0" distL="114300" distR="114300" simplePos="0" relativeHeight="251796480" behindDoc="1" locked="0" layoutInCell="1" allowOverlap="1" wp14:anchorId="5161C7D2" wp14:editId="2F3BAAC4">
                <wp:simplePos x="0" y="0"/>
                <wp:positionH relativeFrom="column">
                  <wp:posOffset>2336165</wp:posOffset>
                </wp:positionH>
                <wp:positionV relativeFrom="paragraph">
                  <wp:posOffset>207645</wp:posOffset>
                </wp:positionV>
                <wp:extent cx="1270" cy="606425"/>
                <wp:effectExtent l="0" t="0" r="17780" b="22225"/>
                <wp:wrapNone/>
                <wp:docPr id="382" name="Полилиния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70" cy="606425"/>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40D50534" id="Полилиния 382" o:spid="_x0000_s1026" style="position:absolute;margin-left:183.95pt;margin-top:16.35pt;width:.1pt;height:47.75pt;flip:y;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800576" behindDoc="1" locked="0" layoutInCell="1" allowOverlap="1" wp14:anchorId="1F12F520" wp14:editId="355290E3">
                <wp:simplePos x="0" y="0"/>
                <wp:positionH relativeFrom="column">
                  <wp:posOffset>5174615</wp:posOffset>
                </wp:positionH>
                <wp:positionV relativeFrom="paragraph">
                  <wp:posOffset>153670</wp:posOffset>
                </wp:positionV>
                <wp:extent cx="1270" cy="1344930"/>
                <wp:effectExtent l="0" t="0" r="17780" b="26670"/>
                <wp:wrapNone/>
                <wp:docPr id="383" name="Полилиния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70" cy="134493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7105EFA7" id="Полилиния 383" o:spid="_x0000_s1026" style="position:absolute;margin-left:407.45pt;margin-top:12.1pt;width:.1pt;height:105.9pt;flip: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801600" behindDoc="0" locked="0" layoutInCell="1" allowOverlap="1" wp14:anchorId="3B8D1A26" wp14:editId="2F30FACC">
                <wp:simplePos x="0" y="0"/>
                <wp:positionH relativeFrom="column">
                  <wp:posOffset>5784215</wp:posOffset>
                </wp:positionH>
                <wp:positionV relativeFrom="paragraph">
                  <wp:posOffset>69215</wp:posOffset>
                </wp:positionV>
                <wp:extent cx="433070" cy="377190"/>
                <wp:effectExtent l="0" t="0" r="0" b="0"/>
                <wp:wrapNone/>
                <wp:docPr id="384" name="Поле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377190"/>
                        </a:xfrm>
                        <a:prstGeom prst="rect">
                          <a:avLst/>
                        </a:prstGeom>
                      </wps:spPr>
                      <wps:txbx>
                        <w:txbxContent>
                          <w:p w:rsidR="00627E89" w:rsidRDefault="00627E89" w:rsidP="00AE5BFE">
                            <w:pPr>
                              <w:pStyle w:val="ad"/>
                            </w:pPr>
                            <w:r>
                              <w:t>Х</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B8D1A26" id="Поле 384" o:spid="_x0000_s1061" type="#_x0000_t202" style="position:absolute;margin-left:455.45pt;margin-top:5.45pt;width:34.1pt;height:29.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" filled="f" stroked="f">
                <v:path arrowok="t"/>
                <v:textbox>
                  <w:txbxContent>
                    <w:p w:rsidR="00627E89" w:rsidRDefault="00627E89" w:rsidP="00AE5BFE">
                      <w:pPr>
                        <w:pStyle w:val="ad"/>
                      </w:pPr>
                      <w:r>
                        <w:t>Х</w:t>
                      </w:r>
                    </w:p>
                  </w:txbxContent>
                </v:textbox>
              </v:shape>
            </w:pict>
          </mc:Fallback>
        </mc:AlternateContent>
      </w:r>
      <w:r>
        <w:rPr>
          <w:rFonts w:eastAsia="Andale Sans UI"/>
          <w:noProof/>
          <w:kern w:val="1"/>
        </w:rPr>
        <mc:AlternateContent>
          <mc:Choice Requires="wps">
            <w:drawing>
              <wp:anchor distT="0" distB="0" distL="114300" distR="114300" simplePos="0" relativeHeight="251807744" behindDoc="0" locked="0" layoutInCell="1" allowOverlap="1" wp14:anchorId="05123988" wp14:editId="2735CC95">
                <wp:simplePos x="0" y="0"/>
                <wp:positionH relativeFrom="column">
                  <wp:posOffset>4079875</wp:posOffset>
                </wp:positionH>
                <wp:positionV relativeFrom="paragraph">
                  <wp:posOffset>154305</wp:posOffset>
                </wp:positionV>
                <wp:extent cx="390525" cy="377190"/>
                <wp:effectExtent l="0" t="0" r="0" b="0"/>
                <wp:wrapNone/>
                <wp:docPr id="385" name="Поле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377190"/>
                        </a:xfrm>
                        <a:prstGeom prst="rect">
                          <a:avLst/>
                        </a:prstGeom>
                      </wps:spPr>
                      <wps:txbx>
                        <w:txbxContent>
                          <w:p w:rsidR="00627E89" w:rsidRDefault="00627E89" w:rsidP="00AE5BFE">
                            <w:pPr>
                              <w:pStyle w:val="ad"/>
                            </w:pPr>
                            <w:r>
                              <w:t>7</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5123988" id="Поле 385" o:spid="_x0000_s1062" type="#_x0000_t202" style="position:absolute;margin-left:321.25pt;margin-top:12.15pt;width:30.75pt;height:29.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" filled="f" stroked="f">
                <v:path arrowok="t"/>
                <v:textbox>
                  <w:txbxContent>
                    <w:p w:rsidR="00627E89" w:rsidRDefault="00627E89" w:rsidP="00AE5BFE">
                      <w:pPr>
                        <w:pStyle w:val="ad"/>
                      </w:pPr>
                      <w:r>
                        <w:t>7</w:t>
                      </w:r>
                    </w:p>
                  </w:txbxContent>
                </v:textbox>
              </v:shape>
            </w:pict>
          </mc:Fallback>
        </mc:AlternateContent>
      </w:r>
      <w:r>
        <w:rPr>
          <w:rFonts w:eastAsia="Andale Sans UI"/>
          <w:noProof/>
          <w:kern w:val="1"/>
        </w:rPr>
        <mc:AlternateContent>
          <mc:Choice Requires="wps">
            <w:drawing>
              <wp:anchor distT="0" distB="0" distL="114300" distR="114300" simplePos="0" relativeHeight="251809792" behindDoc="0" locked="0" layoutInCell="1" allowOverlap="1" wp14:anchorId="55F6301E" wp14:editId="60A0CD62">
                <wp:simplePos x="0" y="0"/>
                <wp:positionH relativeFrom="column">
                  <wp:posOffset>4496435</wp:posOffset>
                </wp:positionH>
                <wp:positionV relativeFrom="paragraph">
                  <wp:posOffset>154305</wp:posOffset>
                </wp:positionV>
                <wp:extent cx="465455" cy="377190"/>
                <wp:effectExtent l="0" t="0" r="0" b="0"/>
                <wp:wrapNone/>
                <wp:docPr id="386" name="Поле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377190"/>
                        </a:xfrm>
                        <a:prstGeom prst="rect">
                          <a:avLst/>
                        </a:prstGeom>
                      </wps:spPr>
                      <wps:txbx>
                        <w:txbxContent>
                          <w:p w:rsidR="00627E89" w:rsidRDefault="00627E89" w:rsidP="00AE5BFE">
                            <w:pPr>
                              <w:pStyle w:val="ad"/>
                            </w:pPr>
                            <w:r>
                              <w:t>11</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5F6301E" id="Поле 386" o:spid="_x0000_s1063" type="#_x0000_t202" style="position:absolute;margin-left:354.05pt;margin-top:12.15pt;width:36.65pt;height:29.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" filled="f" stroked="f">
                <v:path arrowok="t"/>
                <v:textbox>
                  <w:txbxContent>
                    <w:p w:rsidR="00627E89" w:rsidRDefault="00627E89" w:rsidP="00AE5BFE">
                      <w:pPr>
                        <w:pStyle w:val="ad"/>
                      </w:pPr>
                      <w:r>
                        <w:t>11</w:t>
                      </w:r>
                    </w:p>
                  </w:txbxContent>
                </v:textbox>
              </v:shape>
            </w:pict>
          </mc:Fallback>
        </mc:AlternateContent>
      </w:r>
      <w:r>
        <w:rPr>
          <w:rFonts w:eastAsia="Andale Sans UI"/>
          <w:noProof/>
          <w:kern w:val="1"/>
        </w:rPr>
        <mc:AlternateContent>
          <mc:Choice Requires="wps">
            <w:drawing>
              <wp:anchor distT="0" distB="0" distL="114300" distR="114300" simplePos="0" relativeHeight="251813888" behindDoc="0" locked="0" layoutInCell="1" allowOverlap="1" wp14:anchorId="13F40451" wp14:editId="1356577E">
                <wp:simplePos x="0" y="0"/>
                <wp:positionH relativeFrom="column">
                  <wp:posOffset>313690</wp:posOffset>
                </wp:positionH>
                <wp:positionV relativeFrom="paragraph">
                  <wp:posOffset>154305</wp:posOffset>
                </wp:positionV>
                <wp:extent cx="574675" cy="377190"/>
                <wp:effectExtent l="0" t="0" r="0" b="0"/>
                <wp:wrapNone/>
                <wp:docPr id="387" name="Поле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 cy="377190"/>
                        </a:xfrm>
                        <a:prstGeom prst="rect">
                          <a:avLst/>
                        </a:prstGeom>
                      </wps:spPr>
                      <wps:txbx>
                        <w:txbxContent>
                          <w:p w:rsidR="00627E89" w:rsidRDefault="00627E89" w:rsidP="00AE5BFE">
                            <w:pPr>
                              <w:pStyle w:val="ad"/>
                            </w:pPr>
                            <w:r>
                              <w:t>-14</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3F40451" id="Поле 387" o:spid="_x0000_s1064" type="#_x0000_t202" style="position:absolute;margin-left:24.7pt;margin-top:12.15pt;width:45.25pt;height:29.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" filled="f" stroked="f">
                <v:path arrowok="t"/>
                <v:textbox>
                  <w:txbxContent>
                    <w:p w:rsidR="00627E89" w:rsidRDefault="00627E89" w:rsidP="00AE5BFE">
                      <w:pPr>
                        <w:pStyle w:val="ad"/>
                      </w:pPr>
                      <w:r>
                        <w:t>-14</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814912" behindDoc="0" locked="0" layoutInCell="1" allowOverlap="1" wp14:anchorId="72673BDC" wp14:editId="7D7064DF">
                <wp:simplePos x="0" y="0"/>
                <wp:positionH relativeFrom="column">
                  <wp:posOffset>3006090</wp:posOffset>
                </wp:positionH>
                <wp:positionV relativeFrom="paragraph">
                  <wp:posOffset>356235</wp:posOffset>
                </wp:positionV>
                <wp:extent cx="796925" cy="377190"/>
                <wp:effectExtent l="0" t="0" r="0" b="0"/>
                <wp:wrapNone/>
                <wp:docPr id="388" name="Поле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925" cy="377190"/>
                        </a:xfrm>
                        <a:prstGeom prst="rect">
                          <a:avLst/>
                        </a:prstGeom>
                      </wps:spPr>
                      <wps:txbx>
                        <w:txbxContent>
                          <w:p w:rsidR="00627E89" w:rsidRDefault="00627E89" w:rsidP="00AE5BFE">
                            <w:pPr>
                              <w:pStyle w:val="ad"/>
                            </w:pPr>
                            <w:r>
                              <w:t>-4</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2673BDC" id="Поле 388" o:spid="_x0000_s1065" type="#_x0000_t202" style="position:absolute;margin-left:236.7pt;margin-top:28.05pt;width:62.75pt;height:29.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" filled="f" stroked="f">
                <v:path arrowok="t"/>
                <v:textbox>
                  <w:txbxContent>
                    <w:p w:rsidR="00627E89" w:rsidRDefault="00627E89" w:rsidP="00AE5BFE">
                      <w:pPr>
                        <w:pStyle w:val="ad"/>
                      </w:pPr>
                      <w:r>
                        <w:t>-4</w:t>
                      </w:r>
                    </w:p>
                  </w:txbxContent>
                </v:textbox>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797504" behindDoc="1" locked="0" layoutInCell="1" allowOverlap="1" wp14:anchorId="5BDACC40" wp14:editId="73DA9C39">
                <wp:simplePos x="0" y="0"/>
                <wp:positionH relativeFrom="column">
                  <wp:posOffset>2294255</wp:posOffset>
                </wp:positionH>
                <wp:positionV relativeFrom="paragraph">
                  <wp:posOffset>254725</wp:posOffset>
                </wp:positionV>
                <wp:extent cx="755015" cy="1270"/>
                <wp:effectExtent l="0" t="0" r="26035" b="17780"/>
                <wp:wrapNone/>
                <wp:docPr id="389" name="Полилиния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74B2910B" id="Полилиния 389" o:spid="_x0000_s1026" style="position:absolute;margin-left:180.65pt;margin-top:20.05pt;width:59.45pt;height:.1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" path="m,l21600,21600e" filled="f">
                <v:path arrowok="t"/>
              </v:shape>
            </w:pict>
          </mc:Fallback>
        </mc:AlternateContent>
      </w:r>
    </w:p>
    <w:p w:rsidR="00AE5BFE" w:rsidRPr="004C0E29" w:rsidRDefault="00AE5BFE" w:rsidP="00AE5BFE">
      <w:pPr>
        <w:spacing w:after="160"/>
        <w:rPr>
          <w:b/>
          <w:lang w:eastAsia="en-US"/>
        </w:rPr>
      </w:pPr>
      <w:r>
        <w:rPr>
          <w:rFonts w:eastAsia="Andale Sans UI"/>
          <w:noProof/>
          <w:kern w:val="1"/>
        </w:rPr>
        <mc:AlternateContent>
          <mc:Choice Requires="wps">
            <w:drawing>
              <wp:anchor distT="0" distB="0" distL="114300" distR="114300" simplePos="0" relativeHeight="251810816" behindDoc="1" locked="0" layoutInCell="1" allowOverlap="1" wp14:anchorId="24A822E8" wp14:editId="614FDCD8">
                <wp:simplePos x="0" y="0"/>
                <wp:positionH relativeFrom="column">
                  <wp:posOffset>3069590</wp:posOffset>
                </wp:positionH>
                <wp:positionV relativeFrom="paragraph">
                  <wp:posOffset>585470</wp:posOffset>
                </wp:positionV>
                <wp:extent cx="2084705" cy="1270"/>
                <wp:effectExtent l="0" t="0" r="10795" b="17780"/>
                <wp:wrapNone/>
                <wp:docPr id="390" name="Полилиния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84705" cy="1270"/>
                        </a:xfrm>
                        <a:custGeom>
                          <a:avLst/>
                          <a:gdLst/>
                          <a:ahLst/>
                          <a:cxnLst/>
                          <a:rect l="l" t="t" r="r" b="b"/>
                          <a:pathLst>
                            <a:path w="21600" h="21600">
                              <a:moveTo>
                                <a:pt x="0" y="0"/>
                              </a:moveTo>
                              <a:lnTo>
                                <a:pt x="21600" y="21600"/>
                              </a:lnTo>
                            </a:path>
                          </a:pathLst>
                        </a:custGeom>
                        <a:noFill/>
                        <a:ln>
                          <a:solidFill>
                            <a:srgbClr val="000000"/>
                          </a:solidFill>
                          <a:custDash/>
                        </a:ln>
                        <a:effectLst/>
                      </wps:spPr>
                      <wps:bodyPr/>
                    </wps:wsp>
                  </a:graphicData>
                </a:graphic>
                <wp14:sizeRelH relativeFrom="page">
                  <wp14:pctWidth>0</wp14:pctWidth>
                </wp14:sizeRelH>
                <wp14:sizeRelV relativeFrom="page">
                  <wp14:pctHeight>0</wp14:pctHeight>
                </wp14:sizeRelV>
              </wp:anchor>
            </w:drawing>
          </mc:Choice>
          <mc:Fallback>
            <w:pict>
              <v:shape w14:anchorId="33534D97" id="Полилиния 390" o:spid="_x0000_s1026" style="position:absolute;margin-left:241.7pt;margin-top:46.1pt;width:164.15pt;height:.1pt;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" path="m,l21600,21600e" filled="f">
                <v:path arrowok="t"/>
              </v:shape>
            </w:pict>
          </mc:Fallback>
        </mc:AlternateContent>
      </w:r>
      <w:r>
        <w:rPr>
          <w:rFonts w:eastAsia="Andale Sans UI"/>
          <w:noProof/>
          <w:kern w:val="1"/>
        </w:rPr>
        <mc:AlternateContent>
          <mc:Choice Requires="wps">
            <w:drawing>
              <wp:anchor distT="0" distB="0" distL="114300" distR="114300" simplePos="0" relativeHeight="251817984" behindDoc="1" locked="0" layoutInCell="1" allowOverlap="1" wp14:anchorId="4FD83E02" wp14:editId="35CFB003">
                <wp:simplePos x="0" y="0"/>
                <wp:positionH relativeFrom="column">
                  <wp:posOffset>5174615</wp:posOffset>
                </wp:positionH>
                <wp:positionV relativeFrom="paragraph">
                  <wp:posOffset>531495</wp:posOffset>
                </wp:positionV>
                <wp:extent cx="1270" cy="66040"/>
                <wp:effectExtent l="19050" t="0" r="36830" b="10160"/>
                <wp:wrapNone/>
                <wp:docPr id="391" name="Полилиния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6040"/>
                        </a:xfrm>
                        <a:custGeom>
                          <a:avLst/>
                          <a:gdLst/>
                          <a:ahLst/>
                          <a:cxnLst/>
                          <a:rect l="l" t="t" r="r" b="b"/>
                          <a:pathLst>
                            <a:path w="21600" h="21600">
                              <a:moveTo>
                                <a:pt x="0" y="0"/>
                              </a:moveTo>
                              <a:lnTo>
                                <a:pt x="21600" y="21600"/>
                              </a:lnTo>
                            </a:path>
                          </a:pathLst>
                        </a:custGeom>
                        <a:noFill/>
                        <a:ln w="572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5C94D65E" id="Полилиния 391" o:spid="_x0000_s1026" style="position:absolute;margin-left:407.45pt;margin-top:41.85pt;width:.1pt;height:5.2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" path="m,l21600,21600e" filled="f" strokeweight="1.59mm">
                <v:path arrowok="t"/>
              </v:shape>
            </w:pict>
          </mc:Fallback>
        </mc:AlternateContent>
      </w:r>
    </w:p>
    <w:p w:rsidR="00AE5BFE" w:rsidRPr="004C0E29" w:rsidRDefault="00AE5BFE" w:rsidP="00AE5BFE">
      <w:pPr>
        <w:spacing w:after="160"/>
        <w:rPr>
          <w:b/>
          <w:lang w:eastAsia="en-US"/>
        </w:rPr>
      </w:pPr>
    </w:p>
    <w:p w:rsidR="00AE5BFE" w:rsidRPr="004C0E29" w:rsidRDefault="00AE5BFE" w:rsidP="00AE5BFE">
      <w:pPr>
        <w:spacing w:after="160"/>
        <w:rPr>
          <w:b/>
          <w:lang w:eastAsia="en-US"/>
        </w:rPr>
      </w:pPr>
    </w:p>
    <w:p w:rsidR="00AE5BFE" w:rsidRPr="004C0E29" w:rsidRDefault="00AE5BFE" w:rsidP="00AE5BFE">
      <w:pPr>
        <w:spacing w:after="160"/>
        <w:rPr>
          <w:b/>
          <w:lang w:eastAsia="en-US"/>
        </w:rPr>
      </w:pPr>
      <w:r w:rsidRPr="004C0E29">
        <w:rPr>
          <w:b/>
          <w:lang w:eastAsia="en-US"/>
        </w:rPr>
        <w:t>При выполнении заданий 13-18 запишите ход решения и полученный ответ</w:t>
      </w:r>
      <w:r>
        <w:rPr>
          <w:rFonts w:eastAsia="Andale Sans UI"/>
          <w:noProof/>
          <w:kern w:val="1"/>
        </w:rPr>
        <mc:AlternateContent>
          <mc:Choice Requires="wps">
            <w:drawing>
              <wp:anchor distT="0" distB="0" distL="114300" distR="114300" simplePos="0" relativeHeight="251815936" behindDoc="0" locked="0" layoutInCell="1" allowOverlap="1" wp14:anchorId="7BA04265" wp14:editId="4E201EB1">
                <wp:simplePos x="0" y="0"/>
                <wp:positionH relativeFrom="column">
                  <wp:posOffset>2870200</wp:posOffset>
                </wp:positionH>
                <wp:positionV relativeFrom="paragraph">
                  <wp:posOffset>312420</wp:posOffset>
                </wp:positionV>
                <wp:extent cx="657860" cy="377190"/>
                <wp:effectExtent l="0" t="0" r="0" b="0"/>
                <wp:wrapNone/>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37719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BA04265" id="Поле 392" o:spid="_x0000_s1066" type="#_x0000_t202" style="position:absolute;margin-left:226pt;margin-top:24.6pt;width:51.8pt;height:29.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" filled="f" stroked="f">
                <v:path arrowok="t"/>
                <v:textbox>
                  <w:txbxContent>
                    <w:p w:rsidR="00627E89" w:rsidRDefault="00627E89" w:rsidP="00AE5BFE">
                      <w:pPr>
                        <w:pStyle w:val="ad"/>
                      </w:pPr>
                    </w:p>
                  </w:txbxContent>
                </v:textbox>
              </v:shape>
            </w:pict>
          </mc:Fallback>
        </mc:AlternateContent>
      </w:r>
    </w:p>
    <w:p w:rsidR="00AE5BFE" w:rsidRPr="004C0E29" w:rsidRDefault="00AE5BFE" w:rsidP="00AE5BFE">
      <w:pPr>
        <w:spacing w:after="160"/>
        <w:rPr>
          <w:b/>
          <w:lang w:eastAsia="en-US"/>
        </w:rPr>
      </w:pPr>
      <w:r w:rsidRPr="004C0E29">
        <w:rPr>
          <w:lang w:eastAsia="en-US"/>
        </w:rPr>
        <w:t>13. (1 балл) Образующая конуса наклонена к плоскости основания под углом 30</w:t>
      </w:r>
      <m:oMath>
        <m:r>
          <w:rPr>
            <w:rFonts w:ascii="Cambria Math" w:eastAsia="Calibri" w:hAnsi="Cambria Math"/>
            <w:sz w:val="22"/>
            <w:szCs w:val="22"/>
            <w:lang w:eastAsia="en-US"/>
          </w:rPr>
          <m:t>°,аеговысотаравна14см</m:t>
        </m:r>
      </m:oMath>
      <w:r w:rsidRPr="004C0E29">
        <w:rPr>
          <w:lang w:eastAsia="en-US"/>
        </w:rPr>
        <w:t>. Найти площадь основания  фигуры. Радиус основания цилиндра равен 3см, высота-6см. Найти длину диагонали осевого сечения и острый угол ее наклона к плоскости основания.</w:t>
      </w:r>
      <w:r>
        <w:rPr>
          <w:rFonts w:eastAsia="Andale Sans UI"/>
          <w:noProof/>
          <w:kern w:val="1"/>
        </w:rPr>
        <mc:AlternateContent>
          <mc:Choice Requires="wps">
            <w:drawing>
              <wp:anchor distT="0" distB="0" distL="114300" distR="114300" simplePos="0" relativeHeight="251788288" behindDoc="0" locked="0" layoutInCell="1" allowOverlap="1" wp14:anchorId="41464BD6" wp14:editId="40D81AEC">
                <wp:simplePos x="0" y="0"/>
                <wp:positionH relativeFrom="column">
                  <wp:posOffset>888365</wp:posOffset>
                </wp:positionH>
                <wp:positionV relativeFrom="paragraph">
                  <wp:posOffset>337820</wp:posOffset>
                </wp:positionV>
                <wp:extent cx="317500" cy="270510"/>
                <wp:effectExtent l="0" t="0" r="0" b="0"/>
                <wp:wrapNone/>
                <wp:docPr id="393" name="Поле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7051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1464BD6" id="Поле 393" o:spid="_x0000_s1067" type="#_x0000_t202" style="position:absolute;margin-left:69.95pt;margin-top:26.6pt;width:25pt;height:2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" filled="f" stroked="f">
                <v:path arrowok="t"/>
                <v:textbox>
                  <w:txbxContent>
                    <w:p w:rsidR="00627E89" w:rsidRDefault="00627E89" w:rsidP="00AE5BFE">
                      <w:pPr>
                        <w:pStyle w:val="ad"/>
                      </w:pPr>
                    </w:p>
                  </w:txbxContent>
                </v:textbox>
              </v:shape>
            </w:pict>
          </mc:Fallback>
        </mc:AlternateContent>
      </w:r>
    </w:p>
    <w:p w:rsidR="00AE5BFE" w:rsidRPr="004C0E29" w:rsidRDefault="00AE5BFE" w:rsidP="00AE5BFE">
      <w:pPr>
        <w:spacing w:after="160"/>
        <w:rPr>
          <w:lang w:eastAsia="en-US"/>
        </w:rPr>
      </w:pPr>
      <w:r w:rsidRPr="004C0E29">
        <w:rPr>
          <w:lang w:eastAsia="en-US"/>
        </w:rPr>
        <w:t xml:space="preserve">14.(1 балл) Тело движется по закону: </w:t>
      </w:r>
      <m:oMath>
        <m:r>
          <w:rPr>
            <w:rFonts w:ascii="Cambria Math" w:eastAsia="Calibri" w:hAnsi="Cambria Math"/>
            <w:sz w:val="22"/>
            <w:szCs w:val="22"/>
            <w:lang w:eastAsia="en-US"/>
          </w:rPr>
          <m:t>S</m:t>
        </m:r>
        <m:d>
          <m:dPr>
            <m:ctrlPr>
              <w:rPr>
                <w:rFonts w:ascii="Cambria Math" w:eastAsia="Calibri" w:hAnsi="Cambria Math"/>
                <w:sz w:val="22"/>
                <w:szCs w:val="22"/>
                <w:lang w:eastAsia="en-US"/>
              </w:rPr>
            </m:ctrlPr>
          </m:dPr>
          <m:e>
            <m:r>
              <w:rPr>
                <w:rFonts w:ascii="Cambria Math" w:eastAsia="Calibri" w:hAnsi="Cambria Math"/>
                <w:sz w:val="22"/>
                <w:szCs w:val="22"/>
                <w:lang w:eastAsia="en-US"/>
              </w:rPr>
              <m:t>t</m:t>
            </m:r>
          </m:e>
        </m:d>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5t</m:t>
            </m:r>
          </m:e>
          <m:sup>
            <m:r>
              <w:rPr>
                <w:rFonts w:ascii="Cambria Math" w:eastAsia="Calibri" w:hAnsi="Cambria Math"/>
                <w:sz w:val="22"/>
                <w:szCs w:val="22"/>
                <w:lang w:eastAsia="en-US"/>
              </w:rPr>
              <m:t>2</m:t>
            </m:r>
          </m:sup>
        </m:sSup>
        <m:r>
          <w:rPr>
            <w:rFonts w:ascii="Cambria Math" w:eastAsia="Calibri" w:hAnsi="Cambria Math"/>
            <w:sz w:val="22"/>
            <w:szCs w:val="22"/>
            <w:lang w:eastAsia="en-US"/>
          </w:rPr>
          <m:t>+3t-1</m:t>
        </m:r>
      </m:oMath>
      <w:r w:rsidRPr="004C0E29">
        <w:rPr>
          <w:lang w:eastAsia="en-US"/>
        </w:rPr>
        <w:t xml:space="preserve">. Определите,  скорость тела в момент времени </w:t>
      </w:r>
      <w:r w:rsidRPr="004C0E29">
        <w:rPr>
          <w:lang w:val="en-US" w:eastAsia="en-US"/>
        </w:rPr>
        <w:t>t</w:t>
      </w:r>
      <w:r w:rsidRPr="004C0E29">
        <w:rPr>
          <w:lang w:eastAsia="en-US"/>
        </w:rPr>
        <w:t>=8сек.</w:t>
      </w:r>
      <w:r>
        <w:rPr>
          <w:rFonts w:eastAsia="Andale Sans UI"/>
          <w:noProof/>
          <w:kern w:val="1"/>
        </w:rPr>
        <mc:AlternateContent>
          <mc:Choice Requires="wps">
            <w:drawing>
              <wp:anchor distT="0" distB="0" distL="114300" distR="114300" simplePos="0" relativeHeight="251786240" behindDoc="0" locked="0" layoutInCell="1" allowOverlap="1" wp14:anchorId="3D8DA2D5" wp14:editId="7DAC89B6">
                <wp:simplePos x="0" y="0"/>
                <wp:positionH relativeFrom="column">
                  <wp:posOffset>53340</wp:posOffset>
                </wp:positionH>
                <wp:positionV relativeFrom="paragraph">
                  <wp:posOffset>325120</wp:posOffset>
                </wp:positionV>
                <wp:extent cx="428625" cy="226060"/>
                <wp:effectExtent l="0" t="0" r="0" b="0"/>
                <wp:wrapNone/>
                <wp:docPr id="394" name="Поле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22606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D8DA2D5" id="Поле 394" o:spid="_x0000_s1068" type="#_x0000_t202" style="position:absolute;margin-left:4.2pt;margin-top:25.6pt;width:33.75pt;height:1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87264" behindDoc="0" locked="0" layoutInCell="1" allowOverlap="1" wp14:anchorId="5F2BFE21" wp14:editId="35C1314C">
                <wp:simplePos x="0" y="0"/>
                <wp:positionH relativeFrom="column">
                  <wp:posOffset>205740</wp:posOffset>
                </wp:positionH>
                <wp:positionV relativeFrom="paragraph">
                  <wp:posOffset>132080</wp:posOffset>
                </wp:positionV>
                <wp:extent cx="333375" cy="240665"/>
                <wp:effectExtent l="0" t="0" r="0" b="0"/>
                <wp:wrapNone/>
                <wp:docPr id="395" name="Поле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40665"/>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F2BFE21" id="Поле 395" o:spid="_x0000_s1069" type="#_x0000_t202" style="position:absolute;margin-left:16.2pt;margin-top:10.4pt;width:26.25pt;height:18.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89312" behindDoc="0" locked="0" layoutInCell="1" allowOverlap="1" wp14:anchorId="4F8D0D5F" wp14:editId="7146CA67">
                <wp:simplePos x="0" y="0"/>
                <wp:positionH relativeFrom="column">
                  <wp:posOffset>1464945</wp:posOffset>
                </wp:positionH>
                <wp:positionV relativeFrom="paragraph">
                  <wp:posOffset>325120</wp:posOffset>
                </wp:positionV>
                <wp:extent cx="381000" cy="316865"/>
                <wp:effectExtent l="0" t="0" r="0" b="0"/>
                <wp:wrapNone/>
                <wp:docPr id="396" name="Поле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865"/>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F8D0D5F" id="Поле 396" o:spid="_x0000_s1070" type="#_x0000_t202" style="position:absolute;margin-left:115.35pt;margin-top:25.6pt;width:30pt;height:24.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" filled="f" stroked="f">
                <v:path arrowok="t"/>
                <v:textbox>
                  <w:txbxContent>
                    <w:p w:rsidR="00627E89" w:rsidRDefault="00627E89" w:rsidP="00AE5BFE">
                      <w:pPr>
                        <w:pStyle w:val="ad"/>
                      </w:pPr>
                    </w:p>
                  </w:txbxContent>
                </v:textbox>
              </v:shape>
            </w:pict>
          </mc:Fallback>
        </mc:AlternateContent>
      </w:r>
      <w:r>
        <w:rPr>
          <w:rFonts w:eastAsia="Andale Sans UI"/>
          <w:noProof/>
          <w:kern w:val="1"/>
        </w:rPr>
        <mc:AlternateContent>
          <mc:Choice Requires="wps">
            <w:drawing>
              <wp:anchor distT="0" distB="0" distL="114300" distR="114300" simplePos="0" relativeHeight="251790336" behindDoc="0" locked="0" layoutInCell="1" allowOverlap="1" wp14:anchorId="43CFC9E7" wp14:editId="15817FC2">
                <wp:simplePos x="0" y="0"/>
                <wp:positionH relativeFrom="column">
                  <wp:posOffset>948690</wp:posOffset>
                </wp:positionH>
                <wp:positionV relativeFrom="paragraph">
                  <wp:posOffset>98425</wp:posOffset>
                </wp:positionV>
                <wp:extent cx="390525" cy="274320"/>
                <wp:effectExtent l="0" t="0" r="0" b="0"/>
                <wp:wrapNone/>
                <wp:docPr id="397" name="Поле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74320"/>
                        </a:xfrm>
                        <a:prstGeom prst="rect">
                          <a:avLst/>
                        </a:prstGeom>
                      </wps:spPr>
                      <wps:txbx>
                        <w:txbxContent>
                          <w:p w:rsidR="00627E89" w:rsidRDefault="00627E89" w:rsidP="00AE5BFE">
                            <w:pPr>
                              <w:pStyle w:val="ad"/>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3CFC9E7" id="Поле 397" o:spid="_x0000_s1071" type="#_x0000_t202" style="position:absolute;margin-left:74.7pt;margin-top:7.75pt;width:30.75pt;height:21.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" filled="f" stroked="f">
                <v:path arrowok="t"/>
                <v:textbox>
                  <w:txbxContent>
                    <w:p w:rsidR="00627E89" w:rsidRDefault="00627E89" w:rsidP="00AE5BFE">
                      <w:pPr>
                        <w:pStyle w:val="ad"/>
                      </w:pPr>
                    </w:p>
                  </w:txbxContent>
                </v:textbox>
              </v:shape>
            </w:pict>
          </mc:Fallback>
        </mc:AlternateContent>
      </w:r>
    </w:p>
    <w:p w:rsidR="00AE5BFE" w:rsidRPr="004C0E29" w:rsidRDefault="00AE5BFE" w:rsidP="00AE5BFE">
      <w:pPr>
        <w:spacing w:after="160"/>
        <w:rPr>
          <w:lang w:eastAsia="en-US"/>
        </w:rPr>
      </w:pPr>
      <w:r w:rsidRPr="004C0E29">
        <w:rPr>
          <w:lang w:eastAsia="en-US"/>
        </w:rPr>
        <w:t xml:space="preserve">15. (1 балл) Найдите область определения функции   у = </w:t>
      </w:r>
      <m:oMath>
        <m:r>
          <w:rPr>
            <w:rFonts w:ascii="Cambria Math" w:eastAsia="Calibri" w:hAnsi="Cambria Math"/>
            <w:sz w:val="22"/>
            <w:szCs w:val="22"/>
            <w:lang w:eastAsia="en-US"/>
          </w:rPr>
          <m:t>lg</m:t>
        </m:r>
        <m:d>
          <m:dPr>
            <m:ctrlPr>
              <w:rPr>
                <w:rFonts w:ascii="Cambria Math" w:eastAsia="Calibri" w:hAnsi="Cambria Math"/>
                <w:sz w:val="22"/>
                <w:szCs w:val="22"/>
                <w:lang w:eastAsia="en-US"/>
              </w:rPr>
            </m:ctrlPr>
          </m:dPr>
          <m:e>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х</m:t>
                </m:r>
              </m:e>
              <m:sup>
                <m:r>
                  <w:rPr>
                    <w:rFonts w:ascii="Cambria Math" w:eastAsia="Calibri" w:hAnsi="Cambria Math"/>
                    <w:sz w:val="22"/>
                    <w:szCs w:val="22"/>
                    <w:lang w:eastAsia="en-US"/>
                  </w:rPr>
                  <m:t>2</m:t>
                </m:r>
              </m:sup>
            </m:sSup>
            <m:r>
              <w:rPr>
                <w:rFonts w:ascii="Cambria Math" w:eastAsia="Calibri" w:hAnsi="Cambria Math"/>
                <w:sz w:val="22"/>
                <w:szCs w:val="22"/>
                <w:lang w:eastAsia="en-US"/>
              </w:rPr>
              <m:t>+7х</m:t>
            </m:r>
          </m:e>
        </m:d>
      </m:oMath>
    </w:p>
    <w:p w:rsidR="00AE5BFE" w:rsidRPr="004C0E29" w:rsidRDefault="00AE5BFE" w:rsidP="00AE5BFE">
      <w:pPr>
        <w:spacing w:after="160"/>
        <w:rPr>
          <w:lang w:eastAsia="en-US"/>
        </w:rPr>
      </w:pPr>
      <w:r w:rsidRPr="004C0E29">
        <w:rPr>
          <w:lang w:eastAsia="en-US"/>
        </w:rPr>
        <w:t xml:space="preserve">16. (1 балл) Решите уравнение   </w:t>
      </w:r>
      <m:oMath>
        <m:rad>
          <m:radPr>
            <m:degHide m:val="1"/>
            <m:ctrlPr>
              <w:rPr>
                <w:rFonts w:ascii="Cambria Math" w:eastAsia="Calibri" w:hAnsi="Cambria Math"/>
                <w:sz w:val="22"/>
                <w:szCs w:val="22"/>
                <w:lang w:eastAsia="en-US"/>
              </w:rPr>
            </m:ctrlPr>
          </m:radPr>
          <m:deg/>
          <m:e>
            <m:r>
              <w:rPr>
                <w:rFonts w:ascii="Cambria Math" w:eastAsia="Calibri" w:hAnsi="Cambria Math"/>
                <w:sz w:val="22"/>
                <w:szCs w:val="22"/>
                <w:lang w:eastAsia="en-US"/>
              </w:rPr>
              <m:t>3х-6</m:t>
            </m:r>
          </m:e>
        </m:rad>
      </m:oMath>
      <w:r w:rsidRPr="004C0E29">
        <w:rPr>
          <w:lang w:eastAsia="en-US"/>
        </w:rPr>
        <w:t xml:space="preserve">  =4.</w:t>
      </w:r>
    </w:p>
    <w:p w:rsidR="00AE5BFE" w:rsidRPr="004C0E29" w:rsidRDefault="00AE5BFE" w:rsidP="00AE5BFE">
      <w:pPr>
        <w:spacing w:after="160"/>
        <w:rPr>
          <w:color w:val="FF0000"/>
          <w:lang w:eastAsia="en-US"/>
        </w:rPr>
      </w:pPr>
      <w:r w:rsidRPr="004C0E29">
        <w:rPr>
          <w:lang w:eastAsia="en-US"/>
        </w:rPr>
        <w:t xml:space="preserve">17. (1 балл) Решите уравнение   </w:t>
      </w:r>
      <m:oMath>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-cos</m:t>
            </m:r>
          </m:e>
          <m:sup>
            <m:r>
              <w:rPr>
                <w:rFonts w:ascii="Cambria Math" w:eastAsia="Calibri" w:hAnsi="Cambria Math"/>
                <w:sz w:val="22"/>
                <w:szCs w:val="22"/>
                <w:lang w:eastAsia="en-US"/>
              </w:rPr>
              <m:t>2</m:t>
            </m:r>
          </m:sup>
        </m:sSup>
        <m:r>
          <w:rPr>
            <w:rFonts w:ascii="Cambria Math" w:eastAsia="Calibri" w:hAnsi="Cambria Math"/>
            <w:sz w:val="22"/>
            <w:szCs w:val="22"/>
            <w:lang w:eastAsia="en-US"/>
          </w:rPr>
          <m:t>x=cosx+</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sin</m:t>
            </m:r>
          </m:e>
          <m:sup>
            <m:r>
              <w:rPr>
                <w:rFonts w:ascii="Cambria Math" w:eastAsia="Calibri" w:hAnsi="Cambria Math"/>
                <w:sz w:val="22"/>
                <w:szCs w:val="22"/>
                <w:lang w:eastAsia="en-US"/>
              </w:rPr>
              <m:t>2</m:t>
            </m:r>
          </m:sup>
        </m:sSup>
        <m:r>
          <w:rPr>
            <w:rFonts w:ascii="Cambria Math" w:eastAsia="Calibri" w:hAnsi="Cambria Math"/>
            <w:sz w:val="22"/>
            <w:szCs w:val="22"/>
            <w:lang w:eastAsia="en-US"/>
          </w:rPr>
          <m:t>x.</m:t>
        </m:r>
      </m:oMath>
    </w:p>
    <w:p w:rsidR="00AE5BFE" w:rsidRPr="004C0E29" w:rsidRDefault="00AE5BFE" w:rsidP="00AE5BFE">
      <w:pPr>
        <w:spacing w:after="160"/>
        <w:rPr>
          <w:b/>
          <w:lang w:eastAsia="en-US"/>
        </w:rPr>
      </w:pPr>
      <w:r w:rsidRPr="004C0E29">
        <w:rPr>
          <w:lang w:eastAsia="en-US"/>
        </w:rPr>
        <w:t>18. (1 балл) Высота цилиндра равна 8см, радиус-5см. Найти площадь осевого сечения цилиндра.</w:t>
      </w:r>
    </w:p>
    <w:p w:rsidR="00AE5BFE" w:rsidRPr="004C0E29" w:rsidRDefault="00AE5BFE" w:rsidP="00AE5BFE">
      <w:pPr>
        <w:spacing w:after="160"/>
        <w:jc w:val="center"/>
        <w:outlineLvl w:val="0"/>
        <w:rPr>
          <w:b/>
          <w:lang w:eastAsia="en-US"/>
        </w:rPr>
      </w:pPr>
      <w:r w:rsidRPr="004C0E29">
        <w:rPr>
          <w:b/>
          <w:lang w:eastAsia="en-US"/>
        </w:rPr>
        <w:t>Дополнительная часть</w:t>
      </w:r>
    </w:p>
    <w:p w:rsidR="00AE5BFE" w:rsidRPr="004C0E29" w:rsidRDefault="00AE5BFE" w:rsidP="00AE5BFE">
      <w:pPr>
        <w:spacing w:after="160"/>
        <w:jc w:val="center"/>
        <w:outlineLvl w:val="0"/>
        <w:rPr>
          <w:b/>
          <w:lang w:eastAsia="en-US"/>
        </w:rPr>
      </w:pPr>
      <w:r w:rsidRPr="004C0E29">
        <w:rPr>
          <w:b/>
          <w:lang w:eastAsia="en-US"/>
        </w:rPr>
        <w:t>При выполнении заданий 19-22 запишите ход решения и полученный ответ</w:t>
      </w:r>
    </w:p>
    <w:p w:rsidR="00AE5BFE" w:rsidRPr="004C0E29" w:rsidRDefault="00AE5BFE" w:rsidP="00AE5BFE">
      <w:pPr>
        <w:spacing w:after="160"/>
        <w:outlineLvl w:val="0"/>
        <w:rPr>
          <w:b/>
          <w:lang w:eastAsia="en-US"/>
        </w:rPr>
      </w:pPr>
      <w:r w:rsidRPr="004C0E29">
        <w:rPr>
          <w:lang w:eastAsia="en-US"/>
        </w:rPr>
        <w:t xml:space="preserve">19. (3 балла) Исследуйте на монотонность функцию </w:t>
      </w:r>
      <w:r w:rsidRPr="004C0E29">
        <w:rPr>
          <w:rFonts w:eastAsia="Calibri"/>
          <w:lang w:eastAsia="en-US"/>
        </w:rPr>
        <w:t>у = 2х</w:t>
      </w:r>
      <w:r w:rsidRPr="004C0E29">
        <w:rPr>
          <w:rFonts w:eastAsia="Calibri"/>
          <w:vertAlign w:val="superscript"/>
          <w:lang w:eastAsia="en-US"/>
        </w:rPr>
        <w:t>4</w:t>
      </w:r>
      <w:r w:rsidRPr="004C0E29">
        <w:rPr>
          <w:rFonts w:eastAsia="Calibri"/>
          <w:lang w:eastAsia="en-US"/>
        </w:rPr>
        <w:t>-16х</w:t>
      </w:r>
      <w:r w:rsidRPr="004C0E29">
        <w:rPr>
          <w:rFonts w:eastAsia="Calibri"/>
          <w:vertAlign w:val="superscript"/>
          <w:lang w:eastAsia="en-US"/>
        </w:rPr>
        <w:t>2</w:t>
      </w:r>
      <w:r w:rsidRPr="004C0E29">
        <w:rPr>
          <w:rFonts w:eastAsia="Calibri"/>
          <w:lang w:eastAsia="en-US"/>
        </w:rPr>
        <w:t>+1.</w:t>
      </w:r>
    </w:p>
    <w:p w:rsidR="00AE5BFE" w:rsidRPr="004C0E29" w:rsidRDefault="00AE5BFE" w:rsidP="00AE5BFE">
      <w:pPr>
        <w:spacing w:after="160"/>
        <w:jc w:val="center"/>
        <w:outlineLvl w:val="0"/>
        <w:rPr>
          <w:b/>
          <w:lang w:eastAsia="en-US"/>
        </w:rPr>
      </w:pPr>
      <w:r w:rsidRPr="004C0E29">
        <w:rPr>
          <w:rFonts w:eastAsia="Calibri"/>
          <w:lang w:eastAsia="en-US"/>
        </w:rPr>
        <w:t>20. (3 балла)  В прямоугольном параллелепипеде стороны основания равны 5см и 12см, а диагональ наклонена к плоскости основания под углом 45</w:t>
      </w:r>
      <m:oMath>
        <m:r>
          <w:rPr>
            <w:rFonts w:ascii="Cambria Math" w:eastAsia="Calibri" w:hAnsi="Cambria Math"/>
            <w:sz w:val="22"/>
            <w:szCs w:val="22"/>
            <w:lang w:eastAsia="en-US"/>
          </w:rPr>
          <m:t>°</m:t>
        </m:r>
      </m:oMath>
      <w:r w:rsidRPr="004C0E29">
        <w:rPr>
          <w:rFonts w:eastAsia="Calibri"/>
          <w:lang w:eastAsia="en-US"/>
        </w:rPr>
        <w:t>. Найдите высоту параллелепипеда.</w:t>
      </w:r>
    </w:p>
    <w:p w:rsidR="00AE5BFE" w:rsidRPr="004C0E29" w:rsidRDefault="00AE5BFE" w:rsidP="00AE5BFE">
      <w:pPr>
        <w:spacing w:after="160"/>
        <w:outlineLvl w:val="0"/>
        <w:rPr>
          <w:b/>
          <w:lang w:eastAsia="en-US"/>
        </w:rPr>
      </w:pPr>
      <w:r w:rsidRPr="004C0E29">
        <w:rPr>
          <w:rFonts w:eastAsia="Calibri"/>
          <w:lang w:eastAsia="en-US"/>
        </w:rPr>
        <w:t xml:space="preserve">21. (3 балла) Решите систему уравнений:   </w:t>
      </w:r>
      <m:oMath>
        <m:d>
          <m:dPr>
            <m:begChr m:val="{"/>
            <m:endChr m:val=""/>
            <m:ctrlPr>
              <w:rPr>
                <w:rFonts w:ascii="Cambria Math" w:eastAsia="Calibri" w:hAnsi="Cambria Math"/>
                <w:sz w:val="22"/>
                <w:szCs w:val="22"/>
                <w:lang w:eastAsia="en-US"/>
              </w:rPr>
            </m:ctrlPr>
          </m:dPr>
          <m:e>
            <m:eqArr>
              <m:eqArrPr>
                <m:ctrlPr>
                  <w:rPr>
                    <w:rFonts w:ascii="Cambria Math" w:eastAsia="Calibri" w:hAnsi="Cambria Math"/>
                    <w:sz w:val="22"/>
                    <w:szCs w:val="22"/>
                    <w:lang w:eastAsia="en-US"/>
                  </w:rPr>
                </m:ctrlPr>
              </m:eqArrPr>
              <m:e>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3</m:t>
                    </m:r>
                  </m:e>
                  <m:sup>
                    <m:r>
                      <w:rPr>
                        <w:rFonts w:ascii="Cambria Math" w:eastAsia="Calibri" w:hAnsi="Cambria Math"/>
                        <w:sz w:val="22"/>
                        <w:szCs w:val="22"/>
                        <w:lang w:eastAsia="en-US"/>
                      </w:rPr>
                      <m:t>х</m:t>
                    </m:r>
                  </m:sup>
                </m:sSup>
                <m:r>
                  <w:rPr>
                    <w:rFonts w:ascii="Cambria Math" w:eastAsia="Calibri" w:hAnsi="Cambria Math"/>
                    <w:sz w:val="22"/>
                    <w:szCs w:val="22"/>
                    <w:lang w:eastAsia="en-US"/>
                  </w:rPr>
                  <m:t>∙</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2</m:t>
                    </m:r>
                  </m:e>
                  <m:sup>
                    <m:r>
                      <w:rPr>
                        <w:rFonts w:ascii="Cambria Math" w:eastAsia="Calibri" w:hAnsi="Cambria Math"/>
                        <w:sz w:val="22"/>
                        <w:szCs w:val="22"/>
                        <w:lang w:eastAsia="en-US"/>
                      </w:rPr>
                      <m:t>у</m:t>
                    </m:r>
                  </m:sup>
                </m:sSup>
                <m:r>
                  <w:rPr>
                    <w:rFonts w:ascii="Cambria Math" w:eastAsia="Calibri" w:hAnsi="Cambria Math"/>
                    <w:sz w:val="22"/>
                    <w:szCs w:val="22"/>
                    <w:lang w:eastAsia="en-US"/>
                  </w:rPr>
                  <m:t>=</m:t>
                </m:r>
                <m:f>
                  <m:fPr>
                    <m:ctrlPr>
                      <w:rPr>
                        <w:rFonts w:ascii="Cambria Math" w:eastAsia="Calibri" w:hAnsi="Cambria Math"/>
                        <w:sz w:val="22"/>
                        <w:szCs w:val="22"/>
                        <w:lang w:eastAsia="en-US"/>
                      </w:rPr>
                    </m:ctrlPr>
                  </m:fPr>
                  <m:num>
                    <m:r>
                      <w:rPr>
                        <w:rFonts w:ascii="Cambria Math" w:eastAsia="Calibri" w:hAnsi="Cambria Math"/>
                        <w:sz w:val="22"/>
                        <w:szCs w:val="22"/>
                        <w:lang w:eastAsia="en-US"/>
                      </w:rPr>
                      <m:t>1</m:t>
                    </m:r>
                  </m:num>
                  <m:den>
                    <m:r>
                      <w:rPr>
                        <w:rFonts w:ascii="Cambria Math" w:eastAsia="Calibri" w:hAnsi="Cambria Math"/>
                        <w:sz w:val="22"/>
                        <w:szCs w:val="22"/>
                        <w:lang w:eastAsia="en-US"/>
                      </w:rPr>
                      <m:t>9</m:t>
                    </m:r>
                  </m:den>
                </m:f>
                <m:r>
                  <w:rPr>
                    <w:rFonts w:ascii="Cambria Math" w:eastAsia="Calibri" w:hAnsi="Cambria Math"/>
                    <w:sz w:val="22"/>
                    <w:szCs w:val="22"/>
                    <w:lang w:eastAsia="en-US"/>
                  </w:rPr>
                  <m:t>,</m:t>
                </m:r>
              </m:e>
              <m:e>
                <m:r>
                  <w:rPr>
                    <w:rFonts w:ascii="Cambria Math" w:eastAsia="Calibri" w:hAnsi="Cambria Math"/>
                    <w:sz w:val="22"/>
                    <w:szCs w:val="22"/>
                    <w:lang w:eastAsia="en-US"/>
                  </w:rPr>
                  <m:t>у-х=2.</m:t>
                </m:r>
              </m:e>
            </m:eqArr>
          </m:e>
        </m:d>
      </m:oMath>
    </w:p>
    <w:p w:rsidR="00AE5BFE" w:rsidRPr="004C0E29" w:rsidRDefault="00AE5BFE" w:rsidP="00AE5BFE">
      <w:pPr>
        <w:widowControl w:val="0"/>
        <w:suppressAutoHyphens/>
        <w:rPr>
          <w:rFonts w:eastAsia="Calibri"/>
          <w:lang w:eastAsia="en-US"/>
        </w:rPr>
      </w:pPr>
      <w:r w:rsidRPr="004C0E29">
        <w:rPr>
          <w:rFonts w:eastAsia="Calibri"/>
          <w:lang w:eastAsia="en-US"/>
        </w:rPr>
        <w:t xml:space="preserve">22. (3 балла) Найдите все решения уравнения  </w:t>
      </w:r>
      <m:oMath>
        <m:r>
          <w:rPr>
            <w:rFonts w:ascii="Cambria Math" w:eastAsia="Calibri" w:hAnsi="Cambria Math"/>
            <w:sz w:val="22"/>
            <w:szCs w:val="22"/>
            <w:lang w:eastAsia="en-US"/>
          </w:rPr>
          <m:t>cos2х+</m:t>
        </m:r>
        <m:sSup>
          <m:sSupPr>
            <m:ctrlPr>
              <w:rPr>
                <w:rFonts w:ascii="Cambria Math" w:eastAsia="Calibri" w:hAnsi="Cambria Math"/>
                <w:sz w:val="22"/>
                <w:szCs w:val="22"/>
                <w:lang w:eastAsia="en-US"/>
              </w:rPr>
            </m:ctrlPr>
          </m:sSupPr>
          <m:e>
            <m:r>
              <w:rPr>
                <w:rFonts w:ascii="Cambria Math" w:eastAsia="Calibri" w:hAnsi="Cambria Math"/>
                <w:sz w:val="22"/>
                <w:szCs w:val="22"/>
                <w:lang w:eastAsia="en-US"/>
              </w:rPr>
              <m:t>sin</m:t>
            </m:r>
          </m:e>
          <m:sup>
            <m:r>
              <w:rPr>
                <w:rFonts w:ascii="Cambria Math" w:eastAsia="Calibri" w:hAnsi="Cambria Math"/>
                <w:sz w:val="22"/>
                <w:szCs w:val="22"/>
                <w:lang w:eastAsia="en-US"/>
              </w:rPr>
              <m:t>2</m:t>
            </m:r>
          </m:sup>
        </m:sSup>
        <m:r>
          <w:rPr>
            <w:rFonts w:ascii="Cambria Math" w:eastAsia="Calibri" w:hAnsi="Cambria Math"/>
            <w:sz w:val="22"/>
            <w:szCs w:val="22"/>
            <w:lang w:eastAsia="en-US"/>
          </w:rPr>
          <m:t>x=cosx</m:t>
        </m:r>
      </m:oMath>
      <w:r w:rsidRPr="004C0E29">
        <w:rPr>
          <w:rFonts w:eastAsia="Calibri"/>
          <w:lang w:eastAsia="en-US"/>
        </w:rPr>
        <w:t>, принадлежащие отрезку</w:t>
      </w:r>
      <m:oMath>
        <m:d>
          <m:dPr>
            <m:begChr m:val="["/>
            <m:endChr m:val="]"/>
            <m:ctrlPr>
              <w:rPr>
                <w:rFonts w:ascii="Cambria Math" w:eastAsia="Calibri" w:hAnsi="Cambria Math"/>
                <w:sz w:val="22"/>
                <w:szCs w:val="22"/>
                <w:lang w:eastAsia="en-US"/>
              </w:rPr>
            </m:ctrlPr>
          </m:dPr>
          <m:e>
            <m:r>
              <w:rPr>
                <w:rFonts w:ascii="Cambria Math" w:eastAsia="Calibri" w:hAnsi="Cambria Math"/>
                <w:sz w:val="22"/>
                <w:szCs w:val="22"/>
                <w:lang w:eastAsia="en-US"/>
              </w:rPr>
              <m:t>–π;π</m:t>
            </m:r>
          </m:e>
        </m:d>
      </m:oMath>
      <w:r w:rsidRPr="004C0E29">
        <w:rPr>
          <w:rFonts w:eastAsia="Calibri"/>
          <w:lang w:eastAsia="en-US"/>
        </w:rPr>
        <w:t>.</w:t>
      </w:r>
    </w:p>
    <w:p w:rsidR="00AE5BFE" w:rsidRDefault="00AE5BFE" w:rsidP="00AE5BFE">
      <w:pPr>
        <w:tabs>
          <w:tab w:val="left" w:pos="926"/>
        </w:tabs>
        <w:spacing w:after="160"/>
        <w:jc w:val="center"/>
        <w:rPr>
          <w:rFonts w:eastAsia="Calibri"/>
          <w:b/>
          <w:lang w:eastAsia="en-US"/>
        </w:rPr>
      </w:pPr>
    </w:p>
    <w:p w:rsidR="00AE5BFE" w:rsidRDefault="00AE5BFE" w:rsidP="00AE5BFE">
      <w:pPr>
        <w:tabs>
          <w:tab w:val="left" w:pos="926"/>
        </w:tabs>
        <w:spacing w:after="160"/>
        <w:jc w:val="center"/>
        <w:rPr>
          <w:rFonts w:eastAsia="Calibri"/>
          <w:b/>
          <w:lang w:eastAsia="en-US"/>
        </w:rPr>
      </w:pPr>
    </w:p>
    <w:p w:rsidR="00AE5BFE" w:rsidRDefault="00AE5BFE" w:rsidP="00AE5BFE">
      <w:pPr>
        <w:tabs>
          <w:tab w:val="left" w:pos="926"/>
        </w:tabs>
        <w:spacing w:after="160"/>
        <w:jc w:val="center"/>
        <w:rPr>
          <w:rFonts w:eastAsia="Calibri"/>
          <w:b/>
          <w:lang w:eastAsia="en-US"/>
        </w:rPr>
      </w:pPr>
    </w:p>
    <w:p w:rsidR="00AE5BFE" w:rsidRDefault="00AE5BFE" w:rsidP="00AE5BFE">
      <w:pPr>
        <w:tabs>
          <w:tab w:val="left" w:pos="926"/>
        </w:tabs>
        <w:spacing w:after="160"/>
        <w:jc w:val="center"/>
        <w:rPr>
          <w:rFonts w:eastAsia="Calibri"/>
          <w:b/>
          <w:lang w:eastAsia="en-US"/>
        </w:rPr>
      </w:pPr>
    </w:p>
    <w:p w:rsidR="00AE5BFE" w:rsidRDefault="00AE5BFE" w:rsidP="00AE5BFE">
      <w:pPr>
        <w:tabs>
          <w:tab w:val="left" w:pos="926"/>
        </w:tabs>
        <w:spacing w:after="160"/>
        <w:jc w:val="center"/>
        <w:rPr>
          <w:rFonts w:eastAsia="Calibri"/>
          <w:b/>
          <w:lang w:eastAsia="en-US"/>
        </w:rPr>
      </w:pPr>
    </w:p>
    <w:p w:rsidR="00AE5BFE" w:rsidRDefault="00AE5BFE" w:rsidP="00AE5BFE">
      <w:pPr>
        <w:tabs>
          <w:tab w:val="left" w:pos="926"/>
        </w:tabs>
        <w:spacing w:after="160"/>
        <w:jc w:val="center"/>
        <w:rPr>
          <w:rFonts w:eastAsia="Calibri"/>
          <w:b/>
          <w:lang w:eastAsia="en-US"/>
        </w:rPr>
      </w:pPr>
    </w:p>
    <w:p w:rsidR="00AE5BFE" w:rsidRDefault="00AE5BFE" w:rsidP="00AE5BFE">
      <w:pPr>
        <w:tabs>
          <w:tab w:val="left" w:pos="926"/>
        </w:tabs>
        <w:spacing w:after="160"/>
        <w:jc w:val="center"/>
        <w:rPr>
          <w:rFonts w:eastAsia="Calibri"/>
          <w:b/>
          <w:lang w:eastAsia="en-US"/>
        </w:rPr>
      </w:pPr>
    </w:p>
    <w:p w:rsidR="00AE5BFE" w:rsidRPr="00AE5BFE" w:rsidRDefault="00AE5BFE" w:rsidP="00AE5BFE">
      <w:pPr>
        <w:tabs>
          <w:tab w:val="left" w:pos="926"/>
        </w:tabs>
        <w:spacing w:after="160"/>
        <w:jc w:val="center"/>
        <w:rPr>
          <w:rFonts w:eastAsia="Calibri"/>
          <w:b/>
          <w:lang w:eastAsia="en-US"/>
        </w:rPr>
      </w:pPr>
    </w:p>
    <w:p w:rsidR="007471F7" w:rsidRPr="007471F7" w:rsidRDefault="007471F7" w:rsidP="007471F7">
      <w:pPr>
        <w:jc w:val="right"/>
        <w:rPr>
          <w:b/>
          <w:sz w:val="28"/>
          <w:szCs w:val="28"/>
        </w:rPr>
      </w:pPr>
      <w:r w:rsidRPr="007471F7">
        <w:rPr>
          <w:b/>
          <w:sz w:val="28"/>
          <w:szCs w:val="28"/>
        </w:rPr>
        <w:lastRenderedPageBreak/>
        <w:t>Приложение 1</w:t>
      </w:r>
    </w:p>
    <w:p w:rsidR="007471F7" w:rsidRPr="007471F7" w:rsidRDefault="007471F7" w:rsidP="007471F7">
      <w:pPr>
        <w:jc w:val="center"/>
        <w:rPr>
          <w:b/>
          <w:sz w:val="28"/>
          <w:szCs w:val="28"/>
        </w:rPr>
      </w:pPr>
    </w:p>
    <w:p w:rsidR="007471F7" w:rsidRPr="007471F7" w:rsidRDefault="007471F7" w:rsidP="007471F7">
      <w:pPr>
        <w:jc w:val="center"/>
        <w:rPr>
          <w:b/>
          <w:sz w:val="28"/>
          <w:szCs w:val="28"/>
        </w:rPr>
      </w:pPr>
      <w:r w:rsidRPr="007471F7">
        <w:rPr>
          <w:b/>
          <w:sz w:val="28"/>
          <w:szCs w:val="28"/>
        </w:rPr>
        <w:t>Министерство образования Московской области</w:t>
      </w:r>
    </w:p>
    <w:p w:rsidR="007471F7" w:rsidRPr="007471F7" w:rsidRDefault="007471F7" w:rsidP="007471F7">
      <w:pPr>
        <w:jc w:val="center"/>
        <w:rPr>
          <w:b/>
          <w:sz w:val="28"/>
          <w:szCs w:val="28"/>
        </w:rPr>
      </w:pPr>
      <w:r w:rsidRPr="007471F7">
        <w:rPr>
          <w:b/>
          <w:sz w:val="28"/>
          <w:szCs w:val="28"/>
        </w:rPr>
        <w:t>ГБПОУ МО "Воскресенский колледж"</w:t>
      </w:r>
    </w:p>
    <w:p w:rsidR="007471F7" w:rsidRPr="007471F7" w:rsidRDefault="007471F7" w:rsidP="007471F7">
      <w:pPr>
        <w:jc w:val="center"/>
        <w:rPr>
          <w:sz w:val="28"/>
          <w:szCs w:val="28"/>
        </w:rPr>
      </w:pPr>
    </w:p>
    <w:p w:rsidR="007471F7" w:rsidRPr="007471F7" w:rsidRDefault="007471F7" w:rsidP="007471F7">
      <w:pPr>
        <w:rPr>
          <w:sz w:val="28"/>
          <w:szCs w:val="28"/>
        </w:rPr>
      </w:pPr>
    </w:p>
    <w:p w:rsidR="007471F7" w:rsidRPr="007471F7" w:rsidRDefault="007471F7" w:rsidP="007471F7">
      <w:pPr>
        <w:jc w:val="center"/>
        <w:rPr>
          <w:sz w:val="32"/>
          <w:szCs w:val="32"/>
        </w:rPr>
      </w:pPr>
    </w:p>
    <w:p w:rsidR="007471F7" w:rsidRPr="007471F7" w:rsidRDefault="007471F7" w:rsidP="007471F7">
      <w:pPr>
        <w:jc w:val="center"/>
        <w:rPr>
          <w:sz w:val="32"/>
          <w:szCs w:val="32"/>
        </w:rPr>
      </w:pPr>
    </w:p>
    <w:p w:rsidR="007471F7" w:rsidRPr="007471F7" w:rsidRDefault="007471F7" w:rsidP="007471F7">
      <w:pPr>
        <w:jc w:val="center"/>
        <w:rPr>
          <w:sz w:val="32"/>
          <w:szCs w:val="32"/>
        </w:rPr>
      </w:pPr>
    </w:p>
    <w:p w:rsidR="007471F7" w:rsidRPr="007471F7" w:rsidRDefault="007471F7" w:rsidP="007471F7">
      <w:pPr>
        <w:jc w:val="center"/>
        <w:rPr>
          <w:sz w:val="32"/>
          <w:szCs w:val="32"/>
        </w:rPr>
      </w:pPr>
      <w:r w:rsidRPr="007471F7">
        <w:rPr>
          <w:sz w:val="32"/>
          <w:szCs w:val="32"/>
        </w:rPr>
        <w:t>Комплект экзаменационных материалов</w:t>
      </w:r>
    </w:p>
    <w:p w:rsidR="007471F7" w:rsidRPr="007471F7" w:rsidRDefault="007471F7" w:rsidP="007471F7">
      <w:pPr>
        <w:spacing w:after="160" w:line="259" w:lineRule="auto"/>
        <w:rPr>
          <w:rFonts w:eastAsia="Calibri"/>
          <w:b/>
          <w:sz w:val="28"/>
          <w:szCs w:val="28"/>
          <w:lang w:eastAsia="en-US"/>
        </w:rPr>
      </w:pPr>
    </w:p>
    <w:p w:rsidR="007471F7" w:rsidRPr="007471F7" w:rsidRDefault="007471F7" w:rsidP="007471F7">
      <w:pPr>
        <w:spacing w:after="160" w:line="259" w:lineRule="auto"/>
        <w:jc w:val="center"/>
        <w:rPr>
          <w:rFonts w:eastAsia="Calibri"/>
          <w:b/>
          <w:sz w:val="28"/>
          <w:szCs w:val="28"/>
          <w:lang w:eastAsia="en-US"/>
        </w:rPr>
      </w:pPr>
    </w:p>
    <w:p w:rsidR="007471F7" w:rsidRPr="007471F7" w:rsidRDefault="007471F7" w:rsidP="007471F7">
      <w:pPr>
        <w:spacing w:after="160" w:line="259" w:lineRule="auto"/>
        <w:jc w:val="center"/>
        <w:rPr>
          <w:rFonts w:eastAsia="Calibri"/>
          <w:b/>
          <w:sz w:val="28"/>
          <w:szCs w:val="28"/>
          <w:lang w:eastAsia="en-US"/>
        </w:rPr>
      </w:pPr>
    </w:p>
    <w:p w:rsidR="004961AB" w:rsidRPr="003B551A" w:rsidRDefault="00AE5BFE" w:rsidP="004961AB">
      <w:pPr>
        <w:spacing w:after="160" w:line="259" w:lineRule="auto"/>
        <w:jc w:val="center"/>
        <w:rPr>
          <w:rFonts w:eastAsia="Calibri"/>
          <w:b/>
          <w:sz w:val="28"/>
          <w:szCs w:val="28"/>
          <w:highlight w:val="yellow"/>
          <w:u w:val="single"/>
          <w:lang w:eastAsia="en-US"/>
        </w:rPr>
      </w:pPr>
      <w:r>
        <w:rPr>
          <w:rFonts w:eastAsia="Calibri"/>
          <w:b/>
          <w:sz w:val="28"/>
          <w:szCs w:val="28"/>
          <w:lang w:eastAsia="en-US"/>
        </w:rPr>
        <w:t>Дисциплина:</w:t>
      </w:r>
      <w:r w:rsidR="009737C4">
        <w:rPr>
          <w:rFonts w:eastAsia="Calibri"/>
          <w:b/>
          <w:sz w:val="28"/>
          <w:szCs w:val="28"/>
          <w:lang w:eastAsia="en-US"/>
        </w:rPr>
        <w:t xml:space="preserve"> </w:t>
      </w:r>
      <w:r w:rsidR="007471F7" w:rsidRPr="007471F7">
        <w:rPr>
          <w:rFonts w:eastAsia="Calibri"/>
          <w:b/>
          <w:sz w:val="28"/>
          <w:szCs w:val="28"/>
          <w:lang w:eastAsia="en-US"/>
        </w:rPr>
        <w:t xml:space="preserve"> </w:t>
      </w:r>
      <w:r w:rsidR="008E0D23">
        <w:rPr>
          <w:rFonts w:eastAsia="Calibri"/>
          <w:b/>
          <w:sz w:val="28"/>
          <w:szCs w:val="28"/>
          <w:u w:val="single"/>
          <w:lang w:eastAsia="en-US"/>
        </w:rPr>
        <w:t>ПД.01</w:t>
      </w:r>
      <w:r w:rsidR="004961AB" w:rsidRPr="00716739">
        <w:rPr>
          <w:rFonts w:eastAsia="Calibri"/>
          <w:b/>
          <w:sz w:val="28"/>
          <w:szCs w:val="28"/>
          <w:u w:val="single"/>
          <w:lang w:eastAsia="en-US"/>
        </w:rPr>
        <w:t xml:space="preserve"> Математика: алгебра, начала математического анализа, геометрия</w:t>
      </w:r>
    </w:p>
    <w:p w:rsidR="007471F7" w:rsidRPr="003B551A" w:rsidRDefault="007471F7" w:rsidP="007471F7">
      <w:pPr>
        <w:spacing w:after="160" w:line="259" w:lineRule="auto"/>
        <w:jc w:val="center"/>
        <w:rPr>
          <w:rFonts w:eastAsia="Calibri"/>
          <w:b/>
          <w:sz w:val="28"/>
          <w:szCs w:val="28"/>
          <w:highlight w:val="yellow"/>
          <w:lang w:eastAsia="en-US"/>
        </w:rPr>
      </w:pPr>
    </w:p>
    <w:p w:rsidR="007471F7" w:rsidRPr="008E0D23" w:rsidRDefault="007471F7" w:rsidP="008E0D23">
      <w:pPr>
        <w:jc w:val="both"/>
        <w:rPr>
          <w:rFonts w:eastAsia="Calibri"/>
          <w:b/>
          <w:sz w:val="28"/>
          <w:szCs w:val="28"/>
          <w:lang w:eastAsia="en-US"/>
        </w:rPr>
      </w:pPr>
      <w:r w:rsidRPr="00716739">
        <w:rPr>
          <w:b/>
          <w:sz w:val="28"/>
          <w:szCs w:val="28"/>
        </w:rPr>
        <w:t>Специальность</w:t>
      </w:r>
      <w:r w:rsidRPr="00716739">
        <w:rPr>
          <w:sz w:val="28"/>
          <w:szCs w:val="28"/>
          <w:u w:val="single"/>
        </w:rPr>
        <w:t>:</w:t>
      </w:r>
      <w:r w:rsidR="004961AB" w:rsidRPr="00716739">
        <w:rPr>
          <w:rFonts w:eastAsia="Andale Sans UI"/>
          <w:kern w:val="1"/>
          <w:sz w:val="28"/>
          <w:szCs w:val="28"/>
          <w:u w:val="single"/>
        </w:rPr>
        <w:t xml:space="preserve"> </w:t>
      </w:r>
      <w:r w:rsidR="008E0D23" w:rsidRPr="008E0D23">
        <w:rPr>
          <w:b/>
          <w:sz w:val="28"/>
          <w:szCs w:val="28"/>
        </w:rPr>
        <w:t>22.02.06 «</w:t>
      </w:r>
      <w:r w:rsidR="008E0D23" w:rsidRPr="008E0D23">
        <w:rPr>
          <w:rFonts w:eastAsia="Calibri"/>
          <w:b/>
          <w:iCs/>
          <w:sz w:val="28"/>
          <w:szCs w:val="28"/>
        </w:rPr>
        <w:t xml:space="preserve"> </w:t>
      </w:r>
      <w:r w:rsidR="008E0D23" w:rsidRPr="008E0D23">
        <w:rPr>
          <w:b/>
          <w:iCs/>
          <w:sz w:val="28"/>
          <w:szCs w:val="28"/>
        </w:rPr>
        <w:t>Сварочное производство</w:t>
      </w:r>
      <w:r w:rsidR="008E0D23" w:rsidRPr="008E0D23">
        <w:rPr>
          <w:b/>
          <w:sz w:val="28"/>
          <w:szCs w:val="28"/>
        </w:rPr>
        <w:t xml:space="preserve"> »</w:t>
      </w:r>
    </w:p>
    <w:p w:rsidR="007471F7" w:rsidRPr="008E0D23" w:rsidRDefault="007471F7" w:rsidP="007471F7">
      <w:pPr>
        <w:spacing w:after="160" w:line="259" w:lineRule="auto"/>
        <w:jc w:val="center"/>
        <w:rPr>
          <w:rFonts w:eastAsia="Calibri"/>
          <w:b/>
          <w:sz w:val="28"/>
          <w:szCs w:val="28"/>
          <w:lang w:eastAsia="en-US"/>
        </w:rPr>
      </w:pPr>
    </w:p>
    <w:p w:rsidR="007471F7" w:rsidRPr="007471F7" w:rsidRDefault="007471F7" w:rsidP="007471F7">
      <w:pPr>
        <w:spacing w:after="160" w:line="259" w:lineRule="auto"/>
        <w:jc w:val="center"/>
        <w:rPr>
          <w:rFonts w:eastAsia="Calibri"/>
          <w:sz w:val="28"/>
          <w:szCs w:val="28"/>
          <w:lang w:eastAsia="en-US"/>
        </w:rPr>
      </w:pPr>
    </w:p>
    <w:p w:rsidR="007471F7" w:rsidRPr="007471F7" w:rsidRDefault="007471F7" w:rsidP="007471F7">
      <w:pPr>
        <w:spacing w:after="160" w:line="259" w:lineRule="auto"/>
        <w:jc w:val="center"/>
        <w:rPr>
          <w:rFonts w:eastAsia="Calibri"/>
          <w:sz w:val="28"/>
          <w:szCs w:val="28"/>
          <w:lang w:eastAsia="en-US"/>
        </w:rPr>
      </w:pPr>
      <w:r w:rsidRPr="007471F7">
        <w:rPr>
          <w:rFonts w:eastAsia="Calibri"/>
          <w:sz w:val="28"/>
          <w:szCs w:val="28"/>
          <w:lang w:eastAsia="en-US"/>
        </w:rPr>
        <w:t>Количество билетов -_2_____</w:t>
      </w:r>
    </w:p>
    <w:p w:rsidR="007471F7" w:rsidRPr="007471F7" w:rsidRDefault="007471F7" w:rsidP="007471F7">
      <w:pPr>
        <w:spacing w:after="160" w:line="259" w:lineRule="auto"/>
        <w:jc w:val="center"/>
        <w:rPr>
          <w:rFonts w:eastAsia="Calibri"/>
          <w:sz w:val="28"/>
          <w:szCs w:val="28"/>
          <w:lang w:eastAsia="en-US"/>
        </w:rPr>
      </w:pPr>
      <w:r w:rsidRPr="007471F7">
        <w:rPr>
          <w:rFonts w:eastAsia="Calibri"/>
          <w:sz w:val="28"/>
          <w:szCs w:val="28"/>
          <w:lang w:eastAsia="en-US"/>
        </w:rPr>
        <w:t>Экзаменационные билеты - 1 комплект</w:t>
      </w:r>
    </w:p>
    <w:p w:rsidR="007471F7" w:rsidRPr="007471F7" w:rsidRDefault="007471F7" w:rsidP="007471F7">
      <w:pPr>
        <w:spacing w:after="160" w:line="259" w:lineRule="auto"/>
        <w:jc w:val="center"/>
        <w:rPr>
          <w:rFonts w:eastAsia="Calibri"/>
          <w:sz w:val="28"/>
          <w:szCs w:val="28"/>
          <w:lang w:eastAsia="en-US"/>
        </w:rPr>
      </w:pPr>
      <w:r w:rsidRPr="007471F7">
        <w:rPr>
          <w:rFonts w:eastAsia="Calibri"/>
          <w:sz w:val="28"/>
          <w:szCs w:val="28"/>
          <w:lang w:eastAsia="en-US"/>
        </w:rPr>
        <w:t xml:space="preserve">        Преподаватель        </w:t>
      </w:r>
      <w:r>
        <w:rPr>
          <w:rFonts w:eastAsia="Calibri"/>
          <w:sz w:val="28"/>
          <w:szCs w:val="28"/>
          <w:u w:val="single"/>
          <w:lang w:eastAsia="en-US"/>
        </w:rPr>
        <w:t>Морозова Н.В.</w:t>
      </w:r>
    </w:p>
    <w:p w:rsidR="007471F7" w:rsidRPr="007471F7" w:rsidRDefault="007471F7" w:rsidP="007471F7">
      <w:pPr>
        <w:spacing w:after="160" w:line="259" w:lineRule="auto"/>
        <w:jc w:val="center"/>
        <w:rPr>
          <w:rFonts w:eastAsia="Calibri"/>
          <w:sz w:val="28"/>
          <w:szCs w:val="28"/>
          <w:lang w:eastAsia="en-US"/>
        </w:rPr>
      </w:pPr>
    </w:p>
    <w:p w:rsidR="007471F7" w:rsidRPr="007471F7" w:rsidRDefault="007471F7" w:rsidP="007471F7">
      <w:pPr>
        <w:spacing w:after="160" w:line="259" w:lineRule="auto"/>
        <w:jc w:val="center"/>
        <w:rPr>
          <w:rFonts w:eastAsia="Calibri"/>
          <w:sz w:val="28"/>
          <w:szCs w:val="28"/>
          <w:lang w:eastAsia="en-US"/>
        </w:rPr>
      </w:pPr>
    </w:p>
    <w:p w:rsidR="007471F7" w:rsidRDefault="007471F7" w:rsidP="007471F7">
      <w:pPr>
        <w:spacing w:after="160" w:line="259" w:lineRule="auto"/>
        <w:jc w:val="center"/>
        <w:rPr>
          <w:rFonts w:eastAsia="Calibri"/>
          <w:sz w:val="28"/>
          <w:szCs w:val="28"/>
          <w:lang w:eastAsia="en-US"/>
        </w:rPr>
      </w:pPr>
    </w:p>
    <w:p w:rsidR="00AE5BFE" w:rsidRDefault="00AE5BFE" w:rsidP="007471F7">
      <w:pPr>
        <w:spacing w:after="160" w:line="259" w:lineRule="auto"/>
        <w:jc w:val="center"/>
        <w:rPr>
          <w:rFonts w:eastAsia="Calibri"/>
          <w:sz w:val="28"/>
          <w:szCs w:val="28"/>
          <w:lang w:eastAsia="en-US"/>
        </w:rPr>
      </w:pPr>
    </w:p>
    <w:p w:rsidR="00AE5BFE" w:rsidRDefault="00AE5BFE" w:rsidP="007471F7">
      <w:pPr>
        <w:spacing w:after="160" w:line="259" w:lineRule="auto"/>
        <w:jc w:val="center"/>
        <w:rPr>
          <w:rFonts w:eastAsia="Calibri"/>
          <w:sz w:val="28"/>
          <w:szCs w:val="28"/>
          <w:lang w:eastAsia="en-US"/>
        </w:rPr>
      </w:pPr>
    </w:p>
    <w:p w:rsidR="00AE5BFE" w:rsidRDefault="00AE5BFE" w:rsidP="007471F7">
      <w:pPr>
        <w:spacing w:after="160" w:line="259" w:lineRule="auto"/>
        <w:jc w:val="center"/>
        <w:rPr>
          <w:rFonts w:eastAsia="Calibri"/>
          <w:sz w:val="28"/>
          <w:szCs w:val="28"/>
          <w:lang w:eastAsia="en-US"/>
        </w:rPr>
      </w:pPr>
    </w:p>
    <w:p w:rsidR="00AE5BFE" w:rsidRDefault="00AE5BFE" w:rsidP="007471F7">
      <w:pPr>
        <w:spacing w:after="160" w:line="259" w:lineRule="auto"/>
        <w:jc w:val="center"/>
        <w:rPr>
          <w:rFonts w:eastAsia="Calibri"/>
          <w:sz w:val="28"/>
          <w:szCs w:val="28"/>
          <w:lang w:eastAsia="en-US"/>
        </w:rPr>
      </w:pPr>
    </w:p>
    <w:p w:rsidR="00AE5BFE" w:rsidRDefault="00AE5BFE" w:rsidP="007471F7">
      <w:pPr>
        <w:spacing w:after="160" w:line="259" w:lineRule="auto"/>
        <w:jc w:val="center"/>
        <w:rPr>
          <w:rFonts w:eastAsia="Calibri"/>
          <w:sz w:val="28"/>
          <w:szCs w:val="28"/>
          <w:lang w:eastAsia="en-US"/>
        </w:rPr>
      </w:pPr>
    </w:p>
    <w:p w:rsidR="00AE5BFE" w:rsidRDefault="00AE5BFE" w:rsidP="007471F7">
      <w:pPr>
        <w:spacing w:after="160" w:line="259" w:lineRule="auto"/>
        <w:jc w:val="center"/>
        <w:rPr>
          <w:rFonts w:eastAsia="Calibri"/>
          <w:sz w:val="28"/>
          <w:szCs w:val="28"/>
          <w:lang w:eastAsia="en-US"/>
        </w:rPr>
      </w:pPr>
    </w:p>
    <w:p w:rsidR="008E0D23" w:rsidRDefault="008E0D23" w:rsidP="007471F7">
      <w:pPr>
        <w:spacing w:after="160" w:line="259" w:lineRule="auto"/>
        <w:jc w:val="center"/>
        <w:rPr>
          <w:rFonts w:eastAsia="Calibri"/>
          <w:sz w:val="28"/>
          <w:szCs w:val="28"/>
          <w:lang w:eastAsia="en-US"/>
        </w:rPr>
      </w:pPr>
    </w:p>
    <w:p w:rsidR="008E0D23" w:rsidRDefault="008E0D23" w:rsidP="007471F7">
      <w:pPr>
        <w:spacing w:after="160" w:line="259" w:lineRule="auto"/>
        <w:jc w:val="center"/>
        <w:rPr>
          <w:rFonts w:eastAsia="Calibri"/>
          <w:sz w:val="28"/>
          <w:szCs w:val="28"/>
          <w:lang w:eastAsia="en-US"/>
        </w:rPr>
      </w:pPr>
    </w:p>
    <w:p w:rsidR="008E0D23" w:rsidRDefault="008E0D23" w:rsidP="007471F7">
      <w:pPr>
        <w:spacing w:after="160" w:line="259" w:lineRule="auto"/>
        <w:jc w:val="center"/>
        <w:rPr>
          <w:rFonts w:eastAsia="Calibri"/>
          <w:sz w:val="28"/>
          <w:szCs w:val="28"/>
          <w:lang w:eastAsia="en-US"/>
        </w:rPr>
      </w:pPr>
    </w:p>
    <w:p w:rsidR="00AE5BFE" w:rsidRPr="007471F7" w:rsidRDefault="00AE5BFE" w:rsidP="007471F7">
      <w:pPr>
        <w:spacing w:after="160" w:line="259" w:lineRule="auto"/>
        <w:jc w:val="center"/>
        <w:rPr>
          <w:rFonts w:eastAsia="Calibri"/>
          <w:sz w:val="28"/>
          <w:szCs w:val="28"/>
          <w:lang w:eastAsia="en-US"/>
        </w:rPr>
      </w:pPr>
    </w:p>
    <w:p w:rsidR="00826B31" w:rsidRPr="00826B31" w:rsidRDefault="00826B31" w:rsidP="00826B31">
      <w:pPr>
        <w:jc w:val="center"/>
        <w:rPr>
          <w:b/>
          <w:sz w:val="28"/>
          <w:szCs w:val="28"/>
        </w:rPr>
      </w:pPr>
      <w:r w:rsidRPr="00826B31">
        <w:rPr>
          <w:b/>
          <w:sz w:val="28"/>
          <w:szCs w:val="28"/>
        </w:rPr>
        <w:lastRenderedPageBreak/>
        <w:t>Министерство образования Московской области</w:t>
      </w:r>
    </w:p>
    <w:p w:rsidR="00826B31" w:rsidRPr="00826B31" w:rsidRDefault="00826B31" w:rsidP="00826B31">
      <w:pPr>
        <w:jc w:val="center"/>
        <w:rPr>
          <w:sz w:val="28"/>
          <w:szCs w:val="28"/>
        </w:rPr>
      </w:pPr>
      <w:r w:rsidRPr="00826B31">
        <w:rPr>
          <w:b/>
          <w:sz w:val="28"/>
          <w:szCs w:val="28"/>
        </w:rPr>
        <w:t>ГБПОУ МО «Воскресенский колледж»</w:t>
      </w:r>
    </w:p>
    <w:p w:rsidR="00826B31" w:rsidRPr="00826B31" w:rsidRDefault="00826B31" w:rsidP="00826B31">
      <w:pPr>
        <w:rPr>
          <w:rFonts w:ascii="Arial" w:hAnsi="Arial"/>
          <w:sz w:val="16"/>
          <w:szCs w:val="20"/>
        </w:rPr>
      </w:pPr>
    </w:p>
    <w:tbl>
      <w:tblPr>
        <w:tblW w:w="10490" w:type="dxa"/>
        <w:tblInd w:w="-7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8"/>
        <w:gridCol w:w="7512"/>
        <w:gridCol w:w="1560"/>
      </w:tblGrid>
      <w:tr w:rsidR="00826B31" w:rsidRPr="00826B31" w:rsidTr="00D10563">
        <w:trPr>
          <w:trHeight w:val="3260"/>
        </w:trPr>
        <w:tc>
          <w:tcPr>
            <w:tcW w:w="1418" w:type="dxa"/>
            <w:tcBorders>
              <w:top w:val="thinThickMediumGap" w:sz="18" w:space="0" w:color="auto"/>
              <w:left w:val="thinThickSmallGap" w:sz="24" w:space="0" w:color="auto"/>
              <w:bottom w:val="thickThinMediumGap" w:sz="18" w:space="0" w:color="auto"/>
              <w:right w:val="single" w:sz="4" w:space="0" w:color="auto"/>
            </w:tcBorders>
          </w:tcPr>
          <w:p w:rsidR="00826B31" w:rsidRPr="00826B31" w:rsidRDefault="00826B31" w:rsidP="00826B31">
            <w:pPr>
              <w:spacing w:line="360" w:lineRule="auto"/>
              <w:jc w:val="center"/>
              <w:rPr>
                <w:sz w:val="16"/>
                <w:szCs w:val="20"/>
              </w:rPr>
            </w:pPr>
          </w:p>
          <w:p w:rsidR="00826B31" w:rsidRPr="00826B31" w:rsidRDefault="00826B31" w:rsidP="00826B31">
            <w:pPr>
              <w:spacing w:line="360" w:lineRule="auto"/>
              <w:jc w:val="center"/>
              <w:rPr>
                <w:sz w:val="16"/>
                <w:szCs w:val="20"/>
              </w:rPr>
            </w:pPr>
            <w:r w:rsidRPr="00826B31">
              <w:rPr>
                <w:sz w:val="16"/>
                <w:szCs w:val="20"/>
              </w:rPr>
              <w:t>Рассмотрено ПЦК</w:t>
            </w:r>
          </w:p>
          <w:p w:rsidR="00826B31" w:rsidRPr="00826B31" w:rsidRDefault="00826B31" w:rsidP="00826B31">
            <w:pPr>
              <w:spacing w:line="360" w:lineRule="auto"/>
              <w:jc w:val="center"/>
              <w:rPr>
                <w:sz w:val="16"/>
                <w:szCs w:val="20"/>
              </w:rPr>
            </w:pPr>
            <w:r w:rsidRPr="00826B31">
              <w:rPr>
                <w:sz w:val="16"/>
                <w:szCs w:val="20"/>
              </w:rPr>
              <w:t>Протокол №________</w:t>
            </w:r>
          </w:p>
          <w:p w:rsidR="00826B31" w:rsidRPr="00826B31" w:rsidRDefault="00826B31" w:rsidP="00826B31">
            <w:pPr>
              <w:spacing w:line="360" w:lineRule="auto"/>
              <w:jc w:val="center"/>
              <w:rPr>
                <w:sz w:val="16"/>
                <w:szCs w:val="20"/>
              </w:rPr>
            </w:pPr>
            <w:r w:rsidRPr="00826B31">
              <w:rPr>
                <w:sz w:val="16"/>
                <w:szCs w:val="20"/>
              </w:rPr>
              <w:t>_____2017   г.</w:t>
            </w:r>
          </w:p>
          <w:p w:rsidR="00826B31" w:rsidRPr="00826B31" w:rsidRDefault="00826B31" w:rsidP="00826B31">
            <w:pPr>
              <w:rPr>
                <w:sz w:val="16"/>
                <w:szCs w:val="20"/>
              </w:rPr>
            </w:pPr>
            <w:r w:rsidRPr="00826B31">
              <w:rPr>
                <w:sz w:val="16"/>
                <w:szCs w:val="20"/>
              </w:rPr>
              <w:t>____________</w:t>
            </w:r>
          </w:p>
          <w:p w:rsidR="00826B31" w:rsidRPr="00826B31" w:rsidRDefault="00826B31" w:rsidP="00826B31">
            <w:pPr>
              <w:rPr>
                <w:sz w:val="16"/>
                <w:szCs w:val="20"/>
              </w:rPr>
            </w:pPr>
            <w:r w:rsidRPr="00826B31">
              <w:rPr>
                <w:sz w:val="16"/>
                <w:szCs w:val="20"/>
              </w:rPr>
              <w:t xml:space="preserve">      подпись</w:t>
            </w:r>
          </w:p>
        </w:tc>
        <w:tc>
          <w:tcPr>
            <w:tcW w:w="7512" w:type="dxa"/>
            <w:tcBorders>
              <w:top w:val="thinThickMediumGap" w:sz="18" w:space="0" w:color="auto"/>
              <w:left w:val="nil"/>
              <w:bottom w:val="thickThinMediumGap" w:sz="18" w:space="0" w:color="auto"/>
              <w:right w:val="single" w:sz="4" w:space="0" w:color="auto"/>
            </w:tcBorders>
          </w:tcPr>
          <w:p w:rsidR="00826B31" w:rsidRPr="00826B31" w:rsidRDefault="00826B31" w:rsidP="00826B31">
            <w:pPr>
              <w:jc w:val="center"/>
              <w:rPr>
                <w:sz w:val="18"/>
                <w:szCs w:val="20"/>
              </w:rPr>
            </w:pPr>
          </w:p>
          <w:p w:rsidR="00826B31" w:rsidRPr="00826B31" w:rsidRDefault="00826B31" w:rsidP="00826B31">
            <w:pPr>
              <w:keepNext/>
              <w:jc w:val="center"/>
              <w:outlineLvl w:val="0"/>
              <w:rPr>
                <w:b/>
              </w:rPr>
            </w:pPr>
            <w:r w:rsidRPr="00826B31">
              <w:rPr>
                <w:b/>
              </w:rPr>
              <w:t>ЭКЗАМЕНАЦИОННАЯ</w:t>
            </w:r>
            <w:r w:rsidR="009737C4">
              <w:rPr>
                <w:b/>
              </w:rPr>
              <w:t xml:space="preserve"> </w:t>
            </w:r>
            <w:r w:rsidRPr="00826B31">
              <w:rPr>
                <w:b/>
              </w:rPr>
              <w:t>РАБОТА</w:t>
            </w:r>
          </w:p>
          <w:p w:rsidR="00826B31" w:rsidRPr="00826B31" w:rsidRDefault="00826B31" w:rsidP="00826B31">
            <w:pPr>
              <w:keepNext/>
              <w:jc w:val="center"/>
              <w:outlineLvl w:val="0"/>
              <w:rPr>
                <w:b/>
              </w:rPr>
            </w:pPr>
            <w:r w:rsidRPr="00826B31">
              <w:rPr>
                <w:b/>
              </w:rPr>
              <w:t>ВАРИАНТ    № 1</w:t>
            </w:r>
          </w:p>
          <w:p w:rsidR="00826B31" w:rsidRPr="00826B31" w:rsidRDefault="00826B31" w:rsidP="00826B31">
            <w:pPr>
              <w:ind w:left="176"/>
              <w:jc w:val="both"/>
              <w:rPr>
                <w:szCs w:val="20"/>
              </w:rPr>
            </w:pPr>
          </w:p>
          <w:p w:rsidR="00826B31" w:rsidRPr="003B551A" w:rsidRDefault="00826B31" w:rsidP="00826B31">
            <w:pPr>
              <w:rPr>
                <w:sz w:val="22"/>
                <w:szCs w:val="22"/>
              </w:rPr>
            </w:pPr>
            <w:r w:rsidRPr="00826B31">
              <w:rPr>
                <w:sz w:val="21"/>
                <w:szCs w:val="20"/>
              </w:rPr>
              <w:t>по дисциплине</w:t>
            </w:r>
            <w:r w:rsidR="003B551A" w:rsidRPr="003B551A">
              <w:rPr>
                <w:rFonts w:eastAsia="Calibri"/>
                <w:sz w:val="28"/>
                <w:szCs w:val="28"/>
                <w:u w:val="single"/>
                <w:lang w:eastAsia="en-US"/>
              </w:rPr>
              <w:t xml:space="preserve"> </w:t>
            </w:r>
            <w:r w:rsidR="008E0D23">
              <w:rPr>
                <w:rFonts w:eastAsia="Calibri"/>
                <w:sz w:val="22"/>
                <w:szCs w:val="22"/>
                <w:u w:val="single"/>
                <w:lang w:eastAsia="en-US"/>
              </w:rPr>
              <w:t>ПД.01</w:t>
            </w:r>
            <w:r w:rsidR="003B551A" w:rsidRPr="003B551A">
              <w:rPr>
                <w:rFonts w:eastAsia="Calibri"/>
                <w:sz w:val="22"/>
                <w:szCs w:val="22"/>
                <w:u w:val="single"/>
                <w:lang w:eastAsia="en-US"/>
              </w:rPr>
              <w:t>. Математика: алгебра, начала математического анализа, геометрия</w:t>
            </w:r>
          </w:p>
          <w:p w:rsidR="00826B31" w:rsidRPr="00826B31" w:rsidRDefault="00826B31" w:rsidP="00826B31">
            <w:pPr>
              <w:rPr>
                <w:sz w:val="21"/>
                <w:szCs w:val="20"/>
              </w:rPr>
            </w:pPr>
          </w:p>
          <w:p w:rsidR="00826B31" w:rsidRPr="00826B31" w:rsidRDefault="00826B31" w:rsidP="00826B31">
            <w:pPr>
              <w:rPr>
                <w:sz w:val="23"/>
                <w:szCs w:val="20"/>
                <w:u w:val="single"/>
              </w:rPr>
            </w:pPr>
            <w:r w:rsidRPr="00826B31">
              <w:rPr>
                <w:sz w:val="21"/>
                <w:szCs w:val="20"/>
              </w:rPr>
              <w:t>__________________________________________________________</w:t>
            </w:r>
          </w:p>
          <w:p w:rsidR="00826B31" w:rsidRPr="00826B31" w:rsidRDefault="00826B31" w:rsidP="00826B31">
            <w:pPr>
              <w:rPr>
                <w:caps/>
                <w:sz w:val="18"/>
                <w:szCs w:val="20"/>
              </w:rPr>
            </w:pPr>
          </w:p>
          <w:p w:rsidR="00826B31" w:rsidRPr="00826B31" w:rsidRDefault="00826B31" w:rsidP="00826B31">
            <w:pPr>
              <w:jc w:val="both"/>
              <w:rPr>
                <w:sz w:val="22"/>
                <w:szCs w:val="20"/>
              </w:rPr>
            </w:pPr>
          </w:p>
          <w:p w:rsidR="00826B31" w:rsidRPr="00826B31" w:rsidRDefault="00826B31" w:rsidP="00826B31">
            <w:pPr>
              <w:jc w:val="both"/>
              <w:rPr>
                <w:rFonts w:ascii="Calibri" w:eastAsia="Calibri" w:hAnsi="Calibri"/>
                <w:sz w:val="22"/>
                <w:szCs w:val="22"/>
                <w:lang w:eastAsia="en-US"/>
              </w:rPr>
            </w:pPr>
            <w:r w:rsidRPr="00826B31">
              <w:rPr>
                <w:sz w:val="22"/>
                <w:szCs w:val="20"/>
              </w:rPr>
              <w:t>Специальность:</w:t>
            </w:r>
            <w:r w:rsidR="004961AB">
              <w:t xml:space="preserve"> </w:t>
            </w:r>
            <w:r w:rsidR="008E0D23" w:rsidRPr="0038657F">
              <w:t>22.02.06 «</w:t>
            </w:r>
            <w:r w:rsidR="008E0D23" w:rsidRPr="0038657F">
              <w:rPr>
                <w:rFonts w:eastAsia="Calibri"/>
                <w:iCs/>
                <w:sz w:val="28"/>
                <w:szCs w:val="28"/>
              </w:rPr>
              <w:t xml:space="preserve"> </w:t>
            </w:r>
            <w:r w:rsidR="008E0D23" w:rsidRPr="0038657F">
              <w:rPr>
                <w:iCs/>
              </w:rPr>
              <w:t>Сварочное производство</w:t>
            </w:r>
            <w:r w:rsidR="008E0D23" w:rsidRPr="0038657F">
              <w:t xml:space="preserve"> »</w:t>
            </w:r>
          </w:p>
          <w:p w:rsidR="00826B31" w:rsidRPr="008E0D23" w:rsidRDefault="00826B31" w:rsidP="00826B31">
            <w:pPr>
              <w:jc w:val="both"/>
              <w:rPr>
                <w:sz w:val="22"/>
                <w:szCs w:val="20"/>
                <w:u w:val="single"/>
              </w:rPr>
            </w:pPr>
            <w:r w:rsidRPr="00826B31">
              <w:rPr>
                <w:sz w:val="22"/>
                <w:szCs w:val="20"/>
              </w:rPr>
              <w:t>Курс</w:t>
            </w:r>
            <w:r w:rsidRPr="00826B31">
              <w:rPr>
                <w:sz w:val="22"/>
                <w:szCs w:val="20"/>
                <w:lang w:val="en-US"/>
              </w:rPr>
              <w:t>I</w:t>
            </w:r>
            <w:r w:rsidRPr="00826B31">
              <w:rPr>
                <w:sz w:val="22"/>
                <w:szCs w:val="20"/>
              </w:rPr>
              <w:t xml:space="preserve">  группы   </w:t>
            </w:r>
            <w:r w:rsidR="008E0D23">
              <w:rPr>
                <w:sz w:val="22"/>
                <w:szCs w:val="20"/>
              </w:rPr>
              <w:t>ТС-76</w:t>
            </w:r>
          </w:p>
          <w:p w:rsidR="00826B31" w:rsidRPr="00826B31" w:rsidRDefault="00826B31" w:rsidP="00826B31">
            <w:pPr>
              <w:ind w:left="176"/>
              <w:jc w:val="both"/>
              <w:rPr>
                <w:sz w:val="18"/>
                <w:szCs w:val="20"/>
              </w:rPr>
            </w:pPr>
          </w:p>
        </w:tc>
        <w:tc>
          <w:tcPr>
            <w:tcW w:w="1560" w:type="dxa"/>
            <w:tcBorders>
              <w:top w:val="thinThickMediumGap" w:sz="18" w:space="0" w:color="auto"/>
              <w:left w:val="nil"/>
              <w:bottom w:val="thickThinMediumGap" w:sz="18" w:space="0" w:color="auto"/>
              <w:right w:val="thinThickSmallGap" w:sz="24" w:space="0" w:color="auto"/>
            </w:tcBorders>
          </w:tcPr>
          <w:p w:rsidR="00826B31" w:rsidRPr="00826B31" w:rsidRDefault="00826B31" w:rsidP="00826B31">
            <w:pPr>
              <w:spacing w:line="360" w:lineRule="auto"/>
              <w:jc w:val="center"/>
              <w:rPr>
                <w:sz w:val="15"/>
                <w:szCs w:val="20"/>
              </w:rPr>
            </w:pPr>
          </w:p>
          <w:p w:rsidR="00826B31" w:rsidRPr="00826B31" w:rsidRDefault="00826B31" w:rsidP="00826B31">
            <w:pPr>
              <w:spacing w:line="360" w:lineRule="auto"/>
              <w:jc w:val="center"/>
              <w:rPr>
                <w:sz w:val="15"/>
                <w:szCs w:val="20"/>
              </w:rPr>
            </w:pPr>
            <w:r w:rsidRPr="00826B31">
              <w:rPr>
                <w:sz w:val="15"/>
                <w:szCs w:val="20"/>
              </w:rPr>
              <w:t>Утверждено: зам. директора по УР</w:t>
            </w:r>
          </w:p>
          <w:p w:rsidR="00826B31" w:rsidRPr="00826B31" w:rsidRDefault="00826B31" w:rsidP="00826B31">
            <w:pPr>
              <w:jc w:val="center"/>
              <w:rPr>
                <w:sz w:val="15"/>
                <w:szCs w:val="20"/>
              </w:rPr>
            </w:pPr>
            <w:r w:rsidRPr="00826B31">
              <w:rPr>
                <w:sz w:val="15"/>
                <w:szCs w:val="20"/>
              </w:rPr>
              <w:t>______________</w:t>
            </w:r>
          </w:p>
          <w:p w:rsidR="00826B31" w:rsidRPr="00826B31" w:rsidRDefault="00826B31" w:rsidP="00826B31">
            <w:pPr>
              <w:jc w:val="center"/>
              <w:rPr>
                <w:sz w:val="15"/>
                <w:szCs w:val="20"/>
              </w:rPr>
            </w:pPr>
            <w:r w:rsidRPr="00826B31">
              <w:rPr>
                <w:sz w:val="15"/>
                <w:szCs w:val="20"/>
              </w:rPr>
              <w:t>подпись</w:t>
            </w:r>
          </w:p>
          <w:p w:rsidR="00826B31" w:rsidRPr="00826B31" w:rsidRDefault="00826B31" w:rsidP="00826B31">
            <w:pPr>
              <w:spacing w:line="360" w:lineRule="auto"/>
              <w:jc w:val="center"/>
              <w:rPr>
                <w:color w:val="FF0000"/>
                <w:sz w:val="15"/>
                <w:szCs w:val="20"/>
              </w:rPr>
            </w:pPr>
            <w:r w:rsidRPr="00826B31">
              <w:rPr>
                <w:sz w:val="15"/>
                <w:szCs w:val="20"/>
              </w:rPr>
              <w:t>________2017</w:t>
            </w:r>
            <w:r w:rsidRPr="00826B31">
              <w:rPr>
                <w:color w:val="000000"/>
                <w:sz w:val="15"/>
                <w:szCs w:val="20"/>
              </w:rPr>
              <w:t>г.</w:t>
            </w:r>
          </w:p>
          <w:p w:rsidR="00826B31" w:rsidRPr="00826B31" w:rsidRDefault="00826B31" w:rsidP="00826B31">
            <w:pPr>
              <w:spacing w:line="360" w:lineRule="auto"/>
              <w:rPr>
                <w:sz w:val="15"/>
                <w:szCs w:val="20"/>
              </w:rPr>
            </w:pPr>
          </w:p>
        </w:tc>
      </w:tr>
      <w:tr w:rsidR="00826B31" w:rsidRPr="00826B31" w:rsidTr="00D10563">
        <w:trPr>
          <w:trHeight w:val="301"/>
        </w:trPr>
        <w:tc>
          <w:tcPr>
            <w:tcW w:w="10490" w:type="dxa"/>
            <w:gridSpan w:val="3"/>
            <w:tcBorders>
              <w:top w:val="thickThinMediumGap" w:sz="18" w:space="0" w:color="auto"/>
              <w:left w:val="thinThickSmallGap" w:sz="24" w:space="0" w:color="auto"/>
              <w:bottom w:val="single" w:sz="4" w:space="0" w:color="auto"/>
              <w:right w:val="thinThickSmallGap" w:sz="24" w:space="0" w:color="auto"/>
            </w:tcBorders>
            <w:hideMark/>
          </w:tcPr>
          <w:p w:rsidR="00826B31" w:rsidRPr="00826B31" w:rsidRDefault="00826B31" w:rsidP="00826B31">
            <w:pPr>
              <w:jc w:val="both"/>
              <w:rPr>
                <w:sz w:val="22"/>
                <w:szCs w:val="20"/>
              </w:rPr>
            </w:pPr>
          </w:p>
        </w:tc>
      </w:tr>
    </w:tbl>
    <w:p w:rsidR="004C0E29" w:rsidRPr="004C0E29" w:rsidRDefault="004C0E29" w:rsidP="004C0E29">
      <w:pPr>
        <w:widowControl w:val="0"/>
        <w:suppressAutoHyphens/>
        <w:outlineLvl w:val="0"/>
        <w:rPr>
          <w:rFonts w:eastAsia="Calibri"/>
          <w:b/>
          <w:lang w:eastAsia="en-US"/>
        </w:rPr>
      </w:pPr>
      <w:r w:rsidRPr="004C0E29">
        <w:rPr>
          <w:rFonts w:eastAsia="Calibri"/>
          <w:b/>
          <w:lang w:eastAsia="en-US"/>
        </w:rPr>
        <w:t>Инструкция по выполнению:</w:t>
      </w:r>
    </w:p>
    <w:p w:rsidR="004C0E29" w:rsidRPr="004C0E29" w:rsidRDefault="004C0E29" w:rsidP="004C0E29">
      <w:pPr>
        <w:widowControl w:val="0"/>
        <w:numPr>
          <w:ilvl w:val="0"/>
          <w:numId w:val="16"/>
        </w:numPr>
        <w:suppressAutoHyphens/>
        <w:spacing w:after="200" w:line="276" w:lineRule="auto"/>
        <w:contextualSpacing/>
        <w:rPr>
          <w:rFonts w:eastAsia="Calibri"/>
          <w:lang w:eastAsia="en-US"/>
        </w:rPr>
      </w:pPr>
      <w:r w:rsidRPr="004C0E29">
        <w:rPr>
          <w:rFonts w:eastAsia="Calibri"/>
          <w:lang w:eastAsia="en-US"/>
        </w:rPr>
        <w:t>Ознакомьтесь со структурой  контрольных заданий  для экзаменующегося. Контрольные задания состоят из 2-х частей: обязательной и дополнительной. Сначала выполните не менее 14  заданий обязательной части  по выбору из 18 предложенных. Затем приступайте к выполнению заданий  дополнительной части, решение которых должны быть математически грамотным, полным, из него должен быть понятен ход рассуждений.</w:t>
      </w:r>
    </w:p>
    <w:p w:rsidR="004C0E29" w:rsidRPr="004C0E29" w:rsidRDefault="004C0E29" w:rsidP="004C0E29">
      <w:pPr>
        <w:widowControl w:val="0"/>
        <w:numPr>
          <w:ilvl w:val="0"/>
          <w:numId w:val="16"/>
        </w:numPr>
        <w:suppressAutoHyphens/>
        <w:spacing w:after="200" w:line="276" w:lineRule="auto"/>
        <w:contextualSpacing/>
        <w:rPr>
          <w:rFonts w:eastAsia="Calibri"/>
          <w:lang w:eastAsia="en-US"/>
        </w:rPr>
      </w:pPr>
      <w:r w:rsidRPr="004C0E29">
        <w:rPr>
          <w:rFonts w:eastAsia="Calibri"/>
          <w:lang w:eastAsia="en-US"/>
        </w:rPr>
        <w:t>При выполнении заданий Вы можете воспользоваться калькулятором, справочными материалами.</w:t>
      </w:r>
    </w:p>
    <w:p w:rsidR="004C0E29" w:rsidRPr="004C0E29" w:rsidRDefault="004C0E29" w:rsidP="004C0E29">
      <w:pPr>
        <w:widowControl w:val="0"/>
        <w:numPr>
          <w:ilvl w:val="0"/>
          <w:numId w:val="16"/>
        </w:numPr>
        <w:suppressAutoHyphens/>
        <w:spacing w:after="200" w:line="276" w:lineRule="auto"/>
        <w:contextualSpacing/>
        <w:rPr>
          <w:rFonts w:eastAsia="Calibri"/>
          <w:bCs/>
          <w:lang w:eastAsia="en-US"/>
        </w:rPr>
      </w:pPr>
      <w:r w:rsidRPr="004C0E29">
        <w:rPr>
          <w:rFonts w:eastAsia="Calibri"/>
          <w:lang w:eastAsia="en-US"/>
        </w:rPr>
        <w:t>Максимальное время выполнения задания - 240 минут.</w:t>
      </w:r>
    </w:p>
    <w:p w:rsidR="004C0E29" w:rsidRPr="004C0E29" w:rsidRDefault="004C0E29" w:rsidP="004C0E29">
      <w:pPr>
        <w:widowControl w:val="0"/>
        <w:numPr>
          <w:ilvl w:val="0"/>
          <w:numId w:val="16"/>
        </w:numPr>
        <w:suppressAutoHyphens/>
        <w:spacing w:after="200" w:line="276" w:lineRule="auto"/>
        <w:contextualSpacing/>
        <w:rPr>
          <w:rFonts w:eastAsia="Calibri"/>
          <w:lang w:eastAsia="en-US"/>
        </w:rPr>
      </w:pPr>
      <w:r w:rsidRPr="004C0E29">
        <w:rPr>
          <w:rFonts w:eastAsia="Calibri"/>
          <w:lang w:eastAsia="en-US"/>
        </w:rPr>
        <w:t>Постарайтесь правильно выполнить как можно больше заданий и набрать как можно больше баллов.</w:t>
      </w:r>
    </w:p>
    <w:p w:rsidR="004C0E29" w:rsidRPr="004C0E29" w:rsidRDefault="00244F50" w:rsidP="00244F50">
      <w:pPr>
        <w:widowControl w:val="0"/>
        <w:suppressAutoHyphens/>
        <w:spacing w:after="200" w:line="276" w:lineRule="auto"/>
        <w:ind w:left="720"/>
        <w:contextualSpacing/>
        <w:rPr>
          <w:rFonts w:eastAsia="Calibri"/>
          <w:lang w:eastAsia="en-US"/>
        </w:rPr>
      </w:pPr>
      <w:r w:rsidRPr="00BE07A3">
        <w:rPr>
          <w:rFonts w:eastAsia="Calibri"/>
          <w:lang w:eastAsia="en-US"/>
        </w:rPr>
        <w:t xml:space="preserve">           </w:t>
      </w:r>
      <w:r w:rsidR="004C0E29" w:rsidRPr="004C0E29">
        <w:rPr>
          <w:rFonts w:eastAsia="Calibri"/>
          <w:lang w:eastAsia="en-US"/>
        </w:rPr>
        <w:t>Ознакомьтесь с критериями оценки выполнения заданий.</w:t>
      </w:r>
    </w:p>
    <w:p w:rsidR="004C0E29" w:rsidRPr="004C0E29" w:rsidRDefault="004C0E29" w:rsidP="004C0E29">
      <w:pPr>
        <w:spacing w:after="200" w:line="276" w:lineRule="auto"/>
        <w:outlineLvl w:val="0"/>
        <w:rPr>
          <w:b/>
          <w:lang w:eastAsia="en-US"/>
        </w:rPr>
      </w:pPr>
      <w:r w:rsidRPr="004C0E29">
        <w:rPr>
          <w:b/>
          <w:lang w:eastAsia="en-US"/>
        </w:rPr>
        <w:t>Критерии оценки выполнения заданий</w:t>
      </w:r>
    </w:p>
    <w:p w:rsidR="004C0E29" w:rsidRPr="004C0E29" w:rsidRDefault="004C0E29" w:rsidP="004C0E29">
      <w:pPr>
        <w:widowControl w:val="0"/>
        <w:numPr>
          <w:ilvl w:val="0"/>
          <w:numId w:val="16"/>
        </w:numPr>
        <w:suppressAutoHyphens/>
        <w:spacing w:after="200" w:line="276" w:lineRule="auto"/>
        <w:contextualSpacing/>
        <w:rPr>
          <w:rFonts w:eastAsia="Calibri"/>
          <w:lang w:eastAsia="en-US"/>
        </w:rPr>
      </w:pPr>
      <w:r w:rsidRPr="004C0E29">
        <w:rPr>
          <w:rFonts w:eastAsia="Calibri"/>
          <w:lang w:eastAsia="en-US"/>
        </w:rPr>
        <w:t>За правильное выполнение любого задания обязательной части обучающийся получает 1 балл, за правильное выполнение каждого задания дополнительной части-3 балла. Баллы указываются в скобках около номера задания.</w:t>
      </w:r>
    </w:p>
    <w:p w:rsidR="004C0E29" w:rsidRPr="004C0E29" w:rsidRDefault="004C0E29" w:rsidP="004C0E29">
      <w:pPr>
        <w:widowControl w:val="0"/>
        <w:numPr>
          <w:ilvl w:val="0"/>
          <w:numId w:val="16"/>
        </w:numPr>
        <w:suppressAutoHyphens/>
        <w:spacing w:after="200" w:line="276" w:lineRule="auto"/>
        <w:contextualSpacing/>
        <w:rPr>
          <w:rFonts w:eastAsia="Calibri"/>
          <w:lang w:eastAsia="en-US"/>
        </w:rPr>
      </w:pPr>
      <w:r w:rsidRPr="004C0E29">
        <w:rPr>
          <w:rFonts w:eastAsia="Calibri"/>
          <w:lang w:eastAsia="en-US"/>
        </w:rPr>
        <w:t>Если решение задания и/или ответ неверные или отсутствуют, то ставится 0 баллов.</w:t>
      </w:r>
    </w:p>
    <w:p w:rsidR="004C0E29" w:rsidRPr="009737C4" w:rsidRDefault="004C0E29" w:rsidP="009737C4">
      <w:pPr>
        <w:widowControl w:val="0"/>
        <w:numPr>
          <w:ilvl w:val="0"/>
          <w:numId w:val="16"/>
        </w:numPr>
        <w:suppressAutoHyphens/>
        <w:spacing w:after="200" w:line="276" w:lineRule="auto"/>
        <w:contextualSpacing/>
        <w:rPr>
          <w:rFonts w:eastAsia="Calibri"/>
          <w:lang w:eastAsia="en-US"/>
        </w:rPr>
      </w:pPr>
      <w:r w:rsidRPr="004C0E29">
        <w:rPr>
          <w:rFonts w:eastAsia="Calibri"/>
          <w:lang w:eastAsia="en-US"/>
        </w:rPr>
        <w:t>Баллы, полученные за все в</w:t>
      </w:r>
      <w:r w:rsidR="009737C4">
        <w:rPr>
          <w:rFonts w:eastAsia="Calibri"/>
          <w:lang w:eastAsia="en-US"/>
        </w:rPr>
        <w:t>ыполненные задания, суммируются</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10"/>
        <w:gridCol w:w="6961"/>
      </w:tblGrid>
      <w:tr w:rsidR="004C0E29" w:rsidRPr="004C0E29" w:rsidTr="004C0E29">
        <w:tc>
          <w:tcPr>
            <w:tcW w:w="26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jc w:val="center"/>
              <w:rPr>
                <w:rFonts w:eastAsia="Calibri"/>
                <w:b/>
                <w:lang w:eastAsia="en-US"/>
              </w:rPr>
            </w:pPr>
            <w:r w:rsidRPr="004C0E29">
              <w:rPr>
                <w:rFonts w:eastAsia="Calibri"/>
                <w:b/>
                <w:lang w:eastAsia="en-US"/>
              </w:rPr>
              <w:t>Оценка</w:t>
            </w:r>
          </w:p>
        </w:tc>
        <w:tc>
          <w:tcPr>
            <w:tcW w:w="69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ind w:firstLine="35"/>
              <w:jc w:val="center"/>
              <w:rPr>
                <w:rFonts w:eastAsia="Calibri"/>
                <w:b/>
                <w:lang w:eastAsia="en-US"/>
              </w:rPr>
            </w:pPr>
            <w:r w:rsidRPr="004C0E29">
              <w:rPr>
                <w:rFonts w:eastAsia="Calibri"/>
                <w:b/>
                <w:i/>
                <w:iCs/>
                <w:lang w:eastAsia="en-US"/>
              </w:rPr>
              <w:t>Количество баллов</w:t>
            </w:r>
          </w:p>
        </w:tc>
      </w:tr>
      <w:tr w:rsidR="004C0E29" w:rsidRPr="004C0E29" w:rsidTr="004C0E29">
        <w:tc>
          <w:tcPr>
            <w:tcW w:w="26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jc w:val="center"/>
              <w:rPr>
                <w:rFonts w:eastAsia="Calibri"/>
                <w:lang w:eastAsia="en-US"/>
              </w:rPr>
            </w:pPr>
            <w:r w:rsidRPr="004C0E29">
              <w:rPr>
                <w:rFonts w:eastAsia="Calibri"/>
                <w:i/>
                <w:iCs/>
                <w:lang w:eastAsia="en-US"/>
              </w:rPr>
              <w:t>«3» удовлетворительно</w:t>
            </w:r>
          </w:p>
        </w:tc>
        <w:tc>
          <w:tcPr>
            <w:tcW w:w="69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jc w:val="center"/>
              <w:rPr>
                <w:rFonts w:eastAsia="Calibri"/>
                <w:lang w:eastAsia="en-US"/>
              </w:rPr>
            </w:pPr>
            <w:r w:rsidRPr="004C0E29">
              <w:rPr>
                <w:rFonts w:eastAsia="Calibri"/>
                <w:i/>
                <w:iCs/>
                <w:lang w:eastAsia="en-US"/>
              </w:rPr>
              <w:t xml:space="preserve">8 и более (при решении заданий обязательной части) </w:t>
            </w:r>
          </w:p>
        </w:tc>
      </w:tr>
      <w:tr w:rsidR="004C0E29" w:rsidRPr="004C0E29" w:rsidTr="004C0E29">
        <w:tc>
          <w:tcPr>
            <w:tcW w:w="26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jc w:val="center"/>
              <w:rPr>
                <w:rFonts w:eastAsia="Calibri"/>
                <w:lang w:eastAsia="en-US"/>
              </w:rPr>
            </w:pPr>
            <w:r w:rsidRPr="004C0E29">
              <w:rPr>
                <w:rFonts w:eastAsia="Calibri"/>
                <w:i/>
                <w:iCs/>
                <w:lang w:eastAsia="en-US"/>
              </w:rPr>
              <w:t>«4» хорошо</w:t>
            </w:r>
          </w:p>
        </w:tc>
        <w:tc>
          <w:tcPr>
            <w:tcW w:w="69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jc w:val="center"/>
              <w:rPr>
                <w:rFonts w:eastAsia="Calibri"/>
                <w:iCs/>
                <w:lang w:eastAsia="en-US"/>
              </w:rPr>
            </w:pPr>
            <w:r w:rsidRPr="004C0E29">
              <w:rPr>
                <w:rFonts w:eastAsia="Calibri"/>
                <w:i/>
                <w:iCs/>
                <w:lang w:eastAsia="en-US"/>
              </w:rPr>
              <w:t>14 и  более</w:t>
            </w:r>
          </w:p>
          <w:p w:rsidR="004C0E29" w:rsidRPr="004C0E29" w:rsidRDefault="004C0E29" w:rsidP="004C0E29">
            <w:pPr>
              <w:jc w:val="center"/>
              <w:rPr>
                <w:rFonts w:eastAsia="Calibri"/>
                <w:lang w:eastAsia="en-US"/>
              </w:rPr>
            </w:pPr>
            <w:r w:rsidRPr="004C0E29">
              <w:rPr>
                <w:rFonts w:eastAsia="Calibri"/>
                <w:i/>
                <w:iCs/>
                <w:lang w:eastAsia="en-US"/>
              </w:rPr>
              <w:t>(при решении не менее одного задания из дополнительной части)</w:t>
            </w:r>
          </w:p>
        </w:tc>
      </w:tr>
      <w:tr w:rsidR="004C0E29" w:rsidRPr="004C0E29" w:rsidTr="004C0E29">
        <w:tc>
          <w:tcPr>
            <w:tcW w:w="26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jc w:val="center"/>
              <w:rPr>
                <w:rFonts w:eastAsia="Calibri"/>
                <w:lang w:eastAsia="en-US"/>
              </w:rPr>
            </w:pPr>
            <w:r w:rsidRPr="004C0E29">
              <w:rPr>
                <w:rFonts w:eastAsia="Calibri"/>
                <w:i/>
                <w:iCs/>
                <w:lang w:eastAsia="en-US"/>
              </w:rPr>
              <w:t>«5» отлично</w:t>
            </w:r>
          </w:p>
        </w:tc>
        <w:tc>
          <w:tcPr>
            <w:tcW w:w="69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0E29" w:rsidRPr="004C0E29" w:rsidRDefault="004C0E29" w:rsidP="004C0E29">
            <w:pPr>
              <w:jc w:val="center"/>
              <w:rPr>
                <w:rFonts w:eastAsia="Calibri"/>
                <w:iCs/>
                <w:lang w:eastAsia="en-US"/>
              </w:rPr>
            </w:pPr>
            <w:r w:rsidRPr="004C0E29">
              <w:rPr>
                <w:rFonts w:eastAsia="Calibri"/>
                <w:i/>
                <w:iCs/>
                <w:lang w:eastAsia="en-US"/>
              </w:rPr>
              <w:t>18 и более</w:t>
            </w:r>
          </w:p>
          <w:p w:rsidR="004C0E29" w:rsidRPr="004C0E29" w:rsidRDefault="004C0E29" w:rsidP="004C0E29">
            <w:pPr>
              <w:jc w:val="center"/>
              <w:rPr>
                <w:rFonts w:eastAsia="Calibri"/>
                <w:iCs/>
                <w:lang w:eastAsia="en-US"/>
              </w:rPr>
            </w:pPr>
            <w:r w:rsidRPr="004C0E29">
              <w:rPr>
                <w:rFonts w:eastAsia="Calibri"/>
                <w:i/>
                <w:iCs/>
                <w:lang w:eastAsia="en-US"/>
              </w:rPr>
              <w:t>(при решении не менее двух заданий из дополнительной части)</w:t>
            </w:r>
          </w:p>
          <w:p w:rsidR="004C0E29" w:rsidRPr="004C0E29" w:rsidRDefault="004C0E29" w:rsidP="004C0E29">
            <w:pPr>
              <w:jc w:val="center"/>
              <w:rPr>
                <w:rFonts w:eastAsia="Calibri"/>
                <w:lang w:eastAsia="en-US"/>
              </w:rPr>
            </w:pPr>
          </w:p>
        </w:tc>
      </w:tr>
    </w:tbl>
    <w:p w:rsidR="00AE5BFE" w:rsidRDefault="00AE5BFE" w:rsidP="00AE5BFE">
      <w:pPr>
        <w:jc w:val="center"/>
        <w:rPr>
          <w:b/>
          <w:sz w:val="28"/>
          <w:szCs w:val="28"/>
        </w:rPr>
      </w:pPr>
    </w:p>
    <w:p w:rsidR="00AE5BFE" w:rsidRDefault="00AE5BFE" w:rsidP="00AE5BFE">
      <w:pPr>
        <w:jc w:val="center"/>
        <w:rPr>
          <w:b/>
          <w:sz w:val="28"/>
          <w:szCs w:val="28"/>
        </w:rPr>
      </w:pPr>
    </w:p>
    <w:p w:rsidR="00AE5BFE" w:rsidRDefault="00AE5BFE" w:rsidP="00AE5BFE">
      <w:pPr>
        <w:jc w:val="center"/>
        <w:rPr>
          <w:b/>
          <w:sz w:val="28"/>
          <w:szCs w:val="28"/>
        </w:rPr>
      </w:pPr>
    </w:p>
    <w:p w:rsidR="008E0D23" w:rsidRDefault="008E0D23" w:rsidP="00AE5BFE">
      <w:pPr>
        <w:jc w:val="center"/>
        <w:rPr>
          <w:b/>
          <w:sz w:val="28"/>
          <w:szCs w:val="28"/>
        </w:rPr>
      </w:pPr>
    </w:p>
    <w:p w:rsidR="00AE5BFE" w:rsidRDefault="00AE5BFE" w:rsidP="00AE5BFE">
      <w:pPr>
        <w:jc w:val="center"/>
        <w:rPr>
          <w:b/>
          <w:sz w:val="28"/>
          <w:szCs w:val="28"/>
        </w:rPr>
      </w:pPr>
    </w:p>
    <w:p w:rsidR="00826B31" w:rsidRPr="00826B31" w:rsidRDefault="00826B31" w:rsidP="00AE5BFE">
      <w:pPr>
        <w:jc w:val="center"/>
        <w:rPr>
          <w:b/>
          <w:sz w:val="28"/>
          <w:szCs w:val="28"/>
        </w:rPr>
      </w:pPr>
      <w:r w:rsidRPr="00826B31">
        <w:rPr>
          <w:b/>
          <w:sz w:val="28"/>
          <w:szCs w:val="28"/>
        </w:rPr>
        <w:lastRenderedPageBreak/>
        <w:t>Министерство образования Московской области</w:t>
      </w:r>
    </w:p>
    <w:p w:rsidR="00826B31" w:rsidRPr="00826B31" w:rsidRDefault="00826B31" w:rsidP="00826B31">
      <w:pPr>
        <w:jc w:val="center"/>
        <w:rPr>
          <w:sz w:val="28"/>
          <w:szCs w:val="28"/>
        </w:rPr>
      </w:pPr>
      <w:r w:rsidRPr="00826B31">
        <w:rPr>
          <w:b/>
          <w:sz w:val="28"/>
          <w:szCs w:val="28"/>
        </w:rPr>
        <w:t>ГБПОУ МО «Воскресенский колледж»</w:t>
      </w:r>
    </w:p>
    <w:p w:rsidR="00826B31" w:rsidRPr="00826B31" w:rsidRDefault="00826B31" w:rsidP="00826B31">
      <w:pPr>
        <w:rPr>
          <w:rFonts w:ascii="Arial" w:hAnsi="Arial"/>
          <w:sz w:val="16"/>
          <w:szCs w:val="20"/>
        </w:rPr>
      </w:pPr>
    </w:p>
    <w:tbl>
      <w:tblPr>
        <w:tblW w:w="10490" w:type="dxa"/>
        <w:tblInd w:w="-7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8"/>
        <w:gridCol w:w="7512"/>
        <w:gridCol w:w="1560"/>
      </w:tblGrid>
      <w:tr w:rsidR="00826B31" w:rsidRPr="00826B31" w:rsidTr="00D10563">
        <w:trPr>
          <w:trHeight w:val="3260"/>
        </w:trPr>
        <w:tc>
          <w:tcPr>
            <w:tcW w:w="1418" w:type="dxa"/>
            <w:tcBorders>
              <w:top w:val="thinThickMediumGap" w:sz="18" w:space="0" w:color="auto"/>
              <w:left w:val="thinThickSmallGap" w:sz="24" w:space="0" w:color="auto"/>
              <w:bottom w:val="thickThinMediumGap" w:sz="18" w:space="0" w:color="auto"/>
              <w:right w:val="single" w:sz="4" w:space="0" w:color="auto"/>
            </w:tcBorders>
          </w:tcPr>
          <w:p w:rsidR="00826B31" w:rsidRPr="00826B31" w:rsidRDefault="00826B31" w:rsidP="00826B31">
            <w:pPr>
              <w:spacing w:line="360" w:lineRule="auto"/>
              <w:jc w:val="center"/>
              <w:rPr>
                <w:sz w:val="16"/>
                <w:szCs w:val="20"/>
              </w:rPr>
            </w:pPr>
          </w:p>
          <w:p w:rsidR="00826B31" w:rsidRPr="00826B31" w:rsidRDefault="00826B31" w:rsidP="00826B31">
            <w:pPr>
              <w:spacing w:line="360" w:lineRule="auto"/>
              <w:jc w:val="center"/>
              <w:rPr>
                <w:sz w:val="16"/>
                <w:szCs w:val="20"/>
              </w:rPr>
            </w:pPr>
            <w:r w:rsidRPr="00826B31">
              <w:rPr>
                <w:sz w:val="16"/>
                <w:szCs w:val="20"/>
              </w:rPr>
              <w:t>Рассмотрено ПЦК</w:t>
            </w:r>
          </w:p>
          <w:p w:rsidR="00826B31" w:rsidRPr="00826B31" w:rsidRDefault="00826B31" w:rsidP="00826B31">
            <w:pPr>
              <w:spacing w:line="360" w:lineRule="auto"/>
              <w:jc w:val="center"/>
              <w:rPr>
                <w:sz w:val="16"/>
                <w:szCs w:val="20"/>
              </w:rPr>
            </w:pPr>
            <w:r w:rsidRPr="00826B31">
              <w:rPr>
                <w:sz w:val="16"/>
                <w:szCs w:val="20"/>
              </w:rPr>
              <w:t>Протокол №________</w:t>
            </w:r>
          </w:p>
          <w:p w:rsidR="00826B31" w:rsidRPr="00826B31" w:rsidRDefault="00826B31" w:rsidP="00826B31">
            <w:pPr>
              <w:spacing w:line="360" w:lineRule="auto"/>
              <w:jc w:val="center"/>
              <w:rPr>
                <w:sz w:val="16"/>
                <w:szCs w:val="20"/>
              </w:rPr>
            </w:pPr>
            <w:r w:rsidRPr="00826B31">
              <w:rPr>
                <w:sz w:val="16"/>
                <w:szCs w:val="20"/>
              </w:rPr>
              <w:t>_____2017   г.</w:t>
            </w:r>
          </w:p>
          <w:p w:rsidR="00826B31" w:rsidRPr="00826B31" w:rsidRDefault="00826B31" w:rsidP="00826B31">
            <w:pPr>
              <w:rPr>
                <w:sz w:val="16"/>
                <w:szCs w:val="20"/>
              </w:rPr>
            </w:pPr>
            <w:r w:rsidRPr="00826B31">
              <w:rPr>
                <w:sz w:val="16"/>
                <w:szCs w:val="20"/>
              </w:rPr>
              <w:t>____________</w:t>
            </w:r>
          </w:p>
          <w:p w:rsidR="00826B31" w:rsidRPr="00826B31" w:rsidRDefault="00826B31" w:rsidP="00826B31">
            <w:pPr>
              <w:rPr>
                <w:sz w:val="16"/>
                <w:szCs w:val="20"/>
              </w:rPr>
            </w:pPr>
            <w:r w:rsidRPr="00826B31">
              <w:rPr>
                <w:sz w:val="16"/>
                <w:szCs w:val="20"/>
              </w:rPr>
              <w:t xml:space="preserve">      подпись</w:t>
            </w:r>
          </w:p>
        </w:tc>
        <w:tc>
          <w:tcPr>
            <w:tcW w:w="7512" w:type="dxa"/>
            <w:tcBorders>
              <w:top w:val="thinThickMediumGap" w:sz="18" w:space="0" w:color="auto"/>
              <w:left w:val="nil"/>
              <w:bottom w:val="thickThinMediumGap" w:sz="18" w:space="0" w:color="auto"/>
              <w:right w:val="single" w:sz="4" w:space="0" w:color="auto"/>
            </w:tcBorders>
          </w:tcPr>
          <w:p w:rsidR="00826B31" w:rsidRPr="00826B31" w:rsidRDefault="00826B31" w:rsidP="00826B31">
            <w:pPr>
              <w:jc w:val="center"/>
              <w:rPr>
                <w:sz w:val="18"/>
                <w:szCs w:val="20"/>
              </w:rPr>
            </w:pPr>
          </w:p>
          <w:p w:rsidR="00826B31" w:rsidRPr="00826B31" w:rsidRDefault="00826B31" w:rsidP="00826B31">
            <w:pPr>
              <w:keepNext/>
              <w:jc w:val="center"/>
              <w:outlineLvl w:val="0"/>
              <w:rPr>
                <w:b/>
              </w:rPr>
            </w:pPr>
            <w:r w:rsidRPr="00826B31">
              <w:rPr>
                <w:b/>
              </w:rPr>
              <w:t>ЭКЗАМЕНАЦИОННАЯ</w:t>
            </w:r>
            <w:r w:rsidR="009E5279">
              <w:rPr>
                <w:b/>
              </w:rPr>
              <w:t xml:space="preserve"> </w:t>
            </w:r>
            <w:r w:rsidRPr="00826B31">
              <w:rPr>
                <w:b/>
              </w:rPr>
              <w:t>РАБОТА</w:t>
            </w:r>
          </w:p>
          <w:p w:rsidR="00826B31" w:rsidRPr="00826B31" w:rsidRDefault="00826B31" w:rsidP="00826B31">
            <w:pPr>
              <w:keepNext/>
              <w:jc w:val="center"/>
              <w:outlineLvl w:val="0"/>
              <w:rPr>
                <w:b/>
              </w:rPr>
            </w:pPr>
            <w:r w:rsidRPr="00826B31">
              <w:rPr>
                <w:b/>
              </w:rPr>
              <w:t>ВАРИАНТ    № 2</w:t>
            </w:r>
          </w:p>
          <w:p w:rsidR="00826B31" w:rsidRPr="00826B31" w:rsidRDefault="00826B31" w:rsidP="00826B31">
            <w:pPr>
              <w:ind w:left="176"/>
              <w:jc w:val="both"/>
              <w:rPr>
                <w:szCs w:val="20"/>
              </w:rPr>
            </w:pPr>
          </w:p>
          <w:p w:rsidR="00826B31" w:rsidRPr="003B551A" w:rsidRDefault="00826B31" w:rsidP="00826B31">
            <w:pPr>
              <w:rPr>
                <w:sz w:val="22"/>
                <w:szCs w:val="22"/>
              </w:rPr>
            </w:pPr>
            <w:r w:rsidRPr="00826B31">
              <w:rPr>
                <w:sz w:val="21"/>
                <w:szCs w:val="20"/>
              </w:rPr>
              <w:t>по дисциплине</w:t>
            </w:r>
            <w:r w:rsidRPr="003B551A">
              <w:rPr>
                <w:sz w:val="22"/>
                <w:szCs w:val="22"/>
              </w:rPr>
              <w:t xml:space="preserve">: </w:t>
            </w:r>
            <w:r w:rsidR="008E0D23">
              <w:rPr>
                <w:spacing w:val="-2"/>
                <w:sz w:val="22"/>
                <w:szCs w:val="22"/>
                <w:u w:val="single"/>
                <w:lang w:eastAsia="en-US"/>
              </w:rPr>
              <w:t>ПД.01</w:t>
            </w:r>
            <w:r w:rsidR="003B551A" w:rsidRPr="003B551A">
              <w:rPr>
                <w:spacing w:val="-2"/>
                <w:sz w:val="22"/>
                <w:szCs w:val="22"/>
                <w:u w:val="single"/>
                <w:lang w:eastAsia="en-US"/>
              </w:rPr>
              <w:t>. Математика: алгебра, начала математического анализа, геометрия</w:t>
            </w:r>
          </w:p>
          <w:p w:rsidR="00826B31" w:rsidRPr="00826B31" w:rsidRDefault="00826B31" w:rsidP="00826B31">
            <w:pPr>
              <w:rPr>
                <w:sz w:val="21"/>
                <w:szCs w:val="20"/>
              </w:rPr>
            </w:pPr>
          </w:p>
          <w:p w:rsidR="00826B31" w:rsidRPr="00826B31" w:rsidRDefault="00826B31" w:rsidP="00826B31">
            <w:pPr>
              <w:rPr>
                <w:sz w:val="23"/>
                <w:szCs w:val="20"/>
                <w:u w:val="single"/>
              </w:rPr>
            </w:pPr>
            <w:r w:rsidRPr="00826B31">
              <w:rPr>
                <w:sz w:val="21"/>
                <w:szCs w:val="20"/>
              </w:rPr>
              <w:t>__________________________________________________________</w:t>
            </w:r>
          </w:p>
          <w:p w:rsidR="00826B31" w:rsidRPr="00826B31" w:rsidRDefault="00826B31" w:rsidP="00826B31">
            <w:pPr>
              <w:rPr>
                <w:caps/>
                <w:sz w:val="18"/>
                <w:szCs w:val="20"/>
              </w:rPr>
            </w:pPr>
          </w:p>
          <w:p w:rsidR="00826B31" w:rsidRPr="00826B31" w:rsidRDefault="00826B31" w:rsidP="00826B31">
            <w:pPr>
              <w:jc w:val="both"/>
              <w:rPr>
                <w:sz w:val="22"/>
                <w:szCs w:val="20"/>
              </w:rPr>
            </w:pPr>
          </w:p>
          <w:p w:rsidR="003B551A" w:rsidRPr="003B551A" w:rsidRDefault="00826B31" w:rsidP="003B551A">
            <w:pPr>
              <w:rPr>
                <w:sz w:val="22"/>
                <w:szCs w:val="20"/>
              </w:rPr>
            </w:pPr>
            <w:r w:rsidRPr="00826B31">
              <w:rPr>
                <w:sz w:val="22"/>
                <w:szCs w:val="20"/>
              </w:rPr>
              <w:t>Специальность:</w:t>
            </w:r>
            <w:r w:rsidR="003B551A">
              <w:t xml:space="preserve"> </w:t>
            </w:r>
            <w:r w:rsidR="008E0D23" w:rsidRPr="0038657F">
              <w:t>22.02.06 «</w:t>
            </w:r>
            <w:r w:rsidR="008E0D23" w:rsidRPr="0038657F">
              <w:rPr>
                <w:rFonts w:eastAsia="Calibri"/>
                <w:iCs/>
                <w:sz w:val="28"/>
                <w:szCs w:val="28"/>
              </w:rPr>
              <w:t xml:space="preserve"> </w:t>
            </w:r>
            <w:r w:rsidR="008E0D23" w:rsidRPr="0038657F">
              <w:rPr>
                <w:iCs/>
              </w:rPr>
              <w:t>Сварочное производство</w:t>
            </w:r>
            <w:r w:rsidR="008E0D23" w:rsidRPr="0038657F">
              <w:t xml:space="preserve"> »</w:t>
            </w:r>
          </w:p>
          <w:p w:rsidR="00826B31" w:rsidRPr="00826B31" w:rsidRDefault="00826B31" w:rsidP="00826B31">
            <w:pPr>
              <w:jc w:val="both"/>
              <w:rPr>
                <w:sz w:val="22"/>
                <w:szCs w:val="20"/>
              </w:rPr>
            </w:pPr>
          </w:p>
          <w:p w:rsidR="00826B31" w:rsidRPr="00826B31" w:rsidRDefault="00826B31" w:rsidP="00826B31">
            <w:pPr>
              <w:jc w:val="both"/>
              <w:rPr>
                <w:sz w:val="22"/>
                <w:szCs w:val="20"/>
                <w:u w:val="single"/>
              </w:rPr>
            </w:pPr>
            <w:r w:rsidRPr="00826B31">
              <w:rPr>
                <w:sz w:val="22"/>
                <w:szCs w:val="20"/>
              </w:rPr>
              <w:t>Курс</w:t>
            </w:r>
            <w:r w:rsidRPr="00826B31">
              <w:rPr>
                <w:sz w:val="22"/>
                <w:szCs w:val="20"/>
                <w:lang w:val="en-US"/>
              </w:rPr>
              <w:t>I</w:t>
            </w:r>
            <w:r w:rsidRPr="00826B31">
              <w:rPr>
                <w:sz w:val="22"/>
                <w:szCs w:val="20"/>
              </w:rPr>
              <w:t xml:space="preserve"> группы   </w:t>
            </w:r>
            <w:r w:rsidR="008E0D23">
              <w:rPr>
                <w:sz w:val="22"/>
                <w:szCs w:val="20"/>
              </w:rPr>
              <w:t>ТС-76</w:t>
            </w:r>
          </w:p>
          <w:p w:rsidR="00826B31" w:rsidRPr="00826B31" w:rsidRDefault="00826B31" w:rsidP="00826B31">
            <w:pPr>
              <w:ind w:left="176"/>
              <w:jc w:val="both"/>
              <w:rPr>
                <w:sz w:val="18"/>
                <w:szCs w:val="20"/>
              </w:rPr>
            </w:pPr>
          </w:p>
        </w:tc>
        <w:tc>
          <w:tcPr>
            <w:tcW w:w="1560" w:type="dxa"/>
            <w:tcBorders>
              <w:top w:val="thinThickMediumGap" w:sz="18" w:space="0" w:color="auto"/>
              <w:left w:val="nil"/>
              <w:bottom w:val="thickThinMediumGap" w:sz="18" w:space="0" w:color="auto"/>
              <w:right w:val="thinThickSmallGap" w:sz="24" w:space="0" w:color="auto"/>
            </w:tcBorders>
          </w:tcPr>
          <w:p w:rsidR="00826B31" w:rsidRPr="00826B31" w:rsidRDefault="00826B31" w:rsidP="00826B31">
            <w:pPr>
              <w:spacing w:line="360" w:lineRule="auto"/>
              <w:jc w:val="center"/>
              <w:rPr>
                <w:sz w:val="15"/>
                <w:szCs w:val="20"/>
              </w:rPr>
            </w:pPr>
          </w:p>
          <w:p w:rsidR="00826B31" w:rsidRPr="00826B31" w:rsidRDefault="00826B31" w:rsidP="00826B31">
            <w:pPr>
              <w:spacing w:line="360" w:lineRule="auto"/>
              <w:jc w:val="center"/>
              <w:rPr>
                <w:sz w:val="15"/>
                <w:szCs w:val="20"/>
              </w:rPr>
            </w:pPr>
            <w:r w:rsidRPr="00826B31">
              <w:rPr>
                <w:sz w:val="15"/>
                <w:szCs w:val="20"/>
              </w:rPr>
              <w:t>Утверждено: зам. директора по УР</w:t>
            </w:r>
          </w:p>
          <w:p w:rsidR="00826B31" w:rsidRPr="00826B31" w:rsidRDefault="00826B31" w:rsidP="00826B31">
            <w:pPr>
              <w:jc w:val="center"/>
              <w:rPr>
                <w:sz w:val="15"/>
                <w:szCs w:val="20"/>
              </w:rPr>
            </w:pPr>
            <w:r w:rsidRPr="00826B31">
              <w:rPr>
                <w:sz w:val="15"/>
                <w:szCs w:val="20"/>
              </w:rPr>
              <w:t>______________</w:t>
            </w:r>
          </w:p>
          <w:p w:rsidR="00826B31" w:rsidRPr="00826B31" w:rsidRDefault="00826B31" w:rsidP="00826B31">
            <w:pPr>
              <w:jc w:val="center"/>
              <w:rPr>
                <w:sz w:val="15"/>
                <w:szCs w:val="20"/>
              </w:rPr>
            </w:pPr>
            <w:r w:rsidRPr="00826B31">
              <w:rPr>
                <w:sz w:val="15"/>
                <w:szCs w:val="20"/>
              </w:rPr>
              <w:t>подпись</w:t>
            </w:r>
          </w:p>
          <w:p w:rsidR="00826B31" w:rsidRPr="00826B31" w:rsidRDefault="00826B31" w:rsidP="00826B31">
            <w:pPr>
              <w:spacing w:line="360" w:lineRule="auto"/>
              <w:jc w:val="center"/>
              <w:rPr>
                <w:color w:val="FF0000"/>
                <w:sz w:val="15"/>
                <w:szCs w:val="20"/>
              </w:rPr>
            </w:pPr>
            <w:r w:rsidRPr="00826B31">
              <w:rPr>
                <w:sz w:val="15"/>
                <w:szCs w:val="20"/>
              </w:rPr>
              <w:t>________2017</w:t>
            </w:r>
            <w:r w:rsidRPr="00826B31">
              <w:rPr>
                <w:color w:val="000000"/>
                <w:sz w:val="15"/>
                <w:szCs w:val="20"/>
              </w:rPr>
              <w:t>г.</w:t>
            </w:r>
          </w:p>
          <w:p w:rsidR="00826B31" w:rsidRPr="00826B31" w:rsidRDefault="00826B31" w:rsidP="00826B31">
            <w:pPr>
              <w:spacing w:line="360" w:lineRule="auto"/>
              <w:rPr>
                <w:sz w:val="15"/>
                <w:szCs w:val="20"/>
              </w:rPr>
            </w:pPr>
          </w:p>
        </w:tc>
      </w:tr>
      <w:tr w:rsidR="00826B31" w:rsidRPr="00826B31" w:rsidTr="00D10563">
        <w:trPr>
          <w:trHeight w:val="301"/>
        </w:trPr>
        <w:tc>
          <w:tcPr>
            <w:tcW w:w="10490" w:type="dxa"/>
            <w:gridSpan w:val="3"/>
            <w:tcBorders>
              <w:top w:val="thickThinMediumGap" w:sz="18" w:space="0" w:color="auto"/>
              <w:left w:val="thinThickSmallGap" w:sz="24" w:space="0" w:color="auto"/>
              <w:bottom w:val="single" w:sz="4" w:space="0" w:color="auto"/>
              <w:right w:val="thinThickSmallGap" w:sz="24" w:space="0" w:color="auto"/>
            </w:tcBorders>
            <w:hideMark/>
          </w:tcPr>
          <w:p w:rsidR="00826B31" w:rsidRPr="00826B31" w:rsidRDefault="00826B31" w:rsidP="00826B31">
            <w:pPr>
              <w:jc w:val="both"/>
              <w:rPr>
                <w:sz w:val="22"/>
                <w:szCs w:val="20"/>
              </w:rPr>
            </w:pPr>
          </w:p>
        </w:tc>
      </w:tr>
    </w:tbl>
    <w:p w:rsidR="00826B31" w:rsidRPr="00826B31" w:rsidRDefault="00826B31" w:rsidP="00826B31">
      <w:pPr>
        <w:rPr>
          <w:sz w:val="20"/>
          <w:szCs w:val="20"/>
        </w:rPr>
      </w:pPr>
    </w:p>
    <w:p w:rsidR="00826B31" w:rsidRPr="00826B31" w:rsidRDefault="00826B31" w:rsidP="00826B31">
      <w:pPr>
        <w:spacing w:after="200" w:line="276" w:lineRule="auto"/>
        <w:outlineLvl w:val="0"/>
        <w:rPr>
          <w:rFonts w:eastAsia="Calibri"/>
          <w:b/>
          <w:lang w:eastAsia="en-US"/>
        </w:rPr>
      </w:pPr>
      <w:r w:rsidRPr="00826B31">
        <w:rPr>
          <w:rFonts w:eastAsia="Calibri"/>
          <w:b/>
          <w:lang w:eastAsia="en-US"/>
        </w:rPr>
        <w:t>Инструкция по выполнению:</w:t>
      </w:r>
    </w:p>
    <w:p w:rsidR="00826B31" w:rsidRPr="00826B31" w:rsidRDefault="00826B31" w:rsidP="00826B31">
      <w:pPr>
        <w:numPr>
          <w:ilvl w:val="0"/>
          <w:numId w:val="18"/>
        </w:numPr>
        <w:spacing w:after="200" w:line="276" w:lineRule="auto"/>
        <w:ind w:left="0" w:firstLine="0"/>
        <w:contextualSpacing/>
        <w:jc w:val="both"/>
        <w:rPr>
          <w:rFonts w:eastAsia="Calibri"/>
          <w:lang w:eastAsia="en-US"/>
        </w:rPr>
      </w:pPr>
      <w:r w:rsidRPr="00826B31">
        <w:rPr>
          <w:rFonts w:eastAsia="Calibri"/>
          <w:lang w:eastAsia="en-US"/>
        </w:rPr>
        <w:t>Ознакомьтесь со структурой  контрольных заданий  для экзаменующегося. Контрольные задания состоят из 2-х частей: обязательной и дополнительной. Сначала выполните не менее 14  заданий обязательной части  по выбору из 18 предложенных. Затем приступайте к выполнению заданий  дополнительной части, решение которых должны быть математически грамотным, полным, из него должен быть понятен ход рассуждений.</w:t>
      </w:r>
    </w:p>
    <w:p w:rsidR="00826B31" w:rsidRPr="00826B31" w:rsidRDefault="00826B31" w:rsidP="00826B31">
      <w:pPr>
        <w:numPr>
          <w:ilvl w:val="0"/>
          <w:numId w:val="18"/>
        </w:numPr>
        <w:spacing w:after="200" w:line="276" w:lineRule="auto"/>
        <w:ind w:left="0" w:firstLine="0"/>
        <w:contextualSpacing/>
        <w:jc w:val="both"/>
        <w:rPr>
          <w:rFonts w:eastAsia="Calibri"/>
          <w:lang w:eastAsia="en-US"/>
        </w:rPr>
      </w:pPr>
      <w:r w:rsidRPr="00826B31">
        <w:rPr>
          <w:rFonts w:eastAsia="Calibri"/>
          <w:lang w:eastAsia="en-US"/>
        </w:rPr>
        <w:t>При выполнении заданий Вы можете воспользоваться калькулятором, справочными материалами.</w:t>
      </w:r>
    </w:p>
    <w:p w:rsidR="00826B31" w:rsidRPr="00826B31" w:rsidRDefault="00826B31" w:rsidP="00826B31">
      <w:pPr>
        <w:numPr>
          <w:ilvl w:val="0"/>
          <w:numId w:val="18"/>
        </w:numPr>
        <w:spacing w:after="200" w:line="276" w:lineRule="auto"/>
        <w:ind w:left="0" w:firstLine="0"/>
        <w:contextualSpacing/>
        <w:rPr>
          <w:rFonts w:eastAsia="Calibri"/>
          <w:bCs/>
          <w:lang w:eastAsia="en-US"/>
        </w:rPr>
      </w:pPr>
      <w:r w:rsidRPr="00826B31">
        <w:rPr>
          <w:rFonts w:eastAsia="Calibri"/>
          <w:lang w:eastAsia="en-US"/>
        </w:rPr>
        <w:t>Максимальное время выполнения задания - 240 минут.</w:t>
      </w:r>
    </w:p>
    <w:p w:rsidR="00826B31" w:rsidRPr="00826B31" w:rsidRDefault="00826B31" w:rsidP="00826B31">
      <w:pPr>
        <w:numPr>
          <w:ilvl w:val="0"/>
          <w:numId w:val="18"/>
        </w:numPr>
        <w:spacing w:after="200" w:line="276" w:lineRule="auto"/>
        <w:ind w:left="0" w:firstLine="0"/>
        <w:contextualSpacing/>
        <w:jc w:val="both"/>
        <w:rPr>
          <w:rFonts w:eastAsia="Calibri"/>
          <w:lang w:eastAsia="en-US"/>
        </w:rPr>
      </w:pPr>
      <w:r w:rsidRPr="00826B31">
        <w:rPr>
          <w:rFonts w:eastAsia="Calibri"/>
          <w:lang w:eastAsia="en-US"/>
        </w:rPr>
        <w:t>Постарайтесь правильно выполнить как можно больше заданий и набрать как можно больше баллов.</w:t>
      </w:r>
    </w:p>
    <w:p w:rsidR="00826B31" w:rsidRPr="00826B31" w:rsidRDefault="00826B31" w:rsidP="00826B31">
      <w:pPr>
        <w:numPr>
          <w:ilvl w:val="0"/>
          <w:numId w:val="18"/>
        </w:numPr>
        <w:spacing w:after="200" w:line="276" w:lineRule="auto"/>
        <w:ind w:left="0" w:firstLine="0"/>
        <w:contextualSpacing/>
        <w:jc w:val="both"/>
        <w:rPr>
          <w:rFonts w:eastAsia="Calibri"/>
          <w:lang w:eastAsia="en-US"/>
        </w:rPr>
      </w:pPr>
      <w:r w:rsidRPr="00826B31">
        <w:rPr>
          <w:rFonts w:eastAsia="Calibri"/>
          <w:lang w:eastAsia="en-US"/>
        </w:rPr>
        <w:t>Ознакомьтесь с критериями оценки выполнения заданий.</w:t>
      </w:r>
    </w:p>
    <w:p w:rsidR="00826B31" w:rsidRPr="00826B31" w:rsidRDefault="00826B31" w:rsidP="00826B31">
      <w:pPr>
        <w:ind w:left="720"/>
        <w:contextualSpacing/>
        <w:jc w:val="both"/>
        <w:rPr>
          <w:rFonts w:eastAsia="Calibri"/>
          <w:lang w:eastAsia="en-US"/>
        </w:rPr>
      </w:pPr>
    </w:p>
    <w:p w:rsidR="00826B31" w:rsidRPr="00826B31" w:rsidRDefault="00826B31" w:rsidP="00826B31">
      <w:pPr>
        <w:spacing w:after="200" w:line="276" w:lineRule="auto"/>
        <w:jc w:val="both"/>
        <w:outlineLvl w:val="0"/>
        <w:rPr>
          <w:b/>
          <w:lang w:eastAsia="en-US"/>
        </w:rPr>
      </w:pPr>
      <w:r w:rsidRPr="00826B31">
        <w:rPr>
          <w:b/>
          <w:lang w:eastAsia="en-US"/>
        </w:rPr>
        <w:t>Критерии оценки выполнения заданий</w:t>
      </w:r>
    </w:p>
    <w:p w:rsidR="00826B31" w:rsidRPr="00826B31" w:rsidRDefault="00826B31" w:rsidP="00826B31">
      <w:pPr>
        <w:numPr>
          <w:ilvl w:val="0"/>
          <w:numId w:val="18"/>
        </w:numPr>
        <w:spacing w:after="200" w:line="276" w:lineRule="auto"/>
        <w:ind w:left="0" w:firstLine="0"/>
        <w:contextualSpacing/>
        <w:jc w:val="both"/>
        <w:rPr>
          <w:rFonts w:eastAsia="Calibri"/>
          <w:lang w:eastAsia="en-US"/>
        </w:rPr>
      </w:pPr>
      <w:r w:rsidRPr="00826B31">
        <w:rPr>
          <w:rFonts w:eastAsia="Calibri"/>
          <w:lang w:eastAsia="en-US"/>
        </w:rPr>
        <w:t>За правильное выполнение любого задания обязательной части обучающийся получает 1 балл, за правильное выполнение каждого задания дополнительной части-3 балла. Баллы указываются в скобках около номера задания.</w:t>
      </w:r>
    </w:p>
    <w:p w:rsidR="00826B31" w:rsidRPr="00826B31" w:rsidRDefault="00826B31" w:rsidP="00826B31">
      <w:pPr>
        <w:numPr>
          <w:ilvl w:val="0"/>
          <w:numId w:val="18"/>
        </w:numPr>
        <w:spacing w:after="200" w:line="276" w:lineRule="auto"/>
        <w:ind w:left="0" w:firstLine="0"/>
        <w:contextualSpacing/>
        <w:jc w:val="both"/>
        <w:rPr>
          <w:rFonts w:eastAsia="Calibri"/>
          <w:lang w:eastAsia="en-US"/>
        </w:rPr>
      </w:pPr>
      <w:r w:rsidRPr="00826B31">
        <w:rPr>
          <w:rFonts w:eastAsia="Calibri"/>
          <w:lang w:eastAsia="en-US"/>
        </w:rPr>
        <w:t>Если решение задания и/или ответ неверные или отсутствуют, то ставится 0 баллов.</w:t>
      </w:r>
    </w:p>
    <w:p w:rsidR="00826B31" w:rsidRPr="00826B31" w:rsidRDefault="00826B31" w:rsidP="00826B31">
      <w:pPr>
        <w:numPr>
          <w:ilvl w:val="0"/>
          <w:numId w:val="18"/>
        </w:numPr>
        <w:spacing w:after="200" w:line="276" w:lineRule="auto"/>
        <w:ind w:left="0" w:firstLine="0"/>
        <w:contextualSpacing/>
        <w:jc w:val="both"/>
        <w:rPr>
          <w:rFonts w:eastAsia="Calibri"/>
          <w:lang w:eastAsia="en-US"/>
        </w:rPr>
      </w:pPr>
      <w:r w:rsidRPr="00826B31">
        <w:rPr>
          <w:rFonts w:eastAsia="Calibri"/>
          <w:lang w:eastAsia="en-US"/>
        </w:rPr>
        <w:t>Баллы, полученные за все выполненные задания, суммируются.</w:t>
      </w:r>
    </w:p>
    <w:p w:rsidR="00826B31" w:rsidRPr="00826B31" w:rsidRDefault="00826B31" w:rsidP="00826B31">
      <w:pPr>
        <w:spacing w:after="120"/>
        <w:jc w:val="cente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6749"/>
      </w:tblGrid>
      <w:tr w:rsidR="00826B31" w:rsidRPr="00826B31" w:rsidTr="00D10563">
        <w:tc>
          <w:tcPr>
            <w:tcW w:w="2660" w:type="dxa"/>
            <w:shd w:val="clear" w:color="auto" w:fill="auto"/>
            <w:vAlign w:val="center"/>
          </w:tcPr>
          <w:p w:rsidR="00826B31" w:rsidRPr="00826B31" w:rsidRDefault="00826B31" w:rsidP="00826B31">
            <w:pPr>
              <w:jc w:val="center"/>
              <w:rPr>
                <w:rFonts w:eastAsia="Calibri"/>
                <w:b/>
                <w:lang w:eastAsia="en-US"/>
              </w:rPr>
            </w:pPr>
            <w:r w:rsidRPr="00826B31">
              <w:rPr>
                <w:rFonts w:eastAsia="Calibri"/>
                <w:b/>
                <w:lang w:eastAsia="en-US"/>
              </w:rPr>
              <w:t>Оценка</w:t>
            </w:r>
          </w:p>
        </w:tc>
        <w:tc>
          <w:tcPr>
            <w:tcW w:w="7654" w:type="dxa"/>
            <w:shd w:val="clear" w:color="auto" w:fill="auto"/>
            <w:vAlign w:val="center"/>
          </w:tcPr>
          <w:p w:rsidR="00826B31" w:rsidRPr="00826B31" w:rsidRDefault="00826B31" w:rsidP="00826B31">
            <w:pPr>
              <w:ind w:firstLine="35"/>
              <w:jc w:val="center"/>
              <w:rPr>
                <w:rFonts w:eastAsia="Calibri"/>
                <w:b/>
                <w:lang w:eastAsia="en-US"/>
              </w:rPr>
            </w:pPr>
            <w:r w:rsidRPr="00826B31">
              <w:rPr>
                <w:rFonts w:eastAsia="Calibri"/>
                <w:b/>
                <w:i/>
                <w:iCs/>
                <w:lang w:eastAsia="en-US"/>
              </w:rPr>
              <w:t>Количество баллов</w:t>
            </w:r>
          </w:p>
        </w:tc>
      </w:tr>
      <w:tr w:rsidR="00826B31" w:rsidRPr="00826B31" w:rsidTr="00D10563">
        <w:tc>
          <w:tcPr>
            <w:tcW w:w="2660" w:type="dxa"/>
            <w:shd w:val="clear" w:color="auto" w:fill="auto"/>
            <w:vAlign w:val="center"/>
          </w:tcPr>
          <w:p w:rsidR="00826B31" w:rsidRPr="00826B31" w:rsidRDefault="00826B31" w:rsidP="00826B31">
            <w:pPr>
              <w:jc w:val="center"/>
              <w:rPr>
                <w:rFonts w:eastAsia="Calibri"/>
                <w:lang w:eastAsia="en-US"/>
              </w:rPr>
            </w:pPr>
            <w:r w:rsidRPr="00826B31">
              <w:rPr>
                <w:rFonts w:eastAsia="Calibri"/>
                <w:i/>
                <w:iCs/>
                <w:lang w:eastAsia="en-US"/>
              </w:rPr>
              <w:t>«3» удовлетворительно</w:t>
            </w:r>
          </w:p>
        </w:tc>
        <w:tc>
          <w:tcPr>
            <w:tcW w:w="7654" w:type="dxa"/>
            <w:shd w:val="clear" w:color="auto" w:fill="auto"/>
            <w:vAlign w:val="center"/>
          </w:tcPr>
          <w:p w:rsidR="00826B31" w:rsidRPr="00826B31" w:rsidRDefault="00826B31" w:rsidP="00826B31">
            <w:pPr>
              <w:jc w:val="center"/>
              <w:rPr>
                <w:rFonts w:eastAsia="Calibri"/>
                <w:lang w:eastAsia="en-US"/>
              </w:rPr>
            </w:pPr>
            <w:r w:rsidRPr="00826B31">
              <w:rPr>
                <w:rFonts w:eastAsia="Calibri"/>
                <w:i/>
                <w:iCs/>
                <w:lang w:eastAsia="en-US"/>
              </w:rPr>
              <w:t xml:space="preserve">8 и более (при решении заданий обязательной части) </w:t>
            </w:r>
          </w:p>
        </w:tc>
      </w:tr>
      <w:tr w:rsidR="00826B31" w:rsidRPr="00826B31" w:rsidTr="00D10563">
        <w:tc>
          <w:tcPr>
            <w:tcW w:w="2660" w:type="dxa"/>
            <w:shd w:val="clear" w:color="auto" w:fill="auto"/>
            <w:vAlign w:val="center"/>
          </w:tcPr>
          <w:p w:rsidR="00826B31" w:rsidRPr="00826B31" w:rsidRDefault="00826B31" w:rsidP="00826B31">
            <w:pPr>
              <w:jc w:val="center"/>
              <w:rPr>
                <w:rFonts w:eastAsia="Calibri"/>
                <w:lang w:eastAsia="en-US"/>
              </w:rPr>
            </w:pPr>
            <w:r w:rsidRPr="00826B31">
              <w:rPr>
                <w:rFonts w:eastAsia="Calibri"/>
                <w:i/>
                <w:iCs/>
                <w:lang w:eastAsia="en-US"/>
              </w:rPr>
              <w:t>«4» хорошо</w:t>
            </w:r>
          </w:p>
        </w:tc>
        <w:tc>
          <w:tcPr>
            <w:tcW w:w="7654" w:type="dxa"/>
            <w:shd w:val="clear" w:color="auto" w:fill="auto"/>
            <w:vAlign w:val="center"/>
          </w:tcPr>
          <w:p w:rsidR="00826B31" w:rsidRPr="00826B31" w:rsidRDefault="00826B31" w:rsidP="00826B31">
            <w:pPr>
              <w:jc w:val="center"/>
              <w:rPr>
                <w:rFonts w:eastAsia="Calibri"/>
                <w:iCs/>
                <w:lang w:eastAsia="en-US"/>
              </w:rPr>
            </w:pPr>
            <w:r w:rsidRPr="00826B31">
              <w:rPr>
                <w:rFonts w:eastAsia="Calibri"/>
                <w:i/>
                <w:iCs/>
                <w:lang w:eastAsia="en-US"/>
              </w:rPr>
              <w:t>14 и  более</w:t>
            </w:r>
          </w:p>
          <w:p w:rsidR="00826B31" w:rsidRPr="00826B31" w:rsidRDefault="00826B31" w:rsidP="00826B31">
            <w:pPr>
              <w:jc w:val="center"/>
              <w:rPr>
                <w:rFonts w:eastAsia="Calibri"/>
                <w:lang w:eastAsia="en-US"/>
              </w:rPr>
            </w:pPr>
            <w:r w:rsidRPr="00826B31">
              <w:rPr>
                <w:rFonts w:eastAsia="Calibri"/>
                <w:i/>
                <w:iCs/>
                <w:lang w:eastAsia="en-US"/>
              </w:rPr>
              <w:t>(при решении не менее одного задания из дополнительной части)</w:t>
            </w:r>
          </w:p>
        </w:tc>
      </w:tr>
      <w:tr w:rsidR="00826B31" w:rsidRPr="00826B31" w:rsidTr="00D10563">
        <w:tc>
          <w:tcPr>
            <w:tcW w:w="2660" w:type="dxa"/>
            <w:shd w:val="clear" w:color="auto" w:fill="auto"/>
            <w:vAlign w:val="center"/>
          </w:tcPr>
          <w:p w:rsidR="00826B31" w:rsidRPr="00826B31" w:rsidRDefault="00826B31" w:rsidP="00826B31">
            <w:pPr>
              <w:jc w:val="center"/>
              <w:rPr>
                <w:rFonts w:eastAsia="Calibri"/>
                <w:lang w:eastAsia="en-US"/>
              </w:rPr>
            </w:pPr>
            <w:r w:rsidRPr="00826B31">
              <w:rPr>
                <w:rFonts w:eastAsia="Calibri"/>
                <w:i/>
                <w:iCs/>
                <w:lang w:eastAsia="en-US"/>
              </w:rPr>
              <w:t>«5» отлично</w:t>
            </w:r>
          </w:p>
        </w:tc>
        <w:tc>
          <w:tcPr>
            <w:tcW w:w="7654" w:type="dxa"/>
            <w:shd w:val="clear" w:color="auto" w:fill="auto"/>
            <w:vAlign w:val="center"/>
          </w:tcPr>
          <w:p w:rsidR="00826B31" w:rsidRPr="00826B31" w:rsidRDefault="00826B31" w:rsidP="00826B31">
            <w:pPr>
              <w:jc w:val="center"/>
              <w:rPr>
                <w:rFonts w:eastAsia="Calibri"/>
                <w:iCs/>
                <w:lang w:eastAsia="en-US"/>
              </w:rPr>
            </w:pPr>
            <w:r w:rsidRPr="00826B31">
              <w:rPr>
                <w:rFonts w:eastAsia="Calibri"/>
                <w:i/>
                <w:iCs/>
                <w:lang w:eastAsia="en-US"/>
              </w:rPr>
              <w:t>18 и более</w:t>
            </w:r>
          </w:p>
          <w:p w:rsidR="00826B31" w:rsidRPr="00AE5BFE" w:rsidRDefault="00826B31" w:rsidP="00AE5BFE">
            <w:pPr>
              <w:jc w:val="center"/>
              <w:rPr>
                <w:rFonts w:eastAsia="Calibri"/>
                <w:iCs/>
                <w:lang w:eastAsia="en-US"/>
              </w:rPr>
            </w:pPr>
            <w:r w:rsidRPr="00826B31">
              <w:rPr>
                <w:rFonts w:eastAsia="Calibri"/>
                <w:i/>
                <w:iCs/>
                <w:lang w:eastAsia="en-US"/>
              </w:rPr>
              <w:t xml:space="preserve">(при решении не менее двух </w:t>
            </w:r>
            <w:r w:rsidR="00AE5BFE">
              <w:rPr>
                <w:rFonts w:eastAsia="Calibri"/>
                <w:i/>
                <w:iCs/>
                <w:lang w:eastAsia="en-US"/>
              </w:rPr>
              <w:t>заданий из дополнительной части</w:t>
            </w:r>
          </w:p>
        </w:tc>
      </w:tr>
    </w:tbl>
    <w:p w:rsidR="0014533B" w:rsidRDefault="0014533B" w:rsidP="00AE5B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b/>
          <w:sz w:val="28"/>
          <w:szCs w:val="28"/>
        </w:rPr>
      </w:pPr>
    </w:p>
    <w:sectPr w:rsidR="0014533B" w:rsidSect="00232335">
      <w:pgSz w:w="11906" w:h="16838"/>
      <w:pgMar w:top="567"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F8A" w:rsidRDefault="003A7F8A" w:rsidP="0014533B">
      <w:r>
        <w:separator/>
      </w:r>
    </w:p>
  </w:endnote>
  <w:endnote w:type="continuationSeparator" w:id="0">
    <w:p w:rsidR="003A7F8A" w:rsidRDefault="003A7F8A" w:rsidP="0014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F8A" w:rsidRDefault="003A7F8A" w:rsidP="0014533B">
      <w:r>
        <w:separator/>
      </w:r>
    </w:p>
  </w:footnote>
  <w:footnote w:type="continuationSeparator" w:id="0">
    <w:p w:rsidR="003A7F8A" w:rsidRDefault="003A7F8A" w:rsidP="001453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multilevel"/>
    <w:tmpl w:val="A6488378"/>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B"/>
    <w:multiLevelType w:val="multilevel"/>
    <w:tmpl w:val="0000001B"/>
    <w:lvl w:ilvl="0">
      <w:start w:val="1"/>
      <w:numFmt w:val="bullet"/>
      <w:lvlText w:val="•"/>
      <w:lvlJc w:val="left"/>
      <w:pPr>
        <w:tabs>
          <w:tab w:val="num" w:pos="644"/>
        </w:tabs>
        <w:ind w:left="644"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E21D83"/>
    <w:multiLevelType w:val="hybridMultilevel"/>
    <w:tmpl w:val="F56481DE"/>
    <w:lvl w:ilvl="0" w:tplc="8458B95E">
      <w:start w:val="1"/>
      <w:numFmt w:val="decimal"/>
      <w:lvlText w:val="%1."/>
      <w:lvlJc w:val="left"/>
      <w:pPr>
        <w:ind w:left="540" w:hanging="360"/>
      </w:pPr>
      <w:rPr>
        <w:rFonts w:ascii="Times New Roman" w:eastAsia="Times New Roman" w:hAnsi="Times New Roman" w:cs="Times New Roman"/>
        <w:b w:val="0"/>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 w15:restartNumberingAfterBreak="0">
    <w:nsid w:val="05780F7F"/>
    <w:multiLevelType w:val="hybridMultilevel"/>
    <w:tmpl w:val="76806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2E4119"/>
    <w:multiLevelType w:val="multilevel"/>
    <w:tmpl w:val="5372D51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15:restartNumberingAfterBreak="0">
    <w:nsid w:val="1AEC0CBA"/>
    <w:multiLevelType w:val="multilevel"/>
    <w:tmpl w:val="251045D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C2A1EAF"/>
    <w:multiLevelType w:val="hybridMultilevel"/>
    <w:tmpl w:val="C284D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D14A07"/>
    <w:multiLevelType w:val="hybridMultilevel"/>
    <w:tmpl w:val="79C64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B67265"/>
    <w:multiLevelType w:val="hybridMultilevel"/>
    <w:tmpl w:val="FF0E426C"/>
    <w:lvl w:ilvl="0" w:tplc="74625DC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3005785D"/>
    <w:multiLevelType w:val="hybridMultilevel"/>
    <w:tmpl w:val="6A4A1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3A11F8"/>
    <w:multiLevelType w:val="hybridMultilevel"/>
    <w:tmpl w:val="6BDC4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BA2CE6"/>
    <w:multiLevelType w:val="hybridMultilevel"/>
    <w:tmpl w:val="61CA03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4E060AE"/>
    <w:multiLevelType w:val="hybridMultilevel"/>
    <w:tmpl w:val="5DE0D43C"/>
    <w:lvl w:ilvl="0" w:tplc="84E4B7C2">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B4169E0"/>
    <w:multiLevelType w:val="hybridMultilevel"/>
    <w:tmpl w:val="02500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07E50AC"/>
    <w:multiLevelType w:val="hybridMultilevel"/>
    <w:tmpl w:val="15942C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D6318DB"/>
    <w:multiLevelType w:val="hybridMultilevel"/>
    <w:tmpl w:val="70C80CE4"/>
    <w:lvl w:ilvl="0" w:tplc="58B444D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7E815E6A"/>
    <w:multiLevelType w:val="hybridMultilevel"/>
    <w:tmpl w:val="A5C60B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1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0"/>
  </w:num>
  <w:num w:numId="8">
    <w:abstractNumId w:val="9"/>
  </w:num>
  <w:num w:numId="9">
    <w:abstractNumId w:val="13"/>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8"/>
  </w:num>
  <w:num w:numId="15">
    <w:abstractNumId w:val="2"/>
  </w:num>
  <w:num w:numId="16">
    <w:abstractNumId w:val="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67F"/>
    <w:rsid w:val="00006C81"/>
    <w:rsid w:val="0001169A"/>
    <w:rsid w:val="00033131"/>
    <w:rsid w:val="00051BD7"/>
    <w:rsid w:val="000634C3"/>
    <w:rsid w:val="000B2260"/>
    <w:rsid w:val="000B232C"/>
    <w:rsid w:val="000C0EC7"/>
    <w:rsid w:val="000C2EB4"/>
    <w:rsid w:val="000E403C"/>
    <w:rsid w:val="000F1826"/>
    <w:rsid w:val="000F3981"/>
    <w:rsid w:val="001012AA"/>
    <w:rsid w:val="00121A9E"/>
    <w:rsid w:val="0013379E"/>
    <w:rsid w:val="0014533B"/>
    <w:rsid w:val="0015487C"/>
    <w:rsid w:val="001552AE"/>
    <w:rsid w:val="001A4241"/>
    <w:rsid w:val="001C0A95"/>
    <w:rsid w:val="001C77F2"/>
    <w:rsid w:val="001D3248"/>
    <w:rsid w:val="00232335"/>
    <w:rsid w:val="00244F50"/>
    <w:rsid w:val="002604C6"/>
    <w:rsid w:val="002673B3"/>
    <w:rsid w:val="002740ED"/>
    <w:rsid w:val="0028172C"/>
    <w:rsid w:val="00295972"/>
    <w:rsid w:val="002B3330"/>
    <w:rsid w:val="002C314B"/>
    <w:rsid w:val="002C6974"/>
    <w:rsid w:val="002E6D02"/>
    <w:rsid w:val="00380581"/>
    <w:rsid w:val="003A10A8"/>
    <w:rsid w:val="003A7F8A"/>
    <w:rsid w:val="003B551A"/>
    <w:rsid w:val="003D3364"/>
    <w:rsid w:val="00412FA0"/>
    <w:rsid w:val="00416FCF"/>
    <w:rsid w:val="00442E5C"/>
    <w:rsid w:val="004603C9"/>
    <w:rsid w:val="0046358C"/>
    <w:rsid w:val="00495C16"/>
    <w:rsid w:val="004961AB"/>
    <w:rsid w:val="0049677D"/>
    <w:rsid w:val="004B3B07"/>
    <w:rsid w:val="004C0E29"/>
    <w:rsid w:val="004D0E6B"/>
    <w:rsid w:val="004E3197"/>
    <w:rsid w:val="00504AC6"/>
    <w:rsid w:val="00517D58"/>
    <w:rsid w:val="00523AA0"/>
    <w:rsid w:val="005268A7"/>
    <w:rsid w:val="00561293"/>
    <w:rsid w:val="00596421"/>
    <w:rsid w:val="005D1A92"/>
    <w:rsid w:val="005E4662"/>
    <w:rsid w:val="005E70D7"/>
    <w:rsid w:val="005F6C38"/>
    <w:rsid w:val="0060633B"/>
    <w:rsid w:val="00627E89"/>
    <w:rsid w:val="00645AA3"/>
    <w:rsid w:val="00646890"/>
    <w:rsid w:val="00665C3B"/>
    <w:rsid w:val="006C2F07"/>
    <w:rsid w:val="006D4A55"/>
    <w:rsid w:val="00716739"/>
    <w:rsid w:val="00716EF5"/>
    <w:rsid w:val="00727DE9"/>
    <w:rsid w:val="007471F7"/>
    <w:rsid w:val="007638FE"/>
    <w:rsid w:val="0077025F"/>
    <w:rsid w:val="007755BE"/>
    <w:rsid w:val="00777586"/>
    <w:rsid w:val="00782E0B"/>
    <w:rsid w:val="00794B08"/>
    <w:rsid w:val="007C6C6E"/>
    <w:rsid w:val="00823ADA"/>
    <w:rsid w:val="00826B31"/>
    <w:rsid w:val="00831AC4"/>
    <w:rsid w:val="00834563"/>
    <w:rsid w:val="008748D6"/>
    <w:rsid w:val="008827A0"/>
    <w:rsid w:val="008864AF"/>
    <w:rsid w:val="00894ADA"/>
    <w:rsid w:val="008D71ED"/>
    <w:rsid w:val="008E0D23"/>
    <w:rsid w:val="009020D4"/>
    <w:rsid w:val="009074D0"/>
    <w:rsid w:val="00922B71"/>
    <w:rsid w:val="00952868"/>
    <w:rsid w:val="00964B1C"/>
    <w:rsid w:val="0097113F"/>
    <w:rsid w:val="0097327B"/>
    <w:rsid w:val="009737C4"/>
    <w:rsid w:val="009D1B96"/>
    <w:rsid w:val="009E5279"/>
    <w:rsid w:val="00A443F0"/>
    <w:rsid w:val="00A50396"/>
    <w:rsid w:val="00A75727"/>
    <w:rsid w:val="00A978E9"/>
    <w:rsid w:val="00AD5BF2"/>
    <w:rsid w:val="00AE5BFE"/>
    <w:rsid w:val="00B01A32"/>
    <w:rsid w:val="00B11C1C"/>
    <w:rsid w:val="00B40E9E"/>
    <w:rsid w:val="00B554DB"/>
    <w:rsid w:val="00B9492C"/>
    <w:rsid w:val="00BC1F72"/>
    <w:rsid w:val="00BC32E8"/>
    <w:rsid w:val="00BC6300"/>
    <w:rsid w:val="00BE07A3"/>
    <w:rsid w:val="00C0499B"/>
    <w:rsid w:val="00C07F2E"/>
    <w:rsid w:val="00C16DCC"/>
    <w:rsid w:val="00C20EA5"/>
    <w:rsid w:val="00C3459B"/>
    <w:rsid w:val="00C40CA1"/>
    <w:rsid w:val="00C6047E"/>
    <w:rsid w:val="00C61B73"/>
    <w:rsid w:val="00CA20EA"/>
    <w:rsid w:val="00CD41C1"/>
    <w:rsid w:val="00CE294C"/>
    <w:rsid w:val="00D0025F"/>
    <w:rsid w:val="00D02C04"/>
    <w:rsid w:val="00D10563"/>
    <w:rsid w:val="00D13BE4"/>
    <w:rsid w:val="00D50014"/>
    <w:rsid w:val="00D8066B"/>
    <w:rsid w:val="00DB167F"/>
    <w:rsid w:val="00DB4592"/>
    <w:rsid w:val="00DB5A93"/>
    <w:rsid w:val="00DB74F4"/>
    <w:rsid w:val="00DD0E12"/>
    <w:rsid w:val="00DD7AC7"/>
    <w:rsid w:val="00E2167F"/>
    <w:rsid w:val="00E44A82"/>
    <w:rsid w:val="00E55738"/>
    <w:rsid w:val="00EA1181"/>
    <w:rsid w:val="00EB7D1D"/>
    <w:rsid w:val="00EC5EB4"/>
    <w:rsid w:val="00ED4D1A"/>
    <w:rsid w:val="00EF00EB"/>
    <w:rsid w:val="00F1180F"/>
    <w:rsid w:val="00F17CDD"/>
    <w:rsid w:val="00F27C36"/>
    <w:rsid w:val="00F56AF1"/>
    <w:rsid w:val="00F82ED0"/>
    <w:rsid w:val="00FC5147"/>
    <w:rsid w:val="00FC58CF"/>
    <w:rsid w:val="00FE5775"/>
    <w:rsid w:val="00FE733B"/>
    <w:rsid w:val="00FF6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D40C5"/>
  <w15:docId w15:val="{52155BA9-6EF3-478A-9B76-1E3B7B53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1A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2167F"/>
    <w:pPr>
      <w:keepNext/>
      <w:autoSpaceDE w:val="0"/>
      <w:autoSpaceDN w:val="0"/>
      <w:ind w:firstLine="284"/>
      <w:outlineLvl w:val="0"/>
    </w:pPr>
  </w:style>
  <w:style w:type="paragraph" w:styleId="2">
    <w:name w:val="heading 2"/>
    <w:basedOn w:val="a"/>
    <w:next w:val="a"/>
    <w:link w:val="20"/>
    <w:uiPriority w:val="9"/>
    <w:unhideWhenUsed/>
    <w:qFormat/>
    <w:rsid w:val="00E2167F"/>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8172C"/>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167F"/>
    <w:pPr>
      <w:spacing w:after="200" w:line="276" w:lineRule="auto"/>
      <w:ind w:left="720"/>
      <w:contextualSpacing/>
    </w:pPr>
    <w:rPr>
      <w:rFonts w:ascii="Calibri" w:eastAsia="Calibri" w:hAnsi="Calibri"/>
      <w:sz w:val="22"/>
      <w:szCs w:val="22"/>
      <w:lang w:eastAsia="en-US"/>
    </w:rPr>
  </w:style>
  <w:style w:type="paragraph" w:styleId="a4">
    <w:name w:val="No Spacing"/>
    <w:link w:val="a5"/>
    <w:qFormat/>
    <w:rsid w:val="00E2167F"/>
    <w:pPr>
      <w:spacing w:after="0" w:line="240" w:lineRule="auto"/>
    </w:pPr>
    <w:rPr>
      <w:rFonts w:ascii="Calibri" w:eastAsia="Times New Roman" w:hAnsi="Calibri" w:cs="Times New Roman"/>
      <w:lang w:eastAsia="ru-RU"/>
    </w:rPr>
  </w:style>
  <w:style w:type="character" w:styleId="a6">
    <w:name w:val="Subtle Emphasis"/>
    <w:uiPriority w:val="19"/>
    <w:qFormat/>
    <w:rsid w:val="00E2167F"/>
    <w:rPr>
      <w:i/>
      <w:iCs/>
      <w:color w:val="404040"/>
    </w:rPr>
  </w:style>
  <w:style w:type="paragraph" w:styleId="21">
    <w:name w:val="Quote"/>
    <w:basedOn w:val="a"/>
    <w:next w:val="a"/>
    <w:link w:val="22"/>
    <w:uiPriority w:val="29"/>
    <w:qFormat/>
    <w:rsid w:val="00E2167F"/>
    <w:pPr>
      <w:spacing w:before="200" w:after="160"/>
      <w:ind w:left="864" w:right="864"/>
      <w:jc w:val="center"/>
    </w:pPr>
    <w:rPr>
      <w:i/>
      <w:iCs/>
      <w:color w:val="404040"/>
    </w:rPr>
  </w:style>
  <w:style w:type="character" w:customStyle="1" w:styleId="22">
    <w:name w:val="Цитата 2 Знак"/>
    <w:basedOn w:val="a0"/>
    <w:link w:val="21"/>
    <w:uiPriority w:val="29"/>
    <w:rsid w:val="00E2167F"/>
    <w:rPr>
      <w:rFonts w:ascii="Times New Roman" w:eastAsia="Times New Roman" w:hAnsi="Times New Roman" w:cs="Times New Roman"/>
      <w:i/>
      <w:iCs/>
      <w:color w:val="404040"/>
      <w:sz w:val="24"/>
      <w:szCs w:val="24"/>
      <w:lang w:eastAsia="ru-RU"/>
    </w:rPr>
  </w:style>
  <w:style w:type="character" w:customStyle="1" w:styleId="10">
    <w:name w:val="Заголовок 1 Знак"/>
    <w:basedOn w:val="a0"/>
    <w:link w:val="1"/>
    <w:rsid w:val="00E2167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2167F"/>
    <w:rPr>
      <w:rFonts w:asciiTheme="majorHAnsi" w:eastAsiaTheme="majorEastAsia" w:hAnsiTheme="majorHAnsi" w:cstheme="majorBidi"/>
      <w:b/>
      <w:bCs/>
      <w:color w:val="5B9BD5" w:themeColor="accent1"/>
      <w:sz w:val="26"/>
      <w:szCs w:val="26"/>
      <w:lang w:eastAsia="ru-RU"/>
    </w:rPr>
  </w:style>
  <w:style w:type="paragraph" w:customStyle="1" w:styleId="a7">
    <w:name w:val="список с точками"/>
    <w:basedOn w:val="a"/>
    <w:rsid w:val="00E2167F"/>
    <w:pPr>
      <w:tabs>
        <w:tab w:val="num" w:pos="720"/>
      </w:tabs>
      <w:spacing w:line="312" w:lineRule="auto"/>
      <w:ind w:left="720" w:hanging="360"/>
      <w:jc w:val="both"/>
    </w:pPr>
  </w:style>
  <w:style w:type="table" w:styleId="a8">
    <w:name w:val="Table Grid"/>
    <w:basedOn w:val="a1"/>
    <w:uiPriority w:val="59"/>
    <w:rsid w:val="00460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4603C9"/>
    <w:pPr>
      <w:spacing w:after="200" w:line="276" w:lineRule="auto"/>
      <w:ind w:left="720"/>
    </w:pPr>
    <w:rPr>
      <w:rFonts w:ascii="Calibri" w:eastAsia="Calibri" w:hAnsi="Calibri" w:cs="Calibri"/>
      <w:sz w:val="22"/>
      <w:szCs w:val="22"/>
      <w:lang w:eastAsia="en-US"/>
    </w:rPr>
  </w:style>
  <w:style w:type="paragraph" w:styleId="a9">
    <w:name w:val="header"/>
    <w:basedOn w:val="a"/>
    <w:link w:val="aa"/>
    <w:uiPriority w:val="99"/>
    <w:unhideWhenUsed/>
    <w:rsid w:val="0014533B"/>
    <w:pPr>
      <w:tabs>
        <w:tab w:val="center" w:pos="4677"/>
        <w:tab w:val="right" w:pos="9355"/>
      </w:tabs>
    </w:pPr>
  </w:style>
  <w:style w:type="character" w:customStyle="1" w:styleId="aa">
    <w:name w:val="Верхний колонтитул Знак"/>
    <w:basedOn w:val="a0"/>
    <w:link w:val="a9"/>
    <w:uiPriority w:val="99"/>
    <w:rsid w:val="0014533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14533B"/>
    <w:pPr>
      <w:tabs>
        <w:tab w:val="center" w:pos="4677"/>
        <w:tab w:val="right" w:pos="9355"/>
      </w:tabs>
    </w:pPr>
  </w:style>
  <w:style w:type="character" w:customStyle="1" w:styleId="ac">
    <w:name w:val="Нижний колонтитул Знак"/>
    <w:basedOn w:val="a0"/>
    <w:link w:val="ab"/>
    <w:uiPriority w:val="99"/>
    <w:rsid w:val="0014533B"/>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28172C"/>
    <w:rPr>
      <w:rFonts w:asciiTheme="majorHAnsi" w:eastAsiaTheme="majorEastAsia" w:hAnsiTheme="majorHAnsi" w:cstheme="majorBidi"/>
      <w:color w:val="1F4D78" w:themeColor="accent1" w:themeShade="7F"/>
      <w:sz w:val="24"/>
      <w:szCs w:val="24"/>
      <w:lang w:eastAsia="ru-RU"/>
    </w:rPr>
  </w:style>
  <w:style w:type="paragraph" w:customStyle="1" w:styleId="23">
    <w:name w:val="Абзац списка2"/>
    <w:basedOn w:val="a"/>
    <w:rsid w:val="0028172C"/>
    <w:pPr>
      <w:spacing w:after="200" w:line="276" w:lineRule="auto"/>
      <w:ind w:left="720"/>
      <w:contextualSpacing/>
    </w:pPr>
    <w:rPr>
      <w:rFonts w:ascii="Calibri" w:hAnsi="Calibri"/>
      <w:sz w:val="22"/>
      <w:szCs w:val="22"/>
      <w:lang w:eastAsia="en-US"/>
    </w:rPr>
  </w:style>
  <w:style w:type="character" w:customStyle="1" w:styleId="a5">
    <w:name w:val="Без интервала Знак"/>
    <w:basedOn w:val="a0"/>
    <w:link w:val="a4"/>
    <w:rsid w:val="00504AC6"/>
    <w:rPr>
      <w:rFonts w:ascii="Calibri" w:eastAsia="Times New Roman" w:hAnsi="Calibri" w:cs="Times New Roman"/>
      <w:lang w:eastAsia="ru-RU"/>
    </w:rPr>
  </w:style>
  <w:style w:type="character" w:customStyle="1" w:styleId="12">
    <w:name w:val="Основной шрифт абзаца1"/>
    <w:rsid w:val="00504AC6"/>
  </w:style>
  <w:style w:type="paragraph" w:customStyle="1" w:styleId="ad">
    <w:name w:val="Содержимое врезки"/>
    <w:basedOn w:val="a"/>
    <w:qFormat/>
    <w:rsid w:val="004C0E29"/>
    <w:pPr>
      <w:spacing w:after="200" w:line="276" w:lineRule="auto"/>
    </w:pPr>
    <w:rPr>
      <w:rFonts w:ascii="Calibri" w:eastAsia="Calibri" w:hAnsi="Calibri" w:cs="Calibri"/>
      <w:sz w:val="22"/>
      <w:szCs w:val="22"/>
      <w:lang w:eastAsia="en-US"/>
    </w:rPr>
  </w:style>
  <w:style w:type="paragraph" w:styleId="ae">
    <w:name w:val="Balloon Text"/>
    <w:basedOn w:val="a"/>
    <w:link w:val="af"/>
    <w:uiPriority w:val="99"/>
    <w:semiHidden/>
    <w:unhideWhenUsed/>
    <w:rsid w:val="004C0E29"/>
    <w:rPr>
      <w:rFonts w:ascii="Tahoma" w:hAnsi="Tahoma" w:cs="Tahoma"/>
      <w:sz w:val="16"/>
      <w:szCs w:val="16"/>
    </w:rPr>
  </w:style>
  <w:style w:type="character" w:customStyle="1" w:styleId="af">
    <w:name w:val="Текст выноски Знак"/>
    <w:basedOn w:val="a0"/>
    <w:link w:val="ae"/>
    <w:uiPriority w:val="99"/>
    <w:semiHidden/>
    <w:rsid w:val="004C0E29"/>
    <w:rPr>
      <w:rFonts w:ascii="Tahoma" w:eastAsia="Times New Roman" w:hAnsi="Tahoma" w:cs="Tahoma"/>
      <w:sz w:val="16"/>
      <w:szCs w:val="16"/>
      <w:lang w:eastAsia="ru-RU"/>
    </w:rPr>
  </w:style>
  <w:style w:type="paragraph" w:customStyle="1" w:styleId="Default">
    <w:name w:val="Default"/>
    <w:rsid w:val="00B01A32"/>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footnote text"/>
    <w:basedOn w:val="a"/>
    <w:link w:val="af1"/>
    <w:uiPriority w:val="99"/>
    <w:semiHidden/>
    <w:unhideWhenUsed/>
    <w:rsid w:val="00B01A32"/>
    <w:rPr>
      <w:sz w:val="20"/>
      <w:szCs w:val="20"/>
    </w:rPr>
  </w:style>
  <w:style w:type="character" w:customStyle="1" w:styleId="af1">
    <w:name w:val="Текст сноски Знак"/>
    <w:basedOn w:val="a0"/>
    <w:link w:val="af0"/>
    <w:uiPriority w:val="99"/>
    <w:semiHidden/>
    <w:rsid w:val="00B01A32"/>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B01A32"/>
    <w:rPr>
      <w:vertAlign w:val="superscript"/>
    </w:rPr>
  </w:style>
  <w:style w:type="paragraph" w:customStyle="1" w:styleId="Standard">
    <w:name w:val="Standard"/>
    <w:rsid w:val="00FE733B"/>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13">
    <w:name w:val="Сетка таблицы1"/>
    <w:basedOn w:val="a1"/>
    <w:next w:val="a8"/>
    <w:uiPriority w:val="59"/>
    <w:rsid w:val="001337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39"/>
    <w:rsid w:val="00606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550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5.bin"/><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oleObject" Target="embeddings/oleObject20.bin"/><Relationship Id="rId68" Type="http://schemas.openxmlformats.org/officeDocument/2006/relationships/oleObject" Target="embeddings/oleObject21.bin"/><Relationship Id="rId84" Type="http://schemas.openxmlformats.org/officeDocument/2006/relationships/image" Target="media/image51.png"/><Relationship Id="rId89"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7.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oleObject" Target="embeddings/oleObject11.bin"/><Relationship Id="rId45" Type="http://schemas.openxmlformats.org/officeDocument/2006/relationships/oleObject" Target="embeddings/oleObject12.bin"/><Relationship Id="rId53" Type="http://schemas.openxmlformats.org/officeDocument/2006/relationships/oleObject" Target="embeddings/oleObject15.bin"/><Relationship Id="rId58" Type="http://schemas.openxmlformats.org/officeDocument/2006/relationships/image" Target="media/image34.png"/><Relationship Id="rId66" Type="http://schemas.openxmlformats.org/officeDocument/2006/relationships/image" Target="media/image39.png"/><Relationship Id="rId74" Type="http://schemas.openxmlformats.org/officeDocument/2006/relationships/oleObject" Target="embeddings/oleObject24.bin"/><Relationship Id="rId79" Type="http://schemas.openxmlformats.org/officeDocument/2006/relationships/image" Target="media/image48.png"/><Relationship Id="rId87" Type="http://schemas.openxmlformats.org/officeDocument/2006/relationships/oleObject" Target="embeddings/oleObject27.bin"/><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0.png"/><Relationship Id="rId90" Type="http://schemas.openxmlformats.org/officeDocument/2006/relationships/image" Target="media/image55.wmf"/><Relationship Id="rId95" Type="http://schemas.openxmlformats.org/officeDocument/2006/relationships/image" Target="media/image60.wmf"/><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oleObject" Target="embeddings/oleObject17.bin"/><Relationship Id="rId64" Type="http://schemas.openxmlformats.org/officeDocument/2006/relationships/image" Target="media/image37.png"/><Relationship Id="rId69" Type="http://schemas.openxmlformats.org/officeDocument/2006/relationships/oleObject" Target="embeddings/oleObject22.bin"/><Relationship Id="rId77" Type="http://schemas.openxmlformats.org/officeDocument/2006/relationships/image" Target="media/image46.png"/><Relationship Id="rId100" Type="http://schemas.openxmlformats.org/officeDocument/2006/relationships/image" Target="media/image65.wmf"/><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3.png"/><Relationship Id="rId80" Type="http://schemas.openxmlformats.org/officeDocument/2006/relationships/oleObject" Target="embeddings/oleObject25.bin"/><Relationship Id="rId85" Type="http://schemas.openxmlformats.org/officeDocument/2006/relationships/image" Target="media/image52.png"/><Relationship Id="rId93" Type="http://schemas.openxmlformats.org/officeDocument/2006/relationships/image" Target="media/image58.wmf"/><Relationship Id="rId98" Type="http://schemas.openxmlformats.org/officeDocument/2006/relationships/image" Target="media/image6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5.png"/><Relationship Id="rId67" Type="http://schemas.openxmlformats.org/officeDocument/2006/relationships/image" Target="media/image40.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oleObject" Target="embeddings/oleObject19.bin"/><Relationship Id="rId70" Type="http://schemas.openxmlformats.org/officeDocument/2006/relationships/image" Target="media/image41.png"/><Relationship Id="rId75" Type="http://schemas.openxmlformats.org/officeDocument/2006/relationships/image" Target="media/image44.png"/><Relationship Id="rId83" Type="http://schemas.openxmlformats.org/officeDocument/2006/relationships/oleObject" Target="embeddings/oleObject26.bin"/><Relationship Id="rId88" Type="http://schemas.openxmlformats.org/officeDocument/2006/relationships/oleObject" Target="embeddings/oleObject28.bin"/><Relationship Id="rId91" Type="http://schemas.openxmlformats.org/officeDocument/2006/relationships/image" Target="media/image56.wmf"/><Relationship Id="rId96" Type="http://schemas.openxmlformats.org/officeDocument/2006/relationships/image" Target="media/image6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6.png"/><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8.png"/><Relationship Id="rId73" Type="http://schemas.openxmlformats.org/officeDocument/2006/relationships/oleObject" Target="embeddings/oleObject23.bin"/><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image" Target="media/image53.png"/><Relationship Id="rId94" Type="http://schemas.openxmlformats.org/officeDocument/2006/relationships/image" Target="media/image59.wmf"/><Relationship Id="rId99" Type="http://schemas.openxmlformats.org/officeDocument/2006/relationships/image" Target="media/image64.wmf"/><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oleObject" Target="embeddings/oleObject13.bin"/><Relationship Id="rId55" Type="http://schemas.openxmlformats.org/officeDocument/2006/relationships/oleObject" Target="embeddings/oleObject16.bin"/><Relationship Id="rId76" Type="http://schemas.openxmlformats.org/officeDocument/2006/relationships/image" Target="media/image45.png"/><Relationship Id="rId97" Type="http://schemas.openxmlformats.org/officeDocument/2006/relationships/image" Target="media/image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E0925-E12A-4690-9F28-16BF0588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6978</Words>
  <Characters>39777</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Екатерина</cp:lastModifiedBy>
  <cp:revision>6</cp:revision>
  <cp:lastPrinted>2018-04-12T14:56:00Z</cp:lastPrinted>
  <dcterms:created xsi:type="dcterms:W3CDTF">2022-03-13T04:15:00Z</dcterms:created>
  <dcterms:modified xsi:type="dcterms:W3CDTF">2022-03-14T05:39:00Z</dcterms:modified>
</cp:coreProperties>
</file>